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49" w:rsidRPr="00970749" w:rsidRDefault="00970749" w:rsidP="00B86C67">
      <w:pPr>
        <w:pStyle w:val="Heading2"/>
        <w:rPr>
          <w:sz w:val="28"/>
          <w:szCs w:val="28"/>
        </w:rPr>
      </w:pPr>
      <w:r>
        <w:tab/>
      </w:r>
      <w:r>
        <w:tab/>
      </w:r>
      <w:r>
        <w:tab/>
      </w:r>
      <w:r w:rsidRPr="00970749">
        <w:rPr>
          <w:sz w:val="28"/>
          <w:szCs w:val="28"/>
        </w:rPr>
        <w:t>SEBAGAI MOTIVASI</w:t>
      </w:r>
      <w:r w:rsidRPr="00970749">
        <w:rPr>
          <w:sz w:val="28"/>
          <w:szCs w:val="28"/>
        </w:rPr>
        <w:tab/>
        <w:t>MAHASISWA SUKSES</w:t>
      </w:r>
      <w:bookmarkStart w:id="0" w:name="_GoBack"/>
      <w:bookmarkEnd w:id="0"/>
    </w:p>
    <w:p w:rsidR="00B86C67" w:rsidRDefault="00B86C67" w:rsidP="00970749">
      <w:pPr>
        <w:pStyle w:val="Heading2"/>
      </w:pPr>
      <w:r>
        <w:t xml:space="preserve">1. Bayar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 </w:t>
      </w:r>
      <w:proofErr w:type="spellStart"/>
      <w:r>
        <w:t>kelinci</w:t>
      </w:r>
      <w:proofErr w:type="spellEnd"/>
    </w:p>
    <w:p w:rsidR="00B86C67" w:rsidRDefault="00B86C67" w:rsidP="00B86C67">
      <w:proofErr w:type="spellStart"/>
      <w:proofErr w:type="gramStart"/>
      <w:r>
        <w:t>Aditya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 </w:t>
      </w:r>
      <w:proofErr w:type="spellStart"/>
      <w:r>
        <w:t>kelinci</w:t>
      </w:r>
      <w:proofErr w:type="spellEnd"/>
      <w:r>
        <w:t>.</w:t>
      </w:r>
      <w:proofErr w:type="gramEnd"/>
      <w:r>
        <w:t xml:space="preserve"> (</w:t>
      </w:r>
      <w:proofErr w:type="spellStart"/>
      <w:r>
        <w:t>Detik</w:t>
      </w:r>
      <w:proofErr w:type="spellEnd"/>
      <w:r>
        <w:t xml:space="preserve">) </w:t>
      </w:r>
    </w:p>
    <w:p w:rsidR="00B86C67" w:rsidRDefault="00B86C67" w:rsidP="00B86C67">
      <w:pPr>
        <w:pStyle w:val="NormalWeb"/>
      </w:pPr>
      <w:proofErr w:type="spellStart"/>
      <w:r>
        <w:t>Aditya</w:t>
      </w:r>
      <w:proofErr w:type="spellEnd"/>
      <w:r>
        <w:t xml:space="preserve"> </w:t>
      </w:r>
      <w:proofErr w:type="spellStart"/>
      <w:r>
        <w:t>Andriansyah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Agribisnis</w:t>
      </w:r>
      <w:proofErr w:type="spellEnd"/>
      <w:r>
        <w:t xml:space="preserve"> di </w:t>
      </w:r>
      <w:proofErr w:type="spellStart"/>
      <w:r>
        <w:t>Universitas</w:t>
      </w:r>
      <w:proofErr w:type="spellEnd"/>
      <w:r>
        <w:t xml:space="preserve"> Medan Area, Sumatera Utara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bertekad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kuliahnya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usianya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kelinci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. </w:t>
      </w:r>
    </w:p>
    <w:p w:rsidR="00B86C67" w:rsidRDefault="00B86C67" w:rsidP="00B86C67">
      <w:pPr>
        <w:pStyle w:val="NormalWeb"/>
      </w:pPr>
      <w:proofErr w:type="spellStart"/>
      <w:proofErr w:type="gramStart"/>
      <w:r>
        <w:t>Melalui</w:t>
      </w:r>
      <w:proofErr w:type="spellEnd"/>
      <w:r>
        <w:t xml:space="preserve"> </w:t>
      </w:r>
      <w:proofErr w:type="spellStart"/>
      <w:r>
        <w:t>usahanya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Aditya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kuliahnya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  <w:proofErr w:type="gramEnd"/>
      <w:r>
        <w:t xml:space="preserve"> </w:t>
      </w:r>
      <w:proofErr w:type="spellStart"/>
      <w:r>
        <w:t>Padahal</w:t>
      </w:r>
      <w:proofErr w:type="spellEnd"/>
      <w:r>
        <w:t xml:space="preserve">,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kelinci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internet. </w:t>
      </w:r>
    </w:p>
    <w:p w:rsidR="00B86C67" w:rsidRDefault="00B86C67" w:rsidP="00B86C67">
      <w:pPr>
        <w:pStyle w:val="NormalWeb"/>
      </w:pPr>
      <w:r>
        <w:t xml:space="preserve">Usaha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bermula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masih</w:t>
      </w:r>
      <w:proofErr w:type="spellEnd"/>
      <w:r>
        <w:t xml:space="preserve"> SMP.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ekor</w:t>
      </w:r>
      <w:proofErr w:type="spellEnd"/>
      <w:r>
        <w:t xml:space="preserve"> </w:t>
      </w:r>
      <w:proofErr w:type="spellStart"/>
      <w:r>
        <w:t>kelinci</w:t>
      </w:r>
      <w:proofErr w:type="spellEnd"/>
      <w:r>
        <w:t xml:space="preserve"> </w:t>
      </w:r>
      <w:proofErr w:type="spellStart"/>
      <w:r>
        <w:t>seharga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80 </w:t>
      </w:r>
      <w:proofErr w:type="spellStart"/>
      <w:r>
        <w:t>ribu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menjualnya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seharga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100 </w:t>
      </w:r>
      <w:proofErr w:type="spellStart"/>
      <w:r>
        <w:t>ribu</w:t>
      </w:r>
      <w:proofErr w:type="spellEnd"/>
      <w:r>
        <w:t xml:space="preserve">. </w:t>
      </w:r>
      <w:proofErr w:type="spellStart"/>
      <w:r>
        <w:t>Setelahnya</w:t>
      </w:r>
      <w:proofErr w:type="spellEnd"/>
      <w:r>
        <w:t xml:space="preserve">, </w:t>
      </w:r>
      <w:proofErr w:type="spellStart"/>
      <w:r>
        <w:t>Adit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kelinci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putuskan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kelinci</w:t>
      </w:r>
      <w:proofErr w:type="spellEnd"/>
      <w:r>
        <w:t xml:space="preserve">. </w:t>
      </w:r>
    </w:p>
    <w:p w:rsidR="00B86C67" w:rsidRDefault="00B86C67" w:rsidP="00B86C67">
      <w:pPr>
        <w:pStyle w:val="NormalWeb"/>
      </w:pPr>
      <w:proofErr w:type="spellStart"/>
      <w:r>
        <w:t>Dalam</w:t>
      </w:r>
      <w:proofErr w:type="spellEnd"/>
      <w:r>
        <w:t xml:space="preserve"> </w:t>
      </w:r>
      <w:proofErr w:type="spellStart"/>
      <w:r>
        <w:t>seminggu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puluhan</w:t>
      </w:r>
      <w:proofErr w:type="spellEnd"/>
      <w:r>
        <w:t xml:space="preserve"> </w:t>
      </w:r>
      <w:proofErr w:type="spellStart"/>
      <w:r>
        <w:t>kelinci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jutaan</w:t>
      </w:r>
      <w:proofErr w:type="spellEnd"/>
      <w:r>
        <w:t xml:space="preserve"> rupiah. </w:t>
      </w:r>
    </w:p>
    <w:p w:rsidR="00B86C67" w:rsidRDefault="00B86C67" w:rsidP="00B86C67">
      <w:pPr>
        <w:rPr>
          <w:noProof/>
        </w:rPr>
      </w:pPr>
      <w:r>
        <w:rPr>
          <w:noProof/>
        </w:rPr>
        <w:t xml:space="preserve"> </w:t>
      </w:r>
    </w:p>
    <w:p w:rsidR="00816A8B" w:rsidRDefault="00B86C67" w:rsidP="00B86C67">
      <w:r>
        <w:rPr>
          <w:noProof/>
        </w:rPr>
        <w:drawing>
          <wp:inline distT="0" distB="0" distL="0" distR="0" wp14:anchorId="1866013D" wp14:editId="1C4A4619">
            <wp:extent cx="5943600" cy="3352930"/>
            <wp:effectExtent l="0" t="0" r="0" b="0"/>
            <wp:docPr id="1" name="Picture 1" descr="Aditya biaya kuliah dengan ternak kelinci. (Deti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itya biaya kuliah dengan ternak kelinci. (Detik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67" w:rsidRDefault="00B86C67" w:rsidP="00B86C67"/>
    <w:p w:rsidR="00B86C67" w:rsidRDefault="00B86C67" w:rsidP="00B86C67"/>
    <w:p w:rsidR="00B86C67" w:rsidRDefault="00B86C67" w:rsidP="00B86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Rumah</w:t>
      </w:r>
      <w:proofErr w:type="spellEnd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>disita</w:t>
      </w:r>
      <w:proofErr w:type="spellEnd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>bangkit</w:t>
      </w:r>
      <w:proofErr w:type="spellEnd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>dengan</w:t>
      </w:r>
      <w:proofErr w:type="spellEnd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>jualan</w:t>
      </w:r>
      <w:proofErr w:type="spellEnd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b/>
          <w:bCs/>
          <w:sz w:val="36"/>
          <w:szCs w:val="36"/>
        </w:rPr>
        <w:t>keripik</w:t>
      </w:r>
      <w:proofErr w:type="spellEnd"/>
    </w:p>
    <w:p w:rsidR="00B86C67" w:rsidRDefault="00B86C67" w:rsidP="00B86C67">
      <w:pPr>
        <w:pStyle w:val="NormalWeb"/>
      </w:pPr>
      <w:proofErr w:type="spellStart"/>
      <w:proofErr w:type="gramStart"/>
      <w:r>
        <w:t>Sidik</w:t>
      </w:r>
      <w:proofErr w:type="spellEnd"/>
      <w:r>
        <w:t xml:space="preserve"> Amin </w:t>
      </w:r>
      <w:proofErr w:type="spellStart"/>
      <w:r>
        <w:t>Mubarok</w:t>
      </w:r>
      <w:proofErr w:type="spellEnd"/>
      <w:r>
        <w:t xml:space="preserve"> (Sam)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masa-masa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di </w:t>
      </w:r>
      <w:proofErr w:type="spellStart"/>
      <w:r>
        <w:t>bangku</w:t>
      </w:r>
      <w:proofErr w:type="spellEnd"/>
      <w:r>
        <w:t xml:space="preserve"> SMA.</w:t>
      </w:r>
      <w:proofErr w:type="gram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nyaris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gramStart"/>
      <w:r>
        <w:t xml:space="preserve">Kala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tiada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ayahnya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kabar</w:t>
      </w:r>
      <w:proofErr w:type="spellEnd"/>
      <w:r>
        <w:t>.</w:t>
      </w:r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miris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neneknya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tinggal</w:t>
      </w:r>
      <w:proofErr w:type="spellEnd"/>
      <w:r>
        <w:t xml:space="preserve">, </w:t>
      </w:r>
      <w:proofErr w:type="spellStart"/>
      <w:r>
        <w:t>disita</w:t>
      </w:r>
      <w:proofErr w:type="spellEnd"/>
      <w:r>
        <w:t xml:space="preserve">. </w:t>
      </w:r>
    </w:p>
    <w:p w:rsidR="00B86C67" w:rsidRDefault="00B86C67" w:rsidP="00B86C67">
      <w:pPr>
        <w:pStyle w:val="NormalWeb"/>
      </w:pPr>
      <w:proofErr w:type="spellStart"/>
      <w:r>
        <w:t>Kondisinya</w:t>
      </w:r>
      <w:proofErr w:type="spellEnd"/>
      <w:r>
        <w:t xml:space="preserve"> </w:t>
      </w:r>
      <w:proofErr w:type="spellStart"/>
      <w:r>
        <w:t>perlahan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temannya</w:t>
      </w:r>
      <w:proofErr w:type="spellEnd"/>
      <w:r>
        <w:t xml:space="preserve">.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memberanikan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keripik</w:t>
      </w:r>
      <w:proofErr w:type="spellEnd"/>
      <w:r>
        <w:t xml:space="preserve"> </w:t>
      </w:r>
      <w:proofErr w:type="spellStart"/>
      <w:r>
        <w:t>singkong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20 kilogram </w:t>
      </w:r>
      <w:proofErr w:type="spellStart"/>
      <w:r>
        <w:t>singkong</w:t>
      </w:r>
      <w:proofErr w:type="spellEnd"/>
      <w:r>
        <w:t xml:space="preserve">. </w:t>
      </w:r>
      <w:proofErr w:type="spellStart"/>
      <w:r>
        <w:t>Ternyata</w:t>
      </w:r>
      <w:proofErr w:type="spellEnd"/>
      <w:r>
        <w:t xml:space="preserve">, </w:t>
      </w:r>
      <w:proofErr w:type="spellStart"/>
      <w:r>
        <w:t>olahan</w:t>
      </w:r>
      <w:proofErr w:type="spellEnd"/>
      <w:r>
        <w:t xml:space="preserve"> </w:t>
      </w:r>
      <w:proofErr w:type="spellStart"/>
      <w:r>
        <w:t>singkong</w:t>
      </w:r>
      <w:proofErr w:type="spellEnd"/>
      <w:r>
        <w:t xml:space="preserve"> </w:t>
      </w:r>
      <w:proofErr w:type="spellStart"/>
      <w:r>
        <w:t>pedas</w:t>
      </w:r>
      <w:proofErr w:type="spellEnd"/>
      <w:r>
        <w:t xml:space="preserve"> yang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racik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diminati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orang. </w:t>
      </w:r>
      <w:proofErr w:type="spellStart"/>
      <w:proofErr w:type="gramStart"/>
      <w:r>
        <w:t>Setelah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di </w:t>
      </w:r>
      <w:proofErr w:type="spellStart"/>
      <w:r>
        <w:t>Unpad</w:t>
      </w:r>
      <w:proofErr w:type="spellEnd"/>
      <w:r>
        <w:t xml:space="preserve">, Sam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menjajakan</w:t>
      </w:r>
      <w:proofErr w:type="spellEnd"/>
      <w:r>
        <w:t xml:space="preserve"> </w:t>
      </w:r>
      <w:proofErr w:type="spellStart"/>
      <w:r>
        <w:t>keripiknya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.</w:t>
      </w:r>
      <w:proofErr w:type="gramEnd"/>
      <w:r>
        <w:t xml:space="preserve"> </w:t>
      </w:r>
    </w:p>
    <w:p w:rsidR="00B86C67" w:rsidRDefault="00B86C67" w:rsidP="00B86C67">
      <w:pPr>
        <w:pStyle w:val="NormalWeb"/>
      </w:pPr>
      <w:proofErr w:type="spellStart"/>
      <w:r>
        <w:t>Gak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cibiran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produknya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ala</w:t>
      </w:r>
      <w:proofErr w:type="spellEnd"/>
      <w:r>
        <w:t xml:space="preserve"> </w:t>
      </w:r>
      <w:proofErr w:type="spellStart"/>
      <w:r>
        <w:t>kadarnya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Sam </w:t>
      </w:r>
      <w:proofErr w:type="spellStart"/>
      <w:r>
        <w:t>gak</w:t>
      </w:r>
      <w:proofErr w:type="spellEnd"/>
      <w:r>
        <w:t xml:space="preserve"> </w:t>
      </w:r>
      <w:proofErr w:type="spellStart"/>
      <w:r>
        <w:t>patah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kemasannya</w:t>
      </w:r>
      <w:proofErr w:type="spellEnd"/>
      <w:r>
        <w:t xml:space="preserve">. </w:t>
      </w:r>
      <w:proofErr w:type="spellStart"/>
      <w:proofErr w:type="gramStart"/>
      <w:r>
        <w:t>Kini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sebulan</w:t>
      </w:r>
      <w:proofErr w:type="spellEnd"/>
      <w:r>
        <w:t xml:space="preserve">, Sam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omzet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50 </w:t>
      </w:r>
      <w:proofErr w:type="spellStart"/>
      <w:r>
        <w:t>juta</w:t>
      </w:r>
      <w:proofErr w:type="spellEnd"/>
      <w:r>
        <w:t>.</w:t>
      </w:r>
      <w:proofErr w:type="gramEnd"/>
      <w:r>
        <w:t xml:space="preserve"> </w:t>
      </w:r>
    </w:p>
    <w:p w:rsidR="00B86C67" w:rsidRPr="00B86C67" w:rsidRDefault="00B86C67" w:rsidP="00B86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86C67" w:rsidRDefault="00B86C67" w:rsidP="00B86C67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3641" cy="3680628"/>
            <wp:effectExtent l="0" t="0" r="6985" b="0"/>
            <wp:docPr id="3" name="Picture 3" descr="Sidik Amin Mubarok. (Tribunnew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dik Amin Mubarok. (Tribunnew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98" cy="36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67" w:rsidRDefault="00B86C67" w:rsidP="00B86C67"/>
    <w:p w:rsidR="00B86C67" w:rsidRDefault="00B86C67" w:rsidP="00B86C67"/>
    <w:p w:rsidR="00B86C67" w:rsidRDefault="00B86C67" w:rsidP="00B86C67"/>
    <w:p w:rsidR="00B86C67" w:rsidRDefault="00B86C67" w:rsidP="00B86C67"/>
    <w:p w:rsidR="00B86C67" w:rsidRDefault="00B86C67" w:rsidP="00B86C67">
      <w:pPr>
        <w:pStyle w:val="Heading2"/>
      </w:pPr>
    </w:p>
    <w:p w:rsidR="00B86C67" w:rsidRDefault="00B13F36" w:rsidP="00B86C67">
      <w:pPr>
        <w:pStyle w:val="Heading2"/>
      </w:pPr>
      <w:r>
        <w:rPr>
          <w:noProof/>
        </w:rPr>
        <w:drawing>
          <wp:inline distT="0" distB="0" distL="0" distR="0">
            <wp:extent cx="5943600" cy="3153747"/>
            <wp:effectExtent l="0" t="0" r="0" b="8890"/>
            <wp:docPr id="6" name="Picture 6" descr="Kuliah sambil usaha susu segar. (Ristekdikt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liah sambil usaha susu segar. (Ristekdikti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67" w:rsidRDefault="00B86C67" w:rsidP="00B86C67">
      <w:pPr>
        <w:pStyle w:val="Heading2"/>
      </w:pPr>
      <w:proofErr w:type="spellStart"/>
      <w:r>
        <w:t>Bisnis</w:t>
      </w:r>
      <w:proofErr w:type="spellEnd"/>
      <w:r>
        <w:t xml:space="preserve"> </w:t>
      </w:r>
      <w:proofErr w:type="spellStart"/>
      <w:proofErr w:type="gramStart"/>
      <w:r>
        <w:t>susu</w:t>
      </w:r>
      <w:proofErr w:type="spellEnd"/>
      <w:proofErr w:type="gramEnd"/>
      <w:r>
        <w:t xml:space="preserve"> </w:t>
      </w:r>
      <w:proofErr w:type="spellStart"/>
      <w:r>
        <w:t>omzet</w:t>
      </w:r>
      <w:proofErr w:type="spellEnd"/>
      <w:r>
        <w:t xml:space="preserve"> </w:t>
      </w:r>
      <w:proofErr w:type="spellStart"/>
      <w:r>
        <w:t>miliaran</w:t>
      </w:r>
      <w:proofErr w:type="spellEnd"/>
    </w:p>
    <w:p w:rsidR="00B86C67" w:rsidRPr="00B86C67" w:rsidRDefault="00B86C67" w:rsidP="00B8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sambil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susu</w:t>
      </w:r>
      <w:proofErr w:type="spellEnd"/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segar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Ristekdikti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86C67" w:rsidRPr="00B86C67" w:rsidRDefault="00B86C67" w:rsidP="00B8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Berkat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berjualan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susu</w:t>
      </w:r>
      <w:proofErr w:type="spellEnd"/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Mohamad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Faisal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Hidayat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membiayai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kuliahnya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Semarang (UNNES)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membeli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impiannya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8" w:tgtFrame="_blank" w:history="1">
        <w:proofErr w:type="spellStart"/>
        <w:proofErr w:type="gramStart"/>
        <w:r w:rsidRPr="00B8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Usahanya</w:t>
        </w:r>
        <w:proofErr w:type="spellEnd"/>
      </w:hyperlink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bermula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Bermodalkan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,3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menyewa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kios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kampusnya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. Di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menjual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susu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merek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Its Milk.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Usahanya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laris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manis</w:t>
      </w:r>
      <w:proofErr w:type="spellEnd"/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6C67" w:rsidRPr="00B86C67" w:rsidRDefault="00B86C67" w:rsidP="00B8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Its Milk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15 outlet di 12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lima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. Dari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outlet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omzet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miliar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6C67" w:rsidRPr="00B86C67" w:rsidRDefault="00B86C67" w:rsidP="00B8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Tekadnya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Faisal yang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mengaku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pahit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jelang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Lebaran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Gara-gara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keluarganya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berpencar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menebeng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saudara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bertahun-tahun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Faisal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bertekad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C67" w:rsidRPr="00B86C67" w:rsidRDefault="00B86C67" w:rsidP="00B8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berbisnis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Faisal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Eksekutif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Himpunan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Indonesia (HIPMI).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Menurutnya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pintar-pintar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Kadang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memprioritaskan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kuliahnya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gak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jarang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mengurus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bisnisnya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Meski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lulus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IPK di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C67" w:rsidRPr="00B86C67" w:rsidRDefault="00B86C67" w:rsidP="00B8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lastRenderedPageBreak/>
        <w:t>Itulah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proofErr w:type="spellStart"/>
        <w:r w:rsidRPr="00B8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sukses</w:t>
        </w:r>
        <w:proofErr w:type="spellEnd"/>
        <w:r w:rsidRPr="00B8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8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menjalani</w:t>
        </w:r>
        <w:proofErr w:type="spellEnd"/>
        <w:r w:rsidRPr="00B8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8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bisnisnya</w:t>
        </w:r>
        <w:proofErr w:type="spellEnd"/>
      </w:hyperlink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mengenal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gengsi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terbiasa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gak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gak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6C67" w:rsidRPr="00B86C67" w:rsidRDefault="00B86C67" w:rsidP="00B8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lho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C67">
        <w:rPr>
          <w:rFonts w:ascii="Times New Roman" w:eastAsia="Times New Roman" w:hAnsi="Times New Roman" w:cs="Times New Roman"/>
          <w:sz w:val="24"/>
          <w:szCs w:val="24"/>
        </w:rPr>
        <w:t>Gak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menutup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kemungkinan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menekuni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duduk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bangku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MerdekaFinansial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kurun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terbilang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C67"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 w:rsidRPr="00B86C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6C67" w:rsidRPr="00B86C67" w:rsidRDefault="00B86C67" w:rsidP="00B8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C67" w:rsidRDefault="00B86C67" w:rsidP="00B86C67"/>
    <w:sectPr w:rsidR="00B8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67"/>
    <w:rsid w:val="00816A8B"/>
    <w:rsid w:val="0087563D"/>
    <w:rsid w:val="00970749"/>
    <w:rsid w:val="00B13F36"/>
    <w:rsid w:val="00B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6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6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6C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6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6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6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6C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6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ysmart.id/5-pengusaha-sukses-indonesia-di-zaman-belan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neysmart.id/pesan-buatmu-dari-6-single-parent-yang-jadi-pengusaha-suk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2019-09-27T03:17:00Z</dcterms:created>
  <dcterms:modified xsi:type="dcterms:W3CDTF">2019-09-30T07:08:00Z</dcterms:modified>
</cp:coreProperties>
</file>