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274" w:rsidRDefault="00C15274" w:rsidP="00C15274">
      <w:pPr>
        <w:spacing w:after="0" w:line="360" w:lineRule="auto"/>
        <w:ind w:left="1985" w:hanging="1985"/>
        <w:rPr>
          <w:rFonts w:ascii="Times New Roman" w:hAnsi="Times New Roman" w:cs="Times New Roman"/>
          <w:sz w:val="24"/>
          <w:szCs w:val="24"/>
        </w:rPr>
      </w:pPr>
      <w:r w:rsidRPr="00C15274">
        <w:rPr>
          <w:rFonts w:ascii="Times New Roman" w:eastAsia="Times New Roman" w:hAnsi="Times New Roman" w:cs="Times New Roman"/>
          <w:b/>
          <w:sz w:val="24"/>
          <w:szCs w:val="24"/>
          <w:lang w:eastAsia="id-ID"/>
        </w:rPr>
        <w:t>Rangman kuliah V</w:t>
      </w:r>
      <w:r>
        <w:rPr>
          <w:rFonts w:ascii="Times New Roman" w:eastAsia="Times New Roman" w:hAnsi="Times New Roman" w:cs="Times New Roman"/>
          <w:sz w:val="24"/>
          <w:szCs w:val="24"/>
          <w:lang w:eastAsia="id-ID"/>
        </w:rPr>
        <w:t xml:space="preserve">: </w:t>
      </w:r>
      <w:r>
        <w:rPr>
          <w:rFonts w:ascii="Times New Roman" w:hAnsi="Times New Roman" w:cs="Times New Roman"/>
          <w:sz w:val="24"/>
          <w:szCs w:val="24"/>
        </w:rPr>
        <w:t>Anggaran unit bahan mentah, pembelian bahan mentah, dan biaya bahan mentah</w:t>
      </w:r>
    </w:p>
    <w:p w:rsidR="00CA3368" w:rsidRPr="00CA3368" w:rsidRDefault="00CA3368" w:rsidP="00B24AFD">
      <w:pPr>
        <w:spacing w:after="0" w:line="240" w:lineRule="auto"/>
        <w:rPr>
          <w:rFonts w:ascii="Times New Roman" w:eastAsia="Times New Roman" w:hAnsi="Times New Roman" w:cs="Times New Roman"/>
          <w:sz w:val="24"/>
          <w:szCs w:val="24"/>
          <w:lang w:eastAsia="id-ID"/>
        </w:rPr>
      </w:pPr>
      <w:r w:rsidRPr="00CA3368">
        <w:rPr>
          <w:rFonts w:ascii="Times New Roman" w:eastAsia="Times New Roman" w:hAnsi="Times New Roman" w:cs="Times New Roman"/>
          <w:sz w:val="24"/>
          <w:szCs w:val="24"/>
          <w:lang w:eastAsia="id-ID"/>
        </w:rPr>
        <w:t>Bahan baku merupakan bahan yang membentuk bagian menyeluruh produk jadi. Bahan baku yang diolah dalam perusahaan manufaktur dapat diperoleh dari pembelian lokal, impor atau pengolahan sendiri.</w:t>
      </w:r>
    </w:p>
    <w:p w:rsidR="00CA3368" w:rsidRPr="00CA3368" w:rsidRDefault="00845923" w:rsidP="00B24AFD">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b/>
          <w:color w:val="FF0000"/>
          <w:sz w:val="24"/>
          <w:szCs w:val="24"/>
          <w:lang w:eastAsia="id-ID"/>
        </w:rPr>
        <w:t>(1)</w:t>
      </w:r>
      <w:r w:rsidR="00CA3368" w:rsidRPr="00CA3368">
        <w:rPr>
          <w:rFonts w:ascii="Times New Roman" w:eastAsia="Times New Roman" w:hAnsi="Times New Roman" w:cs="Times New Roman"/>
          <w:sz w:val="24"/>
          <w:szCs w:val="24"/>
          <w:lang w:eastAsia="id-ID"/>
        </w:rPr>
        <w:t>Pengertian bahan baku menurut Sujadi Prawirosentono, dalam bukunya </w:t>
      </w:r>
      <w:r w:rsidR="00CA3368" w:rsidRPr="00CA3368">
        <w:rPr>
          <w:rFonts w:ascii="Times New Roman" w:eastAsia="Times New Roman" w:hAnsi="Times New Roman" w:cs="Times New Roman"/>
          <w:i/>
          <w:iCs/>
          <w:sz w:val="24"/>
          <w:szCs w:val="24"/>
          <w:lang w:eastAsia="id-ID"/>
        </w:rPr>
        <w:t>“Manajemen Produksi dan Operasi”</w:t>
      </w:r>
      <w:r w:rsidR="00CA3368" w:rsidRPr="00CA3368">
        <w:rPr>
          <w:rFonts w:ascii="Times New Roman" w:eastAsia="Times New Roman" w:hAnsi="Times New Roman" w:cs="Times New Roman"/>
          <w:sz w:val="24"/>
          <w:szCs w:val="24"/>
          <w:lang w:eastAsia="id-ID"/>
        </w:rPr>
        <w:t> adalah :</w:t>
      </w:r>
    </w:p>
    <w:p w:rsidR="00CA3368" w:rsidRPr="00CA3368" w:rsidRDefault="00CA3368" w:rsidP="00B24AFD">
      <w:pPr>
        <w:spacing w:after="0" w:line="240" w:lineRule="auto"/>
        <w:rPr>
          <w:rFonts w:ascii="Times New Roman" w:eastAsia="Times New Roman" w:hAnsi="Times New Roman" w:cs="Times New Roman"/>
          <w:sz w:val="24"/>
          <w:szCs w:val="24"/>
          <w:lang w:eastAsia="id-ID"/>
        </w:rPr>
      </w:pPr>
      <w:r w:rsidRPr="00CA3368">
        <w:rPr>
          <w:rFonts w:ascii="Times New Roman" w:eastAsia="Times New Roman" w:hAnsi="Times New Roman" w:cs="Times New Roman"/>
          <w:sz w:val="24"/>
          <w:szCs w:val="24"/>
          <w:lang w:eastAsia="id-ID"/>
        </w:rPr>
        <w:t>            “Bahan baku adalah bahan utama dari suatu produk atau barang”.</w:t>
      </w:r>
    </w:p>
    <w:p w:rsidR="00CA3368" w:rsidRPr="00CA3368" w:rsidRDefault="00CA3368" w:rsidP="00B24AFD">
      <w:pPr>
        <w:spacing w:after="0" w:line="240" w:lineRule="auto"/>
        <w:rPr>
          <w:rFonts w:ascii="Times New Roman" w:eastAsia="Times New Roman" w:hAnsi="Times New Roman" w:cs="Times New Roman"/>
          <w:sz w:val="24"/>
          <w:szCs w:val="24"/>
          <w:lang w:eastAsia="id-ID"/>
        </w:rPr>
      </w:pPr>
      <w:r w:rsidRPr="00CA3368">
        <w:rPr>
          <w:rFonts w:ascii="Times New Roman" w:eastAsia="Times New Roman" w:hAnsi="Times New Roman" w:cs="Times New Roman"/>
          <w:sz w:val="24"/>
          <w:szCs w:val="24"/>
          <w:lang w:eastAsia="id-ID"/>
        </w:rPr>
        <w:t>Mulyadi dalam bukunya </w:t>
      </w:r>
      <w:r w:rsidRPr="00CA3368">
        <w:rPr>
          <w:rFonts w:ascii="Times New Roman" w:eastAsia="Times New Roman" w:hAnsi="Times New Roman" w:cs="Times New Roman"/>
          <w:i/>
          <w:iCs/>
          <w:sz w:val="24"/>
          <w:szCs w:val="24"/>
          <w:lang w:eastAsia="id-ID"/>
        </w:rPr>
        <w:t>“Akuntansi Biaya”</w:t>
      </w:r>
      <w:r w:rsidRPr="00CA3368">
        <w:rPr>
          <w:rFonts w:ascii="Times New Roman" w:eastAsia="Times New Roman" w:hAnsi="Times New Roman" w:cs="Times New Roman"/>
          <w:sz w:val="24"/>
          <w:szCs w:val="24"/>
          <w:lang w:eastAsia="id-ID"/>
        </w:rPr>
        <w:t> mengemukakan pengertian bahan baku sebagai berikut :</w:t>
      </w:r>
    </w:p>
    <w:p w:rsidR="00CA3368" w:rsidRPr="00CA3368" w:rsidRDefault="00CA3368" w:rsidP="00B24AFD">
      <w:pPr>
        <w:spacing w:after="0" w:line="240" w:lineRule="auto"/>
        <w:rPr>
          <w:rFonts w:ascii="Times New Roman" w:eastAsia="Times New Roman" w:hAnsi="Times New Roman" w:cs="Times New Roman"/>
          <w:sz w:val="24"/>
          <w:szCs w:val="24"/>
          <w:lang w:eastAsia="id-ID"/>
        </w:rPr>
      </w:pPr>
      <w:r w:rsidRPr="00CA3368">
        <w:rPr>
          <w:rFonts w:ascii="Times New Roman" w:eastAsia="Times New Roman" w:hAnsi="Times New Roman" w:cs="Times New Roman"/>
          <w:sz w:val="24"/>
          <w:szCs w:val="24"/>
          <w:lang w:eastAsia="id-ID"/>
        </w:rPr>
        <w:t>“Bahan baku adalah bahan yang membentuk bagian menyeluruh dari produk jadi”.</w:t>
      </w:r>
    </w:p>
    <w:p w:rsidR="00CA3368" w:rsidRPr="00CA3368" w:rsidRDefault="00C15274" w:rsidP="00B24AFD">
      <w:pPr>
        <w:spacing w:before="120"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r w:rsidR="00CA3368" w:rsidRPr="00CA3368">
        <w:rPr>
          <w:rFonts w:ascii="Times New Roman" w:eastAsia="Times New Roman" w:hAnsi="Times New Roman" w:cs="Times New Roman"/>
          <w:sz w:val="24"/>
          <w:szCs w:val="24"/>
          <w:lang w:eastAsia="id-ID"/>
        </w:rPr>
        <w:t xml:space="preserve">Dari kedua pengertian bahan baku di atas dapat disimpulkan bahwa </w:t>
      </w:r>
      <w:r w:rsidR="00CA3368" w:rsidRPr="00845923">
        <w:rPr>
          <w:rFonts w:ascii="Times New Roman" w:eastAsia="Times New Roman" w:hAnsi="Times New Roman" w:cs="Times New Roman"/>
          <w:b/>
          <w:i/>
          <w:color w:val="1F497D" w:themeColor="text2"/>
          <w:sz w:val="24"/>
          <w:szCs w:val="24"/>
          <w:lang w:eastAsia="id-ID"/>
        </w:rPr>
        <w:t>pengertian bahan baku adalah bahan utama dari suatu produk dan membentuk bagian menyeluruh dari produk jadi.</w:t>
      </w:r>
    </w:p>
    <w:p w:rsidR="00CA3368" w:rsidRPr="00CA3368" w:rsidRDefault="00CA3368" w:rsidP="00B24AFD">
      <w:pPr>
        <w:spacing w:after="0" w:line="240" w:lineRule="auto"/>
        <w:rPr>
          <w:rFonts w:ascii="Times New Roman" w:eastAsia="Times New Roman" w:hAnsi="Times New Roman" w:cs="Times New Roman"/>
          <w:sz w:val="24"/>
          <w:szCs w:val="24"/>
          <w:lang w:eastAsia="id-ID"/>
        </w:rPr>
      </w:pPr>
      <w:r w:rsidRPr="00CA3368">
        <w:rPr>
          <w:rFonts w:ascii="Times New Roman" w:eastAsia="Times New Roman" w:hAnsi="Times New Roman" w:cs="Times New Roman"/>
          <w:sz w:val="24"/>
          <w:szCs w:val="24"/>
          <w:lang w:eastAsia="id-ID"/>
        </w:rPr>
        <w:t>            Menurut Mulyadi dalam buku </w:t>
      </w:r>
      <w:r w:rsidRPr="00CA3368">
        <w:rPr>
          <w:rFonts w:ascii="Times New Roman" w:eastAsia="Times New Roman" w:hAnsi="Times New Roman" w:cs="Times New Roman"/>
          <w:i/>
          <w:iCs/>
          <w:sz w:val="24"/>
          <w:szCs w:val="24"/>
          <w:lang w:eastAsia="id-ID"/>
        </w:rPr>
        <w:t>“Akuntansi Biaya”</w:t>
      </w:r>
      <w:r w:rsidRPr="00CA3368">
        <w:rPr>
          <w:rFonts w:ascii="Times New Roman" w:eastAsia="Times New Roman" w:hAnsi="Times New Roman" w:cs="Times New Roman"/>
          <w:sz w:val="24"/>
          <w:szCs w:val="24"/>
          <w:lang w:eastAsia="id-ID"/>
        </w:rPr>
        <w:t> dikemukakan masalah khusus yang berhubungan dengan bahan baku, yaitu sebagai berikut :</w:t>
      </w:r>
    </w:p>
    <w:p w:rsidR="00CA3368" w:rsidRPr="00CA3368" w:rsidRDefault="00CA3368" w:rsidP="00B24AFD">
      <w:pPr>
        <w:spacing w:after="0" w:line="240" w:lineRule="auto"/>
        <w:rPr>
          <w:rFonts w:ascii="Times New Roman" w:eastAsia="Times New Roman" w:hAnsi="Times New Roman" w:cs="Times New Roman"/>
          <w:sz w:val="24"/>
          <w:szCs w:val="24"/>
          <w:lang w:eastAsia="id-ID"/>
        </w:rPr>
      </w:pPr>
      <w:r w:rsidRPr="00CA3368">
        <w:rPr>
          <w:rFonts w:ascii="Times New Roman" w:eastAsia="Times New Roman" w:hAnsi="Times New Roman" w:cs="Times New Roman"/>
          <w:sz w:val="24"/>
          <w:szCs w:val="24"/>
          <w:lang w:eastAsia="id-ID"/>
        </w:rPr>
        <w:t>1.     “Sisa Bahan </w:t>
      </w:r>
      <w:r w:rsidRPr="00CA3368">
        <w:rPr>
          <w:rFonts w:ascii="Times New Roman" w:eastAsia="Times New Roman" w:hAnsi="Times New Roman" w:cs="Times New Roman"/>
          <w:i/>
          <w:iCs/>
          <w:sz w:val="24"/>
          <w:szCs w:val="24"/>
          <w:lang w:eastAsia="id-ID"/>
        </w:rPr>
        <w:t>(Scrap Materials)</w:t>
      </w:r>
    </w:p>
    <w:p w:rsidR="00CA3368" w:rsidRPr="00CA3368" w:rsidRDefault="00CA3368" w:rsidP="00B24AFD">
      <w:pPr>
        <w:spacing w:after="0" w:line="240" w:lineRule="auto"/>
        <w:rPr>
          <w:rFonts w:ascii="Times New Roman" w:eastAsia="Times New Roman" w:hAnsi="Times New Roman" w:cs="Times New Roman"/>
          <w:sz w:val="24"/>
          <w:szCs w:val="24"/>
          <w:lang w:eastAsia="id-ID"/>
        </w:rPr>
      </w:pPr>
      <w:r w:rsidRPr="00CA3368">
        <w:rPr>
          <w:rFonts w:ascii="Times New Roman" w:eastAsia="Times New Roman" w:hAnsi="Times New Roman" w:cs="Times New Roman"/>
          <w:sz w:val="24"/>
          <w:szCs w:val="24"/>
          <w:lang w:eastAsia="id-ID"/>
        </w:rPr>
        <w:t>2.      Produk Rusak </w:t>
      </w:r>
      <w:r w:rsidRPr="00CA3368">
        <w:rPr>
          <w:rFonts w:ascii="Times New Roman" w:eastAsia="Times New Roman" w:hAnsi="Times New Roman" w:cs="Times New Roman"/>
          <w:i/>
          <w:iCs/>
          <w:sz w:val="24"/>
          <w:szCs w:val="24"/>
          <w:lang w:eastAsia="id-ID"/>
        </w:rPr>
        <w:t>(Spoiled Goods)</w:t>
      </w:r>
    </w:p>
    <w:p w:rsidR="00CA3368" w:rsidRPr="00CA3368" w:rsidRDefault="00CA3368" w:rsidP="00B24AFD">
      <w:pPr>
        <w:spacing w:after="0" w:line="240" w:lineRule="auto"/>
        <w:rPr>
          <w:rFonts w:ascii="Times New Roman" w:eastAsia="Times New Roman" w:hAnsi="Times New Roman" w:cs="Times New Roman"/>
          <w:sz w:val="24"/>
          <w:szCs w:val="24"/>
          <w:lang w:eastAsia="id-ID"/>
        </w:rPr>
      </w:pPr>
      <w:r w:rsidRPr="00CA3368">
        <w:rPr>
          <w:rFonts w:ascii="Times New Roman" w:eastAsia="Times New Roman" w:hAnsi="Times New Roman" w:cs="Times New Roman"/>
          <w:sz w:val="24"/>
          <w:szCs w:val="24"/>
          <w:lang w:eastAsia="id-ID"/>
        </w:rPr>
        <w:t>3.      Produk Cacat </w:t>
      </w:r>
      <w:r w:rsidRPr="00CA3368">
        <w:rPr>
          <w:rFonts w:ascii="Times New Roman" w:eastAsia="Times New Roman" w:hAnsi="Times New Roman" w:cs="Times New Roman"/>
          <w:i/>
          <w:iCs/>
          <w:sz w:val="24"/>
          <w:szCs w:val="24"/>
          <w:lang w:eastAsia="id-ID"/>
        </w:rPr>
        <w:t>(Defective Goods)”</w:t>
      </w:r>
    </w:p>
    <w:p w:rsidR="000A1E80" w:rsidRDefault="000A1E80" w:rsidP="00B24AFD">
      <w:pPr>
        <w:spacing w:before="120" w:after="0" w:line="240" w:lineRule="auto"/>
        <w:rPr>
          <w:rFonts w:ascii="Times New Roman" w:hAnsi="Times New Roman" w:cs="Times New Roman"/>
          <w:sz w:val="24"/>
          <w:szCs w:val="24"/>
        </w:rPr>
      </w:pPr>
      <w:r w:rsidRPr="000A1E80">
        <w:rPr>
          <w:rFonts w:ascii="Times New Roman" w:hAnsi="Times New Roman" w:cs="Times New Roman"/>
          <w:b/>
          <w:color w:val="FF0000"/>
          <w:sz w:val="24"/>
          <w:szCs w:val="24"/>
        </w:rPr>
        <w:t>(2)</w:t>
      </w:r>
      <w:r w:rsidR="00EE10F0" w:rsidRPr="000A1E80">
        <w:rPr>
          <w:rFonts w:ascii="Times New Roman" w:hAnsi="Times New Roman" w:cs="Times New Roman"/>
          <w:sz w:val="24"/>
          <w:szCs w:val="24"/>
        </w:rPr>
        <w:t>Menurut pengertian para ahli bahan mentah yang di perlukan untuk proses produksi di bagi menjadi dua macam yaitu :</w:t>
      </w:r>
      <w:r w:rsidR="00EE10F0" w:rsidRPr="000A1E80">
        <w:rPr>
          <w:rFonts w:ascii="Times New Roman" w:hAnsi="Times New Roman" w:cs="Times New Roman"/>
          <w:sz w:val="24"/>
          <w:szCs w:val="24"/>
        </w:rPr>
        <w:br/>
        <w:t xml:space="preserve">• </w:t>
      </w:r>
      <w:r w:rsidR="00EE10F0" w:rsidRPr="000A1E80">
        <w:rPr>
          <w:rStyle w:val="Strong"/>
          <w:rFonts w:ascii="Times New Roman" w:hAnsi="Times New Roman" w:cs="Times New Roman"/>
          <w:sz w:val="24"/>
          <w:szCs w:val="24"/>
        </w:rPr>
        <w:t>Bahan Mentah Langsung.</w:t>
      </w:r>
      <w:r w:rsidR="00EE10F0" w:rsidRPr="000A1E80">
        <w:rPr>
          <w:rFonts w:ascii="Times New Roman" w:hAnsi="Times New Roman" w:cs="Times New Roman"/>
          <w:sz w:val="24"/>
          <w:szCs w:val="24"/>
        </w:rPr>
        <w:br/>
        <w:t xml:space="preserve">Bahan mentah langsung atau direct material adalah semua bahan mentah yang merupakan bagian daripada barang jadi yang di hasilkan, </w:t>
      </w:r>
    </w:p>
    <w:p w:rsidR="00F57011" w:rsidRPr="00CA3368" w:rsidRDefault="000A1E80" w:rsidP="00B24AFD">
      <w:pPr>
        <w:spacing w:before="120" w:after="0" w:line="240" w:lineRule="auto"/>
        <w:rPr>
          <w:rFonts w:ascii="Times New Roman" w:eastAsia="Times New Roman" w:hAnsi="Times New Roman" w:cs="Times New Roman"/>
          <w:sz w:val="24"/>
          <w:szCs w:val="24"/>
          <w:lang w:eastAsia="id-ID"/>
        </w:rPr>
      </w:pPr>
      <w:r>
        <w:rPr>
          <w:rFonts w:ascii="Times New Roman" w:hAnsi="Times New Roman" w:cs="Times New Roman"/>
          <w:sz w:val="24"/>
          <w:szCs w:val="24"/>
        </w:rPr>
        <w:t>B</w:t>
      </w:r>
      <w:r w:rsidR="00EE10F0" w:rsidRPr="000A1E80">
        <w:rPr>
          <w:rFonts w:ascii="Times New Roman" w:hAnsi="Times New Roman" w:cs="Times New Roman"/>
          <w:sz w:val="24"/>
          <w:szCs w:val="24"/>
        </w:rPr>
        <w:t>ahan mentah langsung ini apabila di masukkan ke dalam pencatatan penganggaran di catat ke dalam anggaran bahan mentah.</w:t>
      </w:r>
      <w:r w:rsidR="00EE10F0" w:rsidRPr="000A1E80">
        <w:rPr>
          <w:rFonts w:ascii="Times New Roman" w:hAnsi="Times New Roman" w:cs="Times New Roman"/>
          <w:sz w:val="24"/>
          <w:szCs w:val="24"/>
        </w:rPr>
        <w:br/>
        <w:t xml:space="preserve">• </w:t>
      </w:r>
      <w:r w:rsidR="00EE10F0" w:rsidRPr="000A1E80">
        <w:rPr>
          <w:rStyle w:val="Strong"/>
          <w:rFonts w:ascii="Times New Roman" w:hAnsi="Times New Roman" w:cs="Times New Roman"/>
          <w:sz w:val="24"/>
          <w:szCs w:val="24"/>
        </w:rPr>
        <w:t>Bahan Mentah Tidak Langsung</w:t>
      </w:r>
      <w:r w:rsidR="00EE10F0" w:rsidRPr="000A1E80">
        <w:rPr>
          <w:rFonts w:ascii="Times New Roman" w:hAnsi="Times New Roman" w:cs="Times New Roman"/>
          <w:sz w:val="24"/>
          <w:szCs w:val="24"/>
        </w:rPr>
        <w:t>.</w:t>
      </w:r>
      <w:r w:rsidR="00EE10F0" w:rsidRPr="000A1E80">
        <w:rPr>
          <w:rFonts w:ascii="Times New Roman" w:hAnsi="Times New Roman" w:cs="Times New Roman"/>
          <w:sz w:val="24"/>
          <w:szCs w:val="24"/>
        </w:rPr>
        <w:br/>
      </w:r>
      <w:r w:rsidR="00EE10F0" w:rsidRPr="000A1E80">
        <w:rPr>
          <w:rFonts w:ascii="Times New Roman" w:hAnsi="Times New Roman" w:cs="Times New Roman"/>
          <w:sz w:val="24"/>
          <w:szCs w:val="24"/>
        </w:rPr>
        <w:tab/>
        <w:t>Bahan Mentah tidak langsung atau disebut juga dengan indirect material, adalah bahan baku yang ikut berperan dalam proses produksi tetapi tidak secara langsung tampak pada barang jadi yang di hasilkan. Bahan mentah tidak langsung ini apabila di lakukan pencatatan di dalam penganggaran perusahaan di catat di dalam anggaran B.O.P atau Biaya Over Head Pabrik.</w:t>
      </w:r>
      <w:r w:rsidR="00EE10F0" w:rsidRPr="000A1E80">
        <w:rPr>
          <w:rFonts w:ascii="Times New Roman" w:hAnsi="Times New Roman" w:cs="Times New Roman"/>
          <w:sz w:val="24"/>
          <w:szCs w:val="24"/>
        </w:rPr>
        <w:br/>
      </w:r>
      <w:r w:rsidR="00F57011" w:rsidRPr="00CA3368">
        <w:rPr>
          <w:rFonts w:ascii="Times New Roman" w:eastAsia="Times New Roman" w:hAnsi="Times New Roman" w:cs="Times New Roman"/>
          <w:b/>
          <w:bCs/>
          <w:sz w:val="24"/>
          <w:szCs w:val="24"/>
          <w:lang w:val="sv-SE" w:eastAsia="id-ID"/>
        </w:rPr>
        <w:t>Pengertian Anggaran Pembelian Bahan Baku</w:t>
      </w:r>
    </w:p>
    <w:p w:rsidR="00F57011" w:rsidRPr="00CA3368" w:rsidRDefault="00F57011" w:rsidP="00B24AFD">
      <w:pPr>
        <w:spacing w:after="0" w:line="240" w:lineRule="auto"/>
        <w:rPr>
          <w:rFonts w:ascii="Times New Roman" w:eastAsia="Times New Roman" w:hAnsi="Times New Roman" w:cs="Times New Roman"/>
          <w:sz w:val="24"/>
          <w:szCs w:val="24"/>
          <w:lang w:eastAsia="id-ID"/>
        </w:rPr>
      </w:pPr>
      <w:r w:rsidRPr="00CA3368">
        <w:rPr>
          <w:rFonts w:ascii="Times New Roman" w:eastAsia="Times New Roman" w:hAnsi="Times New Roman" w:cs="Times New Roman"/>
          <w:sz w:val="24"/>
          <w:szCs w:val="24"/>
          <w:lang w:val="sv-SE" w:eastAsia="id-ID"/>
        </w:rPr>
        <w:t>Pengertian anggaran pembelian bahan baku dikemukakan oleh M. Munandar dalam bukunya </w:t>
      </w:r>
      <w:r w:rsidRPr="00CA3368">
        <w:rPr>
          <w:rFonts w:ascii="Times New Roman" w:eastAsia="Times New Roman" w:hAnsi="Times New Roman" w:cs="Times New Roman"/>
          <w:i/>
          <w:iCs/>
          <w:sz w:val="24"/>
          <w:szCs w:val="24"/>
          <w:lang w:val="sv-SE" w:eastAsia="id-ID"/>
        </w:rPr>
        <w:t>“Budgeting Perencanaan kerja, Pengkoordinasian kerja, Pengawasan kerja” </w:t>
      </w:r>
      <w:r w:rsidRPr="00CA3368">
        <w:rPr>
          <w:rFonts w:ascii="Times New Roman" w:eastAsia="Times New Roman" w:hAnsi="Times New Roman" w:cs="Times New Roman"/>
          <w:sz w:val="24"/>
          <w:szCs w:val="24"/>
          <w:lang w:val="sv-SE" w:eastAsia="id-ID"/>
        </w:rPr>
        <w:t>yaitu:</w:t>
      </w:r>
    </w:p>
    <w:p w:rsidR="00F57011" w:rsidRPr="00CA3368" w:rsidRDefault="00F57011" w:rsidP="00B24AFD">
      <w:pPr>
        <w:spacing w:after="0" w:line="240" w:lineRule="auto"/>
        <w:rPr>
          <w:rFonts w:ascii="Times New Roman" w:eastAsia="Times New Roman" w:hAnsi="Times New Roman" w:cs="Times New Roman"/>
          <w:sz w:val="24"/>
          <w:szCs w:val="24"/>
          <w:lang w:eastAsia="id-ID"/>
        </w:rPr>
      </w:pPr>
      <w:r w:rsidRPr="00CA3368">
        <w:rPr>
          <w:rFonts w:ascii="Times New Roman" w:eastAsia="Times New Roman" w:hAnsi="Times New Roman" w:cs="Times New Roman"/>
          <w:sz w:val="24"/>
          <w:szCs w:val="24"/>
          <w:lang w:val="sv-SE" w:eastAsia="id-ID"/>
        </w:rPr>
        <w:t>“Budget pembelian bahan mentah ialah budget yang merencanakan secara lebih terperincih tentang pembelian bahan mentah selama periode yang akan datang , yang didalamnya meliputi rencana tentang jenis (kualitas) bahan mentah yang akan dibeli, jumlah (kuantitas) bahan mentah yang akan dibeli, harga bahan mentah yang akan dibeli dan waktu (kapan) bahan mentah tersebut akan dibeli”.</w:t>
      </w:r>
    </w:p>
    <w:p w:rsidR="00F57011" w:rsidRPr="00CA3368" w:rsidRDefault="00F57011" w:rsidP="00B24AFD">
      <w:pPr>
        <w:spacing w:before="120" w:after="0" w:line="240" w:lineRule="auto"/>
        <w:rPr>
          <w:rFonts w:ascii="Times New Roman" w:eastAsia="Times New Roman" w:hAnsi="Times New Roman" w:cs="Times New Roman"/>
          <w:sz w:val="24"/>
          <w:szCs w:val="24"/>
          <w:lang w:eastAsia="id-ID"/>
        </w:rPr>
      </w:pPr>
      <w:r w:rsidRPr="00CA3368">
        <w:rPr>
          <w:rFonts w:ascii="Times New Roman" w:eastAsia="Times New Roman" w:hAnsi="Times New Roman" w:cs="Times New Roman"/>
          <w:sz w:val="24"/>
          <w:szCs w:val="24"/>
          <w:lang w:val="sv-SE" w:eastAsia="id-ID"/>
        </w:rPr>
        <w:t>Sedangkan menurut Gunawan Adisaputro dalam bukunya</w:t>
      </w:r>
      <w:r w:rsidRPr="00CA3368">
        <w:rPr>
          <w:rFonts w:ascii="Times New Roman" w:eastAsia="Times New Roman" w:hAnsi="Times New Roman" w:cs="Times New Roman"/>
          <w:i/>
          <w:iCs/>
          <w:sz w:val="24"/>
          <w:szCs w:val="24"/>
          <w:lang w:val="sv-SE" w:eastAsia="id-ID"/>
        </w:rPr>
        <w:t xml:space="preserve">“Anggaran </w:t>
      </w:r>
      <w:r>
        <w:rPr>
          <w:rFonts w:ascii="Times New Roman" w:eastAsia="Times New Roman" w:hAnsi="Times New Roman" w:cs="Times New Roman"/>
          <w:i/>
          <w:iCs/>
          <w:sz w:val="24"/>
          <w:szCs w:val="24"/>
          <w:lang w:eastAsia="id-ID"/>
        </w:rPr>
        <w:t>P</w:t>
      </w:r>
      <w:r w:rsidRPr="00CA3368">
        <w:rPr>
          <w:rFonts w:ascii="Times New Roman" w:eastAsia="Times New Roman" w:hAnsi="Times New Roman" w:cs="Times New Roman"/>
          <w:i/>
          <w:iCs/>
          <w:sz w:val="24"/>
          <w:szCs w:val="24"/>
          <w:lang w:val="sv-SE" w:eastAsia="id-ID"/>
        </w:rPr>
        <w:t>erusahaan”</w:t>
      </w:r>
      <w:r w:rsidRPr="00CA3368">
        <w:rPr>
          <w:rFonts w:ascii="Times New Roman" w:eastAsia="Times New Roman" w:hAnsi="Times New Roman" w:cs="Times New Roman"/>
          <w:sz w:val="24"/>
          <w:szCs w:val="24"/>
          <w:lang w:val="sv-SE" w:eastAsia="id-ID"/>
        </w:rPr>
        <w:t> </w:t>
      </w:r>
      <w:r>
        <w:rPr>
          <w:rFonts w:ascii="Times New Roman" w:eastAsia="Times New Roman" w:hAnsi="Times New Roman" w:cs="Times New Roman"/>
          <w:sz w:val="24"/>
          <w:szCs w:val="24"/>
          <w:lang w:eastAsia="id-ID"/>
        </w:rPr>
        <w:t xml:space="preserve"> </w:t>
      </w:r>
      <w:r w:rsidRPr="00CA3368">
        <w:rPr>
          <w:rFonts w:ascii="Times New Roman" w:eastAsia="Times New Roman" w:hAnsi="Times New Roman" w:cs="Times New Roman"/>
          <w:sz w:val="24"/>
          <w:szCs w:val="24"/>
          <w:lang w:val="sv-SE" w:eastAsia="id-ID"/>
        </w:rPr>
        <w:t xml:space="preserve">pengertian </w:t>
      </w:r>
      <w:r>
        <w:rPr>
          <w:rFonts w:ascii="Times New Roman" w:eastAsia="Times New Roman" w:hAnsi="Times New Roman" w:cs="Times New Roman"/>
          <w:sz w:val="24"/>
          <w:szCs w:val="24"/>
          <w:lang w:eastAsia="id-ID"/>
        </w:rPr>
        <w:t xml:space="preserve"> </w:t>
      </w:r>
      <w:r w:rsidRPr="00CA3368">
        <w:rPr>
          <w:rFonts w:ascii="Times New Roman" w:eastAsia="Times New Roman" w:hAnsi="Times New Roman" w:cs="Times New Roman"/>
          <w:sz w:val="24"/>
          <w:szCs w:val="24"/>
          <w:lang w:val="sv-SE" w:eastAsia="id-ID"/>
        </w:rPr>
        <w:t>anggaran pembelian bahan baku adalah sebagai berikut :</w:t>
      </w:r>
    </w:p>
    <w:p w:rsidR="00F57011" w:rsidRPr="00CA3368" w:rsidRDefault="00F57011" w:rsidP="00B24AFD">
      <w:pPr>
        <w:spacing w:after="0" w:line="240" w:lineRule="auto"/>
        <w:rPr>
          <w:rFonts w:ascii="Times New Roman" w:eastAsia="Times New Roman" w:hAnsi="Times New Roman" w:cs="Times New Roman"/>
          <w:sz w:val="24"/>
          <w:szCs w:val="24"/>
          <w:lang w:eastAsia="id-ID"/>
        </w:rPr>
      </w:pPr>
      <w:r w:rsidRPr="00CA3368">
        <w:rPr>
          <w:rFonts w:ascii="Times New Roman" w:eastAsia="Times New Roman" w:hAnsi="Times New Roman" w:cs="Times New Roman"/>
          <w:sz w:val="24"/>
          <w:szCs w:val="24"/>
          <w:lang w:val="sv-SE" w:eastAsia="id-ID"/>
        </w:rPr>
        <w:t>“Anggaran pembelian bahan mentah adalah anggaran yang berisi rencana kuantitas bahan mentah yang harus dibeli oleh perusahaan dalam periode waktu mendatang”.</w:t>
      </w:r>
    </w:p>
    <w:p w:rsidR="00F57011" w:rsidRDefault="00F57011" w:rsidP="00B24AFD">
      <w:pPr>
        <w:spacing w:before="120" w:after="0" w:line="240" w:lineRule="auto"/>
        <w:rPr>
          <w:rFonts w:ascii="Times New Roman" w:eastAsia="Times New Roman" w:hAnsi="Times New Roman" w:cs="Times New Roman"/>
          <w:sz w:val="24"/>
          <w:szCs w:val="24"/>
          <w:lang w:eastAsia="id-ID"/>
        </w:rPr>
      </w:pPr>
      <w:r w:rsidRPr="00CA3368">
        <w:rPr>
          <w:rFonts w:ascii="Times New Roman" w:eastAsia="Times New Roman" w:hAnsi="Times New Roman" w:cs="Times New Roman"/>
          <w:sz w:val="24"/>
          <w:szCs w:val="24"/>
          <w:lang w:val="sv-SE" w:eastAsia="id-ID"/>
        </w:rPr>
        <w:t xml:space="preserve">Dari kedua pengertian anggaran pembelian bahan baku yang dikemukakan di atas dapat disimpulkan </w:t>
      </w:r>
      <w:r w:rsidRPr="00534DEC">
        <w:rPr>
          <w:rFonts w:ascii="Times New Roman" w:eastAsia="Times New Roman" w:hAnsi="Times New Roman" w:cs="Times New Roman"/>
          <w:sz w:val="24"/>
          <w:szCs w:val="24"/>
          <w:lang w:val="sv-SE" w:eastAsia="id-ID"/>
        </w:rPr>
        <w:t xml:space="preserve">bahwa </w:t>
      </w:r>
      <w:r w:rsidRPr="00534DEC">
        <w:rPr>
          <w:rFonts w:ascii="Times New Roman" w:eastAsia="Times New Roman" w:hAnsi="Times New Roman" w:cs="Times New Roman"/>
          <w:b/>
          <w:sz w:val="24"/>
          <w:szCs w:val="24"/>
          <w:lang w:eastAsia="id-ID"/>
        </w:rPr>
        <w:t>a</w:t>
      </w:r>
      <w:r w:rsidRPr="00534DEC">
        <w:rPr>
          <w:rFonts w:ascii="Times New Roman" w:eastAsia="Times New Roman" w:hAnsi="Times New Roman" w:cs="Times New Roman"/>
          <w:b/>
          <w:sz w:val="24"/>
          <w:szCs w:val="24"/>
          <w:lang w:val="sv-SE" w:eastAsia="id-ID"/>
        </w:rPr>
        <w:t>nggara pembelian bahan mentah adalah</w:t>
      </w:r>
      <w:r w:rsidRPr="00534DEC">
        <w:rPr>
          <w:rFonts w:ascii="Times New Roman" w:eastAsia="Times New Roman" w:hAnsi="Times New Roman" w:cs="Times New Roman"/>
          <w:sz w:val="24"/>
          <w:szCs w:val="24"/>
          <w:lang w:val="sv-SE" w:eastAsia="id-ID"/>
        </w:rPr>
        <w:t xml:space="preserve"> anggaran yang merencanakan secara lebih terperinci tentang rencana kuantitas bahan mentah yang harus dibeli oleh perusahaan dalam periode waktu mendatang.</w:t>
      </w:r>
    </w:p>
    <w:p w:rsidR="00F57011" w:rsidRPr="002F2B65" w:rsidRDefault="00F57011" w:rsidP="00B24AFD">
      <w:pPr>
        <w:spacing w:before="120" w:after="240" w:line="240" w:lineRule="auto"/>
        <w:rPr>
          <w:rFonts w:ascii="Times New Roman" w:eastAsia="Times New Roman" w:hAnsi="Times New Roman" w:cs="Times New Roman"/>
          <w:b/>
          <w:i/>
          <w:color w:val="1F497D" w:themeColor="text2"/>
          <w:sz w:val="24"/>
          <w:szCs w:val="24"/>
          <w:lang w:eastAsia="id-ID"/>
        </w:rPr>
      </w:pPr>
      <w:r w:rsidRPr="00CA3368">
        <w:rPr>
          <w:rFonts w:ascii="Times New Roman" w:eastAsia="Times New Roman" w:hAnsi="Times New Roman" w:cs="Times New Roman"/>
          <w:sz w:val="24"/>
          <w:szCs w:val="24"/>
          <w:lang w:eastAsia="id-ID"/>
        </w:rPr>
        <w:t>        </w:t>
      </w:r>
      <w:r w:rsidRPr="002F2B65">
        <w:rPr>
          <w:rFonts w:ascii="Times New Roman" w:eastAsia="Times New Roman" w:hAnsi="Times New Roman" w:cs="Times New Roman"/>
          <w:b/>
          <w:i/>
          <w:color w:val="1F497D" w:themeColor="text2"/>
          <w:sz w:val="24"/>
          <w:szCs w:val="24"/>
          <w:lang w:eastAsia="id-ID"/>
        </w:rPr>
        <w:t xml:space="preserve">Anggaran Kebutuhan Bahan Baku adalah perencanaan kuantitas bahan baku yang dibutuhkan untuk keperluan produksi pada periode mendatang. </w:t>
      </w:r>
    </w:p>
    <w:p w:rsidR="00B24AFD" w:rsidRDefault="00B24AFD" w:rsidP="00F57011">
      <w:pPr>
        <w:spacing w:after="0" w:line="240" w:lineRule="auto"/>
        <w:rPr>
          <w:rFonts w:ascii="Times New Roman" w:eastAsia="Times New Roman" w:hAnsi="Times New Roman" w:cs="Times New Roman"/>
          <w:sz w:val="24"/>
          <w:szCs w:val="24"/>
          <w:lang w:eastAsia="id-ID"/>
        </w:rPr>
      </w:pPr>
    </w:p>
    <w:p w:rsidR="00F57011" w:rsidRPr="00CA3368" w:rsidRDefault="00F57011" w:rsidP="00F57011">
      <w:pPr>
        <w:spacing w:after="0" w:line="240" w:lineRule="auto"/>
        <w:rPr>
          <w:rFonts w:ascii="Times New Roman" w:eastAsia="Times New Roman" w:hAnsi="Times New Roman" w:cs="Times New Roman"/>
          <w:sz w:val="24"/>
          <w:szCs w:val="24"/>
          <w:lang w:eastAsia="id-ID"/>
        </w:rPr>
      </w:pPr>
      <w:r w:rsidRPr="00CA3368">
        <w:rPr>
          <w:rFonts w:ascii="Times New Roman" w:eastAsia="Times New Roman" w:hAnsi="Times New Roman" w:cs="Times New Roman"/>
          <w:sz w:val="24"/>
          <w:szCs w:val="24"/>
          <w:lang w:eastAsia="id-ID"/>
        </w:rPr>
        <w:lastRenderedPageBreak/>
        <w:t>Kebutuhan bahan baku diperinci berdasarkan:</w:t>
      </w:r>
    </w:p>
    <w:p w:rsidR="00F57011" w:rsidRPr="00CA3368" w:rsidRDefault="00F57011" w:rsidP="00F57011">
      <w:pPr>
        <w:spacing w:after="0" w:line="240" w:lineRule="auto"/>
        <w:rPr>
          <w:rFonts w:ascii="Times New Roman" w:eastAsia="Times New Roman" w:hAnsi="Times New Roman" w:cs="Times New Roman"/>
          <w:sz w:val="24"/>
          <w:szCs w:val="24"/>
          <w:lang w:eastAsia="id-ID"/>
        </w:rPr>
      </w:pPr>
      <w:r w:rsidRPr="00CA3368">
        <w:rPr>
          <w:rFonts w:ascii="Times New Roman" w:eastAsia="Times New Roman" w:hAnsi="Times New Roman" w:cs="Times New Roman"/>
          <w:sz w:val="24"/>
          <w:szCs w:val="24"/>
          <w:lang w:eastAsia="id-ID"/>
        </w:rPr>
        <w:t>a.    Jenis bahan baku.</w:t>
      </w:r>
      <w:r w:rsidRPr="00CA3368">
        <w:rPr>
          <w:rFonts w:ascii="Times New Roman" w:eastAsia="Times New Roman" w:hAnsi="Times New Roman" w:cs="Times New Roman"/>
          <w:sz w:val="24"/>
          <w:szCs w:val="24"/>
          <w:lang w:eastAsia="id-ID"/>
        </w:rPr>
        <w:br/>
        <w:t>b.    Menurut macam barang jadi yang akan dihasilkan.</w:t>
      </w:r>
      <w:r w:rsidRPr="00CA3368">
        <w:rPr>
          <w:rFonts w:ascii="Times New Roman" w:eastAsia="Times New Roman" w:hAnsi="Times New Roman" w:cs="Times New Roman"/>
          <w:sz w:val="24"/>
          <w:szCs w:val="24"/>
          <w:lang w:eastAsia="id-ID"/>
        </w:rPr>
        <w:br/>
        <w:t>c.    Menurut bagian-bagian dalam pabrik yang mengunakan bahan baku tersebut.</w:t>
      </w:r>
    </w:p>
    <w:p w:rsidR="00CA3368" w:rsidRPr="00CA3368" w:rsidRDefault="00CA3368" w:rsidP="00B24AFD">
      <w:pPr>
        <w:spacing w:before="120" w:after="0" w:line="240" w:lineRule="auto"/>
        <w:rPr>
          <w:rFonts w:ascii="Times New Roman" w:eastAsia="Times New Roman" w:hAnsi="Times New Roman" w:cs="Times New Roman"/>
          <w:sz w:val="24"/>
          <w:szCs w:val="24"/>
          <w:lang w:eastAsia="id-ID"/>
        </w:rPr>
      </w:pPr>
      <w:r w:rsidRPr="00CA3368">
        <w:rPr>
          <w:rFonts w:ascii="Times New Roman" w:eastAsia="Times New Roman" w:hAnsi="Times New Roman" w:cs="Times New Roman"/>
          <w:b/>
          <w:bCs/>
          <w:sz w:val="24"/>
          <w:szCs w:val="24"/>
          <w:lang w:val="sv-SE" w:eastAsia="id-ID"/>
        </w:rPr>
        <w:t>Anggaran Pembelian Bahan Baku</w:t>
      </w:r>
    </w:p>
    <w:p w:rsidR="00CA3368" w:rsidRPr="00CA3368" w:rsidRDefault="00CA3368" w:rsidP="00B24AFD">
      <w:pPr>
        <w:spacing w:after="0" w:line="240" w:lineRule="auto"/>
        <w:rPr>
          <w:rFonts w:ascii="Times New Roman" w:eastAsia="Times New Roman" w:hAnsi="Times New Roman" w:cs="Times New Roman"/>
          <w:sz w:val="24"/>
          <w:szCs w:val="24"/>
          <w:lang w:eastAsia="id-ID"/>
        </w:rPr>
      </w:pPr>
      <w:r w:rsidRPr="00CA3368">
        <w:rPr>
          <w:rFonts w:ascii="Times New Roman" w:eastAsia="Times New Roman" w:hAnsi="Times New Roman" w:cs="Times New Roman"/>
          <w:sz w:val="24"/>
          <w:szCs w:val="24"/>
          <w:lang w:val="sv-SE" w:eastAsia="id-ID"/>
        </w:rPr>
        <w:t>Sebagaimana halnya dengan anggaran-anggaran yang lain, anggaran pembelian bahan baku tidak tersedia bentuk standar yang harus dipergunakan. Ini berarti bahwa masing-masing perusahaan mempunyai kebiasaan untuk menentukan bentuk serta formatnya, sesuai dengan keadaan perusahaan masing-masing.</w:t>
      </w:r>
    </w:p>
    <w:p w:rsidR="00C15274" w:rsidRDefault="00CA3368" w:rsidP="00B24AFD">
      <w:pPr>
        <w:spacing w:before="120" w:after="0" w:line="240" w:lineRule="auto"/>
        <w:rPr>
          <w:rFonts w:ascii="Times New Roman" w:eastAsia="Times New Roman" w:hAnsi="Times New Roman" w:cs="Times New Roman"/>
          <w:sz w:val="24"/>
          <w:szCs w:val="24"/>
          <w:lang w:eastAsia="id-ID"/>
        </w:rPr>
      </w:pPr>
      <w:r w:rsidRPr="00CA3368">
        <w:rPr>
          <w:rFonts w:ascii="Times New Roman" w:eastAsia="Times New Roman" w:hAnsi="Times New Roman" w:cs="Times New Roman"/>
          <w:sz w:val="24"/>
          <w:szCs w:val="24"/>
          <w:lang w:val="sv-SE" w:eastAsia="id-ID"/>
        </w:rPr>
        <w:t>Secara umun, semua anggaran, termasuk anggaran pembelian bahan baku, mempunyai tiga kegunaan pokok, yaitu sebagai pedoman kerja, sebagai alat pengkoordinasian kerja, serta sebagai alat pengawasan kerja, yang membantu manajemen dalam memimpin jalannya perusahaan.</w:t>
      </w:r>
    </w:p>
    <w:p w:rsidR="00087F0B" w:rsidRPr="00CA3368" w:rsidRDefault="00087F0B" w:rsidP="00B24AFD">
      <w:pPr>
        <w:spacing w:before="120" w:after="0" w:line="240" w:lineRule="auto"/>
        <w:rPr>
          <w:rFonts w:ascii="Times New Roman" w:eastAsia="Times New Roman" w:hAnsi="Times New Roman" w:cs="Times New Roman"/>
          <w:sz w:val="24"/>
          <w:szCs w:val="24"/>
          <w:lang w:eastAsia="id-ID"/>
        </w:rPr>
      </w:pPr>
      <w:r w:rsidRPr="00CA3368">
        <w:rPr>
          <w:rFonts w:ascii="Times New Roman" w:eastAsia="Times New Roman" w:hAnsi="Times New Roman" w:cs="Times New Roman"/>
          <w:b/>
          <w:bCs/>
          <w:sz w:val="24"/>
          <w:szCs w:val="24"/>
          <w:lang w:eastAsia="id-ID"/>
        </w:rPr>
        <w:t>Kegunaan anggaran pembelian bahan baku</w:t>
      </w:r>
    </w:p>
    <w:p w:rsidR="00087F0B" w:rsidRPr="00CA3368" w:rsidRDefault="00087F0B" w:rsidP="00B24AFD">
      <w:pPr>
        <w:spacing w:after="0" w:line="240" w:lineRule="auto"/>
        <w:rPr>
          <w:rFonts w:ascii="Times New Roman" w:eastAsia="Times New Roman" w:hAnsi="Times New Roman" w:cs="Times New Roman"/>
          <w:sz w:val="24"/>
          <w:szCs w:val="24"/>
          <w:lang w:eastAsia="id-ID"/>
        </w:rPr>
      </w:pPr>
      <w:r w:rsidRPr="00CA3368">
        <w:rPr>
          <w:rFonts w:ascii="Times New Roman" w:eastAsia="Times New Roman" w:hAnsi="Times New Roman" w:cs="Times New Roman"/>
          <w:sz w:val="24"/>
          <w:szCs w:val="24"/>
          <w:lang w:eastAsia="id-ID"/>
        </w:rPr>
        <w:t>Ada 3 kegunaan pokok anggaran pembelian bahan baku, yakni:</w:t>
      </w:r>
    </w:p>
    <w:p w:rsidR="00087F0B" w:rsidRPr="00CA3368" w:rsidRDefault="00087F0B" w:rsidP="00B24AFD">
      <w:pPr>
        <w:spacing w:after="0" w:line="240" w:lineRule="auto"/>
        <w:rPr>
          <w:rFonts w:ascii="Times New Roman" w:eastAsia="Times New Roman" w:hAnsi="Times New Roman" w:cs="Times New Roman"/>
          <w:sz w:val="24"/>
          <w:szCs w:val="24"/>
          <w:lang w:eastAsia="id-ID"/>
        </w:rPr>
      </w:pPr>
      <w:r w:rsidRPr="00CA3368">
        <w:rPr>
          <w:rFonts w:ascii="Times New Roman" w:eastAsia="Times New Roman" w:hAnsi="Times New Roman" w:cs="Times New Roman"/>
          <w:sz w:val="24"/>
          <w:szCs w:val="24"/>
          <w:lang w:eastAsia="id-ID"/>
        </w:rPr>
        <w:t>1.      Sebagai pedoman kerja.</w:t>
      </w:r>
    </w:p>
    <w:p w:rsidR="00087F0B" w:rsidRPr="00CA3368" w:rsidRDefault="00087F0B" w:rsidP="00B24AFD">
      <w:pPr>
        <w:spacing w:after="0" w:line="240" w:lineRule="auto"/>
        <w:rPr>
          <w:rFonts w:ascii="Times New Roman" w:eastAsia="Times New Roman" w:hAnsi="Times New Roman" w:cs="Times New Roman"/>
          <w:sz w:val="24"/>
          <w:szCs w:val="24"/>
          <w:lang w:eastAsia="id-ID"/>
        </w:rPr>
      </w:pPr>
      <w:r w:rsidRPr="00CA3368">
        <w:rPr>
          <w:rFonts w:ascii="Times New Roman" w:eastAsia="Times New Roman" w:hAnsi="Times New Roman" w:cs="Times New Roman"/>
          <w:sz w:val="24"/>
          <w:szCs w:val="24"/>
          <w:lang w:eastAsia="id-ID"/>
        </w:rPr>
        <w:t>2.      Sebagai alat manajemen untuk menciptakan koordinasi kerja.</w:t>
      </w:r>
    </w:p>
    <w:p w:rsidR="00087F0B" w:rsidRPr="00CA3368" w:rsidRDefault="00087F0B" w:rsidP="00B24AFD">
      <w:pPr>
        <w:spacing w:after="0" w:line="240" w:lineRule="auto"/>
        <w:rPr>
          <w:rFonts w:ascii="Times New Roman" w:eastAsia="Times New Roman" w:hAnsi="Times New Roman" w:cs="Times New Roman"/>
          <w:sz w:val="24"/>
          <w:szCs w:val="24"/>
          <w:lang w:eastAsia="id-ID"/>
        </w:rPr>
      </w:pPr>
      <w:r w:rsidRPr="00CA3368">
        <w:rPr>
          <w:rFonts w:ascii="Times New Roman" w:eastAsia="Times New Roman" w:hAnsi="Times New Roman" w:cs="Times New Roman"/>
          <w:sz w:val="24"/>
          <w:szCs w:val="24"/>
          <w:lang w:eastAsia="id-ID"/>
        </w:rPr>
        <w:t>3.      Sebagai alat manajemen untuk melakukan evaluasi atau pengawasan kerja.</w:t>
      </w:r>
    </w:p>
    <w:p w:rsidR="00CA3368" w:rsidRDefault="00CA3368" w:rsidP="00B24AFD">
      <w:pPr>
        <w:spacing w:before="120" w:after="0" w:line="240" w:lineRule="auto"/>
        <w:rPr>
          <w:rFonts w:ascii="Times New Roman" w:eastAsia="Times New Roman" w:hAnsi="Times New Roman" w:cs="Times New Roman"/>
          <w:sz w:val="24"/>
          <w:szCs w:val="24"/>
          <w:lang w:eastAsia="id-ID"/>
        </w:rPr>
      </w:pPr>
      <w:r w:rsidRPr="00CA3368">
        <w:rPr>
          <w:rFonts w:ascii="Times New Roman" w:eastAsia="Times New Roman" w:hAnsi="Times New Roman" w:cs="Times New Roman"/>
          <w:sz w:val="24"/>
          <w:szCs w:val="24"/>
          <w:lang w:val="sv-SE" w:eastAsia="id-ID"/>
        </w:rPr>
        <w:t xml:space="preserve">Sedangkan secara khusus </w:t>
      </w:r>
      <w:r w:rsidRPr="00087F0B">
        <w:rPr>
          <w:rFonts w:ascii="Times New Roman" w:eastAsia="Times New Roman" w:hAnsi="Times New Roman" w:cs="Times New Roman"/>
          <w:b/>
          <w:i/>
          <w:color w:val="1F497D" w:themeColor="text2"/>
          <w:sz w:val="24"/>
          <w:szCs w:val="24"/>
          <w:lang w:val="sv-SE" w:eastAsia="id-ID"/>
        </w:rPr>
        <w:t>anggaran pembelian bahan baku berguna sebagai dasar untuk menyusun anggaran biaya bahan baku dan anggaran kas.</w:t>
      </w:r>
    </w:p>
    <w:p w:rsidR="00EE10F0" w:rsidRDefault="004A3450" w:rsidP="00B24AFD">
      <w:pPr>
        <w:spacing w:after="24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b/>
          <w:color w:val="FF0000"/>
          <w:sz w:val="24"/>
          <w:szCs w:val="24"/>
          <w:lang w:eastAsia="id-ID"/>
        </w:rPr>
        <w:t>(3)</w:t>
      </w:r>
      <w:r w:rsidR="00CF51BC" w:rsidRPr="009D4B05">
        <w:rPr>
          <w:rFonts w:ascii="Times New Roman" w:eastAsia="Times New Roman" w:hAnsi="Times New Roman" w:cs="Times New Roman"/>
          <w:sz w:val="24"/>
          <w:szCs w:val="24"/>
          <w:lang w:eastAsia="id-ID"/>
        </w:rPr>
        <w:t xml:space="preserve">  Untuk menghindari tidak tepatnya persediaan bahan baku, maka diperlukan suatu perencanaan sebagai alat untuk mengendalikan bahan baku agar sesuai dengan kebutuhan perusahaan. Salah satu cara pengendalian tersebut adalah dengan penyusunan budget (anggaran). Anggaran  bahan baku adalah anggaran yang berhubungan dan merencanakan secara sistematis serta lebih terperinci tentang penggunaan bahan baku untuk proses produksi selama periode tertentu yang akan datang. Posisi angaran bahan baku terhadap anggaran produksi dapat dilihat pada skema berikut:</w:t>
      </w:r>
    </w:p>
    <w:p w:rsidR="00CF51BC" w:rsidRPr="009D4B05" w:rsidRDefault="00CF51BC" w:rsidP="00B24AFD">
      <w:pPr>
        <w:spacing w:after="24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color w:val="0000FF"/>
          <w:sz w:val="24"/>
          <w:szCs w:val="24"/>
          <w:lang w:eastAsia="id-ID"/>
        </w:rPr>
        <w:drawing>
          <wp:inline distT="0" distB="0" distL="0" distR="0">
            <wp:extent cx="3806190" cy="3061970"/>
            <wp:effectExtent l="19050" t="0" r="3810" b="0"/>
            <wp:docPr id="2" name="Picture 1" descr="https://sites.google.com/site/penganggaranperusahaan/_/rsrc/1359285355146/anggaran-bahan-baku/ANGGARAN%20BB%20%20DAN%20ANGGARAN%20PRODUKSI.jpg?height=321&amp;width=40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google.com/site/penganggaranperusahaan/_/rsrc/1359285355146/anggaran-bahan-baku/ANGGARAN%20BB%20%20DAN%20ANGGARAN%20PRODUKSI.jpg?height=321&amp;width=400">
                      <a:hlinkClick r:id="rId8"/>
                    </pic:cNvPr>
                    <pic:cNvPicPr>
                      <a:picLocks noChangeAspect="1" noChangeArrowheads="1"/>
                    </pic:cNvPicPr>
                  </pic:nvPicPr>
                  <pic:blipFill>
                    <a:blip r:embed="rId9"/>
                    <a:srcRect/>
                    <a:stretch>
                      <a:fillRect/>
                    </a:stretch>
                  </pic:blipFill>
                  <pic:spPr bwMode="auto">
                    <a:xfrm>
                      <a:off x="0" y="0"/>
                      <a:ext cx="3806190" cy="3061970"/>
                    </a:xfrm>
                    <a:prstGeom prst="rect">
                      <a:avLst/>
                    </a:prstGeom>
                    <a:noFill/>
                    <a:ln w="9525">
                      <a:noFill/>
                      <a:miter lim="800000"/>
                      <a:headEnd/>
                      <a:tailEnd/>
                    </a:ln>
                  </pic:spPr>
                </pic:pic>
              </a:graphicData>
            </a:graphic>
          </wp:inline>
        </w:drawing>
      </w:r>
    </w:p>
    <w:p w:rsidR="00EE10F0" w:rsidRPr="009D4B05" w:rsidRDefault="00EE10F0" w:rsidP="00EE10F0">
      <w:pPr>
        <w:spacing w:after="0" w:line="240" w:lineRule="auto"/>
        <w:rPr>
          <w:rFonts w:ascii="Times New Roman" w:eastAsia="Times New Roman" w:hAnsi="Times New Roman" w:cs="Times New Roman"/>
          <w:sz w:val="24"/>
          <w:szCs w:val="24"/>
          <w:lang w:eastAsia="id-ID"/>
        </w:rPr>
      </w:pPr>
      <w:r w:rsidRPr="009D4B05">
        <w:rPr>
          <w:rFonts w:ascii="Times New Roman" w:eastAsia="Times New Roman" w:hAnsi="Times New Roman" w:cs="Times New Roman"/>
          <w:b/>
          <w:bCs/>
          <w:sz w:val="24"/>
          <w:szCs w:val="24"/>
          <w:lang w:eastAsia="id-ID"/>
        </w:rPr>
        <w:t xml:space="preserve">Tujuan Anggaran Bahan Baku. </w:t>
      </w:r>
      <w:r w:rsidRPr="009D4B05">
        <w:rPr>
          <w:rFonts w:ascii="Times New Roman" w:eastAsia="Times New Roman" w:hAnsi="Times New Roman" w:cs="Times New Roman"/>
          <w:sz w:val="24"/>
          <w:szCs w:val="24"/>
          <w:lang w:eastAsia="id-ID"/>
        </w:rPr>
        <w:br/>
        <w:t>Tujuan anggaran bahan baku antara lain adalah:</w:t>
      </w:r>
    </w:p>
    <w:p w:rsidR="00EE10F0" w:rsidRPr="009D4B05" w:rsidRDefault="00EE10F0" w:rsidP="00EE10F0">
      <w:pPr>
        <w:numPr>
          <w:ilvl w:val="0"/>
          <w:numId w:val="5"/>
        </w:numPr>
        <w:spacing w:after="100" w:afterAutospacing="1" w:line="240" w:lineRule="auto"/>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eastAsia="id-ID"/>
        </w:rPr>
        <w:t>Memperkirakan jumlah kebutuhan bahan baku.</w:t>
      </w:r>
    </w:p>
    <w:p w:rsidR="00EE10F0" w:rsidRPr="009D4B05" w:rsidRDefault="00EE10F0" w:rsidP="00EE10F0">
      <w:pPr>
        <w:numPr>
          <w:ilvl w:val="0"/>
          <w:numId w:val="5"/>
        </w:numPr>
        <w:spacing w:before="100" w:beforeAutospacing="1" w:after="100" w:afterAutospacing="1" w:line="240" w:lineRule="auto"/>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eastAsia="id-ID"/>
        </w:rPr>
        <w:t>Memperkirakan jumlah pembelian bahan baku yang diperlukan.</w:t>
      </w:r>
    </w:p>
    <w:p w:rsidR="00EE10F0" w:rsidRPr="009D4B05" w:rsidRDefault="00EE10F0" w:rsidP="00EE10F0">
      <w:pPr>
        <w:numPr>
          <w:ilvl w:val="0"/>
          <w:numId w:val="5"/>
        </w:numPr>
        <w:spacing w:before="100" w:beforeAutospacing="1" w:after="100" w:afterAutospacing="1" w:line="240" w:lineRule="auto"/>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eastAsia="id-ID"/>
        </w:rPr>
        <w:t>Sebagai dasar untuk memperkirakan kebutuhan dana yang diperlukan untuk melaksanakan pembelian bahan baku.</w:t>
      </w:r>
    </w:p>
    <w:p w:rsidR="00EE10F0" w:rsidRPr="009D4B05" w:rsidRDefault="00EE10F0" w:rsidP="00EE10F0">
      <w:pPr>
        <w:numPr>
          <w:ilvl w:val="0"/>
          <w:numId w:val="5"/>
        </w:numPr>
        <w:spacing w:before="100" w:beforeAutospacing="1" w:after="100" w:afterAutospacing="1" w:line="240" w:lineRule="auto"/>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eastAsia="id-ID"/>
        </w:rPr>
        <w:lastRenderedPageBreak/>
        <w:t>Sebagai dasar penyusunan produk costing yakni memperkirakan komponen harga pokok pabrik karena penggunaan bahan baku dalam proses produksi.</w:t>
      </w:r>
    </w:p>
    <w:p w:rsidR="00EE10F0" w:rsidRPr="009D4B05" w:rsidRDefault="00EE10F0" w:rsidP="00EE10F0">
      <w:pPr>
        <w:numPr>
          <w:ilvl w:val="0"/>
          <w:numId w:val="5"/>
        </w:numPr>
        <w:spacing w:before="100" w:beforeAutospacing="1" w:after="100" w:afterAutospacing="1" w:line="240" w:lineRule="auto"/>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eastAsia="id-ID"/>
        </w:rPr>
        <w:t>Sebagai dasar untuk melaksanakan fungsi pengawasan dalam bahan baku.</w:t>
      </w:r>
    </w:p>
    <w:p w:rsidR="00EE10F0" w:rsidRPr="009D4B05" w:rsidRDefault="004A3450" w:rsidP="00EE10F0">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b/>
          <w:bCs/>
          <w:color w:val="FF0000"/>
          <w:sz w:val="24"/>
          <w:szCs w:val="24"/>
          <w:lang w:eastAsia="id-ID"/>
        </w:rPr>
        <w:t>(4)</w:t>
      </w:r>
      <w:r w:rsidR="00EE10F0" w:rsidRPr="009D4B05">
        <w:rPr>
          <w:rFonts w:ascii="Times New Roman" w:eastAsia="Times New Roman" w:hAnsi="Times New Roman" w:cs="Times New Roman"/>
          <w:b/>
          <w:bCs/>
          <w:sz w:val="24"/>
          <w:szCs w:val="24"/>
          <w:lang w:eastAsia="id-ID"/>
        </w:rPr>
        <w:t>Komponen Anggaran Bahan Baku.</w:t>
      </w:r>
      <w:r w:rsidR="00EE10F0" w:rsidRPr="009D4B05">
        <w:rPr>
          <w:rFonts w:ascii="Times New Roman" w:eastAsia="Times New Roman" w:hAnsi="Times New Roman" w:cs="Times New Roman"/>
          <w:sz w:val="24"/>
          <w:szCs w:val="24"/>
          <w:lang w:eastAsia="id-ID"/>
        </w:rPr>
        <w:br/>
        <w:t>Anggaran bahan mentah terdiri dari 4 komponen :</w:t>
      </w:r>
    </w:p>
    <w:p w:rsidR="00EE10F0" w:rsidRPr="009D4B05" w:rsidRDefault="00EE10F0" w:rsidP="00EE10F0">
      <w:pPr>
        <w:numPr>
          <w:ilvl w:val="0"/>
          <w:numId w:val="6"/>
        </w:numPr>
        <w:spacing w:after="100" w:afterAutospacing="1" w:line="240" w:lineRule="auto"/>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eastAsia="id-ID"/>
        </w:rPr>
        <w:t>Anggaran  kebutuhan bahan baku (direct materials used budget).</w:t>
      </w:r>
    </w:p>
    <w:p w:rsidR="00EE10F0" w:rsidRPr="009D4B05" w:rsidRDefault="00EE10F0" w:rsidP="00EE10F0">
      <w:pPr>
        <w:numPr>
          <w:ilvl w:val="0"/>
          <w:numId w:val="6"/>
        </w:numPr>
        <w:spacing w:before="100" w:beforeAutospacing="1" w:after="100" w:afterAutospacing="1" w:line="240" w:lineRule="auto"/>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eastAsia="id-ID"/>
        </w:rPr>
        <w:t>Anggaran pembelian bahan baku (direct materials purchases budget).</w:t>
      </w:r>
    </w:p>
    <w:p w:rsidR="00EE10F0" w:rsidRPr="009D4B05" w:rsidRDefault="00EE10F0" w:rsidP="00EE10F0">
      <w:pPr>
        <w:numPr>
          <w:ilvl w:val="0"/>
          <w:numId w:val="6"/>
        </w:numPr>
        <w:spacing w:before="100" w:beforeAutospacing="1" w:after="100" w:afterAutospacing="1" w:line="240" w:lineRule="auto"/>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eastAsia="id-ID"/>
        </w:rPr>
        <w:t>Anggaran persediaan bahan baku (cost of direct materials budget).</w:t>
      </w:r>
    </w:p>
    <w:p w:rsidR="00EE10F0" w:rsidRPr="009D4B05" w:rsidRDefault="00EE10F0" w:rsidP="00EE10F0">
      <w:pPr>
        <w:numPr>
          <w:ilvl w:val="0"/>
          <w:numId w:val="6"/>
        </w:numPr>
        <w:spacing w:before="100" w:beforeAutospacing="1" w:after="0" w:line="240" w:lineRule="auto"/>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eastAsia="id-ID"/>
        </w:rPr>
        <w:t>Anggaran biaya bahan baku yang habis digunakan dalam produksi.</w:t>
      </w:r>
    </w:p>
    <w:p w:rsidR="00CA3368" w:rsidRPr="00CA3368" w:rsidRDefault="00CA3368" w:rsidP="00B24AFD">
      <w:pPr>
        <w:spacing w:before="120" w:after="0" w:line="240" w:lineRule="auto"/>
        <w:rPr>
          <w:rFonts w:ascii="Times New Roman" w:eastAsia="Times New Roman" w:hAnsi="Times New Roman" w:cs="Times New Roman"/>
          <w:sz w:val="24"/>
          <w:szCs w:val="24"/>
          <w:lang w:eastAsia="id-ID"/>
        </w:rPr>
      </w:pPr>
      <w:r w:rsidRPr="00CA3368">
        <w:rPr>
          <w:rFonts w:ascii="Times New Roman" w:eastAsia="Times New Roman" w:hAnsi="Times New Roman" w:cs="Times New Roman"/>
          <w:b/>
          <w:bCs/>
          <w:sz w:val="24"/>
          <w:szCs w:val="24"/>
          <w:lang w:eastAsia="id-ID"/>
        </w:rPr>
        <w:t>Fungsi Anggaran Pembelian Bahan Baku</w:t>
      </w:r>
    </w:p>
    <w:p w:rsidR="00CA3368" w:rsidRPr="00CA3368" w:rsidRDefault="00CA3368" w:rsidP="00B24AFD">
      <w:pPr>
        <w:spacing w:after="0" w:line="240" w:lineRule="auto"/>
        <w:rPr>
          <w:rFonts w:ascii="Times New Roman" w:eastAsia="Times New Roman" w:hAnsi="Times New Roman" w:cs="Times New Roman"/>
          <w:sz w:val="24"/>
          <w:szCs w:val="24"/>
          <w:lang w:eastAsia="id-ID"/>
        </w:rPr>
      </w:pPr>
      <w:r w:rsidRPr="00CA3368">
        <w:rPr>
          <w:rFonts w:ascii="Times New Roman" w:eastAsia="Times New Roman" w:hAnsi="Times New Roman" w:cs="Times New Roman"/>
          <w:sz w:val="24"/>
          <w:szCs w:val="24"/>
          <w:lang w:eastAsia="id-ID"/>
        </w:rPr>
        <w:t>Fungsi Anggaran pembelian bahan baku antara lain:</w:t>
      </w:r>
    </w:p>
    <w:p w:rsidR="00CA3368" w:rsidRPr="00CA3368" w:rsidRDefault="00CA3368" w:rsidP="00B24AFD">
      <w:pPr>
        <w:numPr>
          <w:ilvl w:val="0"/>
          <w:numId w:val="15"/>
        </w:numPr>
        <w:spacing w:after="0" w:line="240" w:lineRule="auto"/>
        <w:rPr>
          <w:rFonts w:ascii="Times New Roman" w:eastAsia="Times New Roman" w:hAnsi="Times New Roman" w:cs="Times New Roman"/>
          <w:sz w:val="24"/>
          <w:szCs w:val="24"/>
          <w:lang w:eastAsia="id-ID"/>
        </w:rPr>
      </w:pPr>
      <w:r w:rsidRPr="00CA3368">
        <w:rPr>
          <w:rFonts w:ascii="Times New Roman" w:eastAsia="Times New Roman" w:hAnsi="Times New Roman" w:cs="Times New Roman"/>
          <w:sz w:val="24"/>
          <w:szCs w:val="24"/>
          <w:lang w:eastAsia="id-ID"/>
        </w:rPr>
        <w:t>Sebagian dasar untuk menyusun anggaran biaya bahan baku, karena besarnya nilai biaya bahan baku ditentukan oleh harga beli dari bahan baku yang bersangkutan. Sedangkan harga beli tersebut terdalam anggaran pembelian bahan baku.</w:t>
      </w:r>
    </w:p>
    <w:p w:rsidR="00CA3368" w:rsidRPr="00CA3368" w:rsidRDefault="00CA3368" w:rsidP="00B24AFD">
      <w:pPr>
        <w:numPr>
          <w:ilvl w:val="0"/>
          <w:numId w:val="15"/>
        </w:numPr>
        <w:spacing w:before="100" w:beforeAutospacing="1" w:after="100" w:afterAutospacing="1" w:line="240" w:lineRule="auto"/>
        <w:rPr>
          <w:rFonts w:ascii="Times New Roman" w:eastAsia="Times New Roman" w:hAnsi="Times New Roman" w:cs="Times New Roman"/>
          <w:sz w:val="24"/>
          <w:szCs w:val="24"/>
          <w:lang w:eastAsia="id-ID"/>
        </w:rPr>
      </w:pPr>
      <w:r w:rsidRPr="00CA3368">
        <w:rPr>
          <w:rFonts w:ascii="Times New Roman" w:eastAsia="Times New Roman" w:hAnsi="Times New Roman" w:cs="Times New Roman"/>
          <w:sz w:val="24"/>
          <w:szCs w:val="24"/>
          <w:lang w:eastAsia="id-ID"/>
        </w:rPr>
        <w:t>Sebagai dasar untuk menyusun anggaran kas, karena pembelian tunai bahan baku akan mengakibatkan pengeluaran kas.</w:t>
      </w:r>
    </w:p>
    <w:p w:rsidR="00CA3368" w:rsidRDefault="00CA3368" w:rsidP="00B24AFD">
      <w:pPr>
        <w:numPr>
          <w:ilvl w:val="0"/>
          <w:numId w:val="15"/>
        </w:numPr>
        <w:spacing w:after="0" w:line="240" w:lineRule="auto"/>
        <w:rPr>
          <w:rFonts w:ascii="Times New Roman" w:eastAsia="Times New Roman" w:hAnsi="Times New Roman" w:cs="Times New Roman"/>
          <w:sz w:val="24"/>
          <w:szCs w:val="24"/>
          <w:lang w:eastAsia="id-ID"/>
        </w:rPr>
      </w:pPr>
      <w:r w:rsidRPr="00CA3368">
        <w:rPr>
          <w:rFonts w:ascii="Times New Roman" w:eastAsia="Times New Roman" w:hAnsi="Times New Roman" w:cs="Times New Roman"/>
          <w:sz w:val="24"/>
          <w:szCs w:val="24"/>
          <w:lang w:eastAsia="id-ID"/>
        </w:rPr>
        <w:t>Sebagai dasar untuk menyusun anggaran utang, karena pembelian kredit akan mengakibatkan bertambahnya utang perusahaan.</w:t>
      </w:r>
    </w:p>
    <w:p w:rsidR="002F2B65" w:rsidRPr="00CA3368" w:rsidRDefault="002F2B65" w:rsidP="002F2B65">
      <w:pPr>
        <w:spacing w:before="120" w:after="0" w:line="240" w:lineRule="auto"/>
        <w:rPr>
          <w:rFonts w:ascii="Times New Roman" w:eastAsia="Times New Roman" w:hAnsi="Times New Roman" w:cs="Times New Roman"/>
          <w:sz w:val="24"/>
          <w:szCs w:val="24"/>
          <w:lang w:eastAsia="id-ID"/>
        </w:rPr>
      </w:pPr>
      <w:r w:rsidRPr="00CA3368">
        <w:rPr>
          <w:rFonts w:ascii="Times New Roman" w:eastAsia="Times New Roman" w:hAnsi="Times New Roman" w:cs="Times New Roman"/>
          <w:b/>
          <w:bCs/>
          <w:sz w:val="24"/>
          <w:szCs w:val="24"/>
          <w:lang w:eastAsia="id-ID"/>
        </w:rPr>
        <w:t>Fungsi Anggaran Kebutuhan Bahan Baku</w:t>
      </w:r>
      <w:r>
        <w:rPr>
          <w:rFonts w:ascii="Times New Roman" w:eastAsia="Times New Roman" w:hAnsi="Times New Roman" w:cs="Times New Roman"/>
          <w:sz w:val="24"/>
          <w:szCs w:val="24"/>
          <w:lang w:eastAsia="id-ID"/>
        </w:rPr>
        <w:br/>
      </w:r>
      <w:r w:rsidRPr="00CA3368">
        <w:rPr>
          <w:rFonts w:ascii="Times New Roman" w:eastAsia="Times New Roman" w:hAnsi="Times New Roman" w:cs="Times New Roman"/>
          <w:sz w:val="24"/>
          <w:szCs w:val="24"/>
          <w:lang w:eastAsia="id-ID"/>
        </w:rPr>
        <w:t xml:space="preserve">Ada </w:t>
      </w:r>
      <w:r>
        <w:rPr>
          <w:rFonts w:ascii="Times New Roman" w:eastAsia="Times New Roman" w:hAnsi="Times New Roman" w:cs="Times New Roman"/>
          <w:sz w:val="24"/>
          <w:szCs w:val="24"/>
          <w:lang w:eastAsia="id-ID"/>
        </w:rPr>
        <w:t>3</w:t>
      </w:r>
      <w:r w:rsidRPr="00CA3368">
        <w:rPr>
          <w:rFonts w:ascii="Times New Roman" w:eastAsia="Times New Roman" w:hAnsi="Times New Roman" w:cs="Times New Roman"/>
          <w:sz w:val="24"/>
          <w:szCs w:val="24"/>
          <w:lang w:eastAsia="id-ID"/>
        </w:rPr>
        <w:t xml:space="preserve"> fungsi penting anggaran bahan baku, yaitu :</w:t>
      </w:r>
    </w:p>
    <w:p w:rsidR="002F2B65" w:rsidRPr="00CA3368" w:rsidRDefault="002F2B65" w:rsidP="002F2B65">
      <w:pPr>
        <w:numPr>
          <w:ilvl w:val="1"/>
          <w:numId w:val="10"/>
        </w:numPr>
        <w:tabs>
          <w:tab w:val="clear" w:pos="1440"/>
          <w:tab w:val="num" w:pos="284"/>
        </w:tabs>
        <w:spacing w:after="0" w:line="240" w:lineRule="auto"/>
        <w:ind w:left="284" w:hanging="284"/>
        <w:rPr>
          <w:rFonts w:ascii="Times New Roman" w:eastAsia="Times New Roman" w:hAnsi="Times New Roman" w:cs="Times New Roman"/>
          <w:sz w:val="24"/>
          <w:szCs w:val="24"/>
          <w:lang w:eastAsia="id-ID"/>
        </w:rPr>
      </w:pPr>
      <w:r w:rsidRPr="00CA3368">
        <w:rPr>
          <w:rFonts w:ascii="Times New Roman" w:eastAsia="Times New Roman" w:hAnsi="Times New Roman" w:cs="Times New Roman"/>
          <w:sz w:val="24"/>
          <w:szCs w:val="24"/>
          <w:lang w:eastAsia="id-ID"/>
        </w:rPr>
        <w:t>Sebagai dasar untuk menyusun budget pembelian bahan mentah, jumlah satuan bahan mentah yang dibeli ditentukan oleh beberapa banyak satuan bahan mentah yang dibutuhkan oleh berapa banyak satuan bahan mentah dibutuhkan dalam proses produksi.</w:t>
      </w:r>
    </w:p>
    <w:p w:rsidR="002F2B65" w:rsidRPr="00CA3368" w:rsidRDefault="002F2B65" w:rsidP="002F2B65">
      <w:pPr>
        <w:numPr>
          <w:ilvl w:val="1"/>
          <w:numId w:val="10"/>
        </w:numPr>
        <w:tabs>
          <w:tab w:val="clear" w:pos="1440"/>
          <w:tab w:val="num" w:pos="284"/>
        </w:tabs>
        <w:spacing w:before="100" w:beforeAutospacing="1" w:after="100" w:afterAutospacing="1" w:line="240" w:lineRule="auto"/>
        <w:ind w:left="284" w:hanging="284"/>
        <w:rPr>
          <w:rFonts w:ascii="Times New Roman" w:eastAsia="Times New Roman" w:hAnsi="Times New Roman" w:cs="Times New Roman"/>
          <w:sz w:val="24"/>
          <w:szCs w:val="24"/>
          <w:lang w:eastAsia="id-ID"/>
        </w:rPr>
      </w:pPr>
      <w:r w:rsidRPr="00CA3368">
        <w:rPr>
          <w:rFonts w:ascii="Times New Roman" w:eastAsia="Times New Roman" w:hAnsi="Times New Roman" w:cs="Times New Roman"/>
          <w:sz w:val="24"/>
          <w:szCs w:val="24"/>
          <w:lang w:eastAsia="id-ID"/>
        </w:rPr>
        <w:t>Sebagai dasar untuk menyusun anggran biaya bahan mentah besarnya biaya bahan mentah ditentukan oleh berapa banyak satuan bahan mentah tersebut dibutuhkan untuk proses produksi.</w:t>
      </w:r>
    </w:p>
    <w:p w:rsidR="002F2B65" w:rsidRPr="00CA3368" w:rsidRDefault="002F2B65" w:rsidP="00EE10F0">
      <w:pPr>
        <w:numPr>
          <w:ilvl w:val="1"/>
          <w:numId w:val="10"/>
        </w:numPr>
        <w:tabs>
          <w:tab w:val="clear" w:pos="1440"/>
          <w:tab w:val="num" w:pos="284"/>
        </w:tabs>
        <w:spacing w:before="100" w:beforeAutospacing="1" w:after="0" w:line="240" w:lineRule="auto"/>
        <w:ind w:left="284" w:hanging="284"/>
        <w:rPr>
          <w:rFonts w:ascii="Times New Roman" w:eastAsia="Times New Roman" w:hAnsi="Times New Roman" w:cs="Times New Roman"/>
          <w:sz w:val="24"/>
          <w:szCs w:val="24"/>
          <w:lang w:eastAsia="id-ID"/>
        </w:rPr>
      </w:pPr>
      <w:r w:rsidRPr="00CA3368">
        <w:rPr>
          <w:rFonts w:ascii="Times New Roman" w:eastAsia="Times New Roman" w:hAnsi="Times New Roman" w:cs="Times New Roman"/>
          <w:sz w:val="24"/>
          <w:szCs w:val="24"/>
          <w:lang w:eastAsia="id-ID"/>
        </w:rPr>
        <w:t>Sebagai Data dan informasi untuk menyusun anggaran kebutuhan bahan mentah</w:t>
      </w:r>
    </w:p>
    <w:p w:rsidR="00A14537" w:rsidRPr="009D4B05" w:rsidRDefault="00087F0B" w:rsidP="00B24AFD">
      <w:pPr>
        <w:spacing w:before="120"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
          <w:color w:val="FF0000"/>
          <w:sz w:val="24"/>
          <w:szCs w:val="24"/>
          <w:lang w:eastAsia="id-ID"/>
        </w:rPr>
        <w:t>(5)</w:t>
      </w:r>
      <w:r w:rsidR="00A14537" w:rsidRPr="009D4B05">
        <w:rPr>
          <w:rFonts w:ascii="Times New Roman" w:eastAsia="Times New Roman" w:hAnsi="Times New Roman" w:cs="Times New Roman"/>
          <w:b/>
          <w:sz w:val="24"/>
          <w:szCs w:val="24"/>
          <w:lang w:val="en-US" w:eastAsia="id-ID"/>
        </w:rPr>
        <w:t>Tujuan Penyusunan Anggaran Bahan Baku</w:t>
      </w:r>
    </w:p>
    <w:p w:rsidR="00A14537" w:rsidRPr="009D4B05" w:rsidRDefault="00A14537" w:rsidP="00B24AFD">
      <w:pPr>
        <w:spacing w:after="0" w:line="240" w:lineRule="auto"/>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Secara ringkas tujuan penyusunan angaran bahan baku, antara lain :</w:t>
      </w:r>
    </w:p>
    <w:p w:rsidR="00A14537" w:rsidRPr="009D4B05" w:rsidRDefault="00A14537" w:rsidP="00B24AFD">
      <w:pPr>
        <w:spacing w:after="0" w:line="240" w:lineRule="auto"/>
        <w:ind w:left="284" w:hanging="284"/>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1.</w:t>
      </w:r>
      <w:r w:rsidRPr="009D4B05">
        <w:rPr>
          <w:rFonts w:ascii="Times New Roman" w:eastAsia="Times New Roman" w:hAnsi="Times New Roman" w:cs="Times New Roman"/>
          <w:sz w:val="24"/>
          <w:szCs w:val="24"/>
          <w:lang w:val="en-US" w:eastAsia="id-ID"/>
        </w:rPr>
        <w:tab/>
        <w:t>Memperkirakan jumlah kebutuhan bahan baku</w:t>
      </w:r>
    </w:p>
    <w:p w:rsidR="00A14537" w:rsidRPr="009D4B05" w:rsidRDefault="00A14537" w:rsidP="00B24AFD">
      <w:pPr>
        <w:spacing w:after="0" w:line="240" w:lineRule="auto"/>
        <w:ind w:left="284" w:hanging="284"/>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2.</w:t>
      </w:r>
      <w:r w:rsidRPr="009D4B05">
        <w:rPr>
          <w:rFonts w:ascii="Times New Roman" w:eastAsia="Times New Roman" w:hAnsi="Times New Roman" w:cs="Times New Roman"/>
          <w:sz w:val="24"/>
          <w:szCs w:val="24"/>
          <w:lang w:val="en-US" w:eastAsia="id-ID"/>
        </w:rPr>
        <w:tab/>
        <w:t>Memperkirakan jumlah pembelian bahan baku yang diperlukan</w:t>
      </w:r>
    </w:p>
    <w:p w:rsidR="00A14537" w:rsidRPr="009D4B05" w:rsidRDefault="00A14537" w:rsidP="00B24AFD">
      <w:pPr>
        <w:spacing w:after="0" w:line="240" w:lineRule="auto"/>
        <w:ind w:left="284" w:hanging="284"/>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3.</w:t>
      </w:r>
      <w:r w:rsidRPr="009D4B05">
        <w:rPr>
          <w:rFonts w:ascii="Times New Roman" w:eastAsia="Times New Roman" w:hAnsi="Times New Roman" w:cs="Times New Roman"/>
          <w:sz w:val="24"/>
          <w:szCs w:val="24"/>
          <w:lang w:val="en-US" w:eastAsia="id-ID"/>
        </w:rPr>
        <w:tab/>
        <w:t>Sebagai dasar</w:t>
      </w:r>
      <w:r w:rsidR="00087F0B">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untuk</w:t>
      </w:r>
      <w:r w:rsidR="00087F0B">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memperkirakan</w:t>
      </w:r>
      <w:r w:rsidR="00087F0B">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kebutuhan</w:t>
      </w:r>
      <w:r w:rsidR="00087F0B">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dana</w:t>
      </w:r>
      <w:r w:rsidR="00087F0B">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yang</w:t>
      </w:r>
      <w:r w:rsidR="00087F0B">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diperlukan</w:t>
      </w:r>
      <w:r>
        <w:rPr>
          <w:rFonts w:ascii="Times New Roman" w:eastAsia="Times New Roman" w:hAnsi="Times New Roman" w:cs="Times New Roman"/>
          <w:sz w:val="24"/>
          <w:szCs w:val="24"/>
          <w:lang w:eastAsia="id-ID"/>
        </w:rPr>
        <w:t xml:space="preserve"> u</w:t>
      </w:r>
      <w:r w:rsidRPr="009D4B05">
        <w:rPr>
          <w:rFonts w:ascii="Times New Roman" w:eastAsia="Times New Roman" w:hAnsi="Times New Roman" w:cs="Times New Roman"/>
          <w:sz w:val="24"/>
          <w:szCs w:val="24"/>
          <w:lang w:val="en-US" w:eastAsia="id-ID"/>
        </w:rPr>
        <w:t>ntuk</w:t>
      </w:r>
      <w:r w:rsidRPr="009D4B05">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melaksanakan pembelian bahan baku.</w:t>
      </w:r>
    </w:p>
    <w:p w:rsidR="00A14537" w:rsidRPr="009D4B05" w:rsidRDefault="00A14537" w:rsidP="00B24AFD">
      <w:pPr>
        <w:spacing w:after="0" w:line="240" w:lineRule="auto"/>
        <w:ind w:left="284" w:hanging="284"/>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4.</w:t>
      </w:r>
      <w:r w:rsidRPr="009D4B05">
        <w:rPr>
          <w:rFonts w:ascii="Times New Roman" w:eastAsia="Times New Roman" w:hAnsi="Times New Roman" w:cs="Times New Roman"/>
          <w:sz w:val="24"/>
          <w:szCs w:val="24"/>
          <w:lang w:val="en-US" w:eastAsia="id-ID"/>
        </w:rPr>
        <w:tab/>
        <w:t>Sebagai dasar penyusunan biaya  produksi,  yakni  memperkirakan komponen</w:t>
      </w:r>
      <w:r>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harga pokok pabrik karena penggunaan bahan baku dalam proses produksi.</w:t>
      </w:r>
    </w:p>
    <w:p w:rsidR="00A14537" w:rsidRPr="009D4B05" w:rsidRDefault="00A14537" w:rsidP="00A14537">
      <w:pPr>
        <w:spacing w:after="0" w:line="360" w:lineRule="auto"/>
        <w:ind w:left="284" w:hanging="284"/>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5.</w:t>
      </w:r>
      <w:r w:rsidRPr="009D4B05">
        <w:rPr>
          <w:rFonts w:ascii="Times New Roman" w:eastAsia="Times New Roman" w:hAnsi="Times New Roman" w:cs="Times New Roman"/>
          <w:sz w:val="24"/>
          <w:szCs w:val="24"/>
          <w:lang w:val="en-US" w:eastAsia="id-ID"/>
        </w:rPr>
        <w:tab/>
        <w:t xml:space="preserve">Sebagai dasar melaksanakan fungsi pengawasan bahan baku. </w:t>
      </w:r>
    </w:p>
    <w:p w:rsidR="002F2B65" w:rsidRPr="00CA3368" w:rsidRDefault="002F2B65" w:rsidP="002F2B65">
      <w:pPr>
        <w:spacing w:after="0" w:line="240" w:lineRule="auto"/>
        <w:rPr>
          <w:rFonts w:ascii="Times New Roman" w:eastAsia="Times New Roman" w:hAnsi="Times New Roman" w:cs="Times New Roman"/>
          <w:sz w:val="24"/>
          <w:szCs w:val="24"/>
          <w:lang w:eastAsia="id-ID"/>
        </w:rPr>
      </w:pPr>
      <w:r w:rsidRPr="00CA3368">
        <w:rPr>
          <w:rFonts w:ascii="Times New Roman" w:eastAsia="Times New Roman" w:hAnsi="Times New Roman" w:cs="Times New Roman"/>
          <w:b/>
          <w:bCs/>
          <w:sz w:val="24"/>
          <w:szCs w:val="24"/>
          <w:lang w:eastAsia="id-ID"/>
        </w:rPr>
        <w:t>Data dan Informasi Untuk Menyusun Anggaran Kebutuhan Bahan Baku</w:t>
      </w:r>
      <w:r w:rsidRPr="00CA3368">
        <w:rPr>
          <w:rFonts w:ascii="Times New Roman" w:eastAsia="Times New Roman" w:hAnsi="Times New Roman" w:cs="Times New Roman"/>
          <w:sz w:val="24"/>
          <w:szCs w:val="24"/>
          <w:lang w:eastAsia="id-ID"/>
        </w:rPr>
        <w:br/>
        <w:t>Data dan informasi digunakan untuk menyusun anggaran kebutuhan bahan baku adalah:</w:t>
      </w:r>
    </w:p>
    <w:p w:rsidR="002F2B65" w:rsidRPr="00CA3368" w:rsidRDefault="002F2B65" w:rsidP="002F2B65">
      <w:pPr>
        <w:numPr>
          <w:ilvl w:val="1"/>
          <w:numId w:val="11"/>
        </w:numPr>
        <w:tabs>
          <w:tab w:val="clear" w:pos="1440"/>
          <w:tab w:val="num" w:pos="284"/>
        </w:tabs>
        <w:spacing w:after="0" w:line="240" w:lineRule="auto"/>
        <w:ind w:left="284" w:hanging="284"/>
        <w:rPr>
          <w:rFonts w:ascii="Times New Roman" w:eastAsia="Times New Roman" w:hAnsi="Times New Roman" w:cs="Times New Roman"/>
          <w:sz w:val="24"/>
          <w:szCs w:val="24"/>
          <w:lang w:eastAsia="id-ID"/>
        </w:rPr>
      </w:pPr>
      <w:r w:rsidRPr="00CA3368">
        <w:rPr>
          <w:rFonts w:ascii="Times New Roman" w:eastAsia="Times New Roman" w:hAnsi="Times New Roman" w:cs="Times New Roman"/>
          <w:sz w:val="24"/>
          <w:szCs w:val="24"/>
          <w:lang w:eastAsia="id-ID"/>
        </w:rPr>
        <w:t>Rencana produksi yang tertuang dalam anggaran yang akan diproduksi. Khususnya tentang jumlah dari masing-masing jenis barang yang akan diproduksi dari waktu ke waktu selama periode tertentu.</w:t>
      </w:r>
    </w:p>
    <w:p w:rsidR="002F2B65" w:rsidRDefault="002F2B65" w:rsidP="00EE10F0">
      <w:pPr>
        <w:numPr>
          <w:ilvl w:val="1"/>
          <w:numId w:val="11"/>
        </w:numPr>
        <w:tabs>
          <w:tab w:val="clear" w:pos="1440"/>
          <w:tab w:val="num" w:pos="284"/>
        </w:tabs>
        <w:spacing w:before="100" w:beforeAutospacing="1" w:after="120" w:line="240" w:lineRule="auto"/>
        <w:ind w:left="284" w:hanging="284"/>
        <w:rPr>
          <w:rFonts w:ascii="Times New Roman" w:eastAsia="Times New Roman" w:hAnsi="Times New Roman" w:cs="Times New Roman"/>
          <w:sz w:val="24"/>
          <w:szCs w:val="24"/>
          <w:lang w:eastAsia="id-ID"/>
        </w:rPr>
      </w:pPr>
      <w:r w:rsidRPr="00CA3368">
        <w:rPr>
          <w:rFonts w:ascii="Times New Roman" w:eastAsia="Times New Roman" w:hAnsi="Times New Roman" w:cs="Times New Roman"/>
          <w:sz w:val="24"/>
          <w:szCs w:val="24"/>
          <w:lang w:eastAsia="id-ID"/>
        </w:rPr>
        <w:t>Berbagai standar pemakaian bahan baku dari masing-masing bahan baku untuk proses produksi, yang ditetapkan dan berlaku di perusahaan. Standar pemakaian bahan baku diperlukan untuk mengendalikan efisiensi pemakaian bahan baku (controlling).</w:t>
      </w:r>
    </w:p>
    <w:p w:rsidR="002F2B65" w:rsidRPr="00CA3368" w:rsidRDefault="00662B9F" w:rsidP="002F2B65">
      <w:pPr>
        <w:spacing w:after="0" w:line="240" w:lineRule="auto"/>
        <w:rPr>
          <w:rFonts w:ascii="Times New Roman" w:eastAsia="Times New Roman" w:hAnsi="Times New Roman" w:cs="Times New Roman"/>
          <w:sz w:val="24"/>
          <w:szCs w:val="24"/>
          <w:lang w:eastAsia="id-ID"/>
        </w:rPr>
      </w:pPr>
      <w:r w:rsidRPr="00662B9F">
        <w:rPr>
          <w:rFonts w:ascii="Times New Roman" w:eastAsia="Times New Roman" w:hAnsi="Times New Roman" w:cs="Times New Roman"/>
          <w:b/>
          <w:color w:val="FF0000"/>
          <w:sz w:val="24"/>
          <w:szCs w:val="24"/>
          <w:lang w:eastAsia="id-ID"/>
        </w:rPr>
        <w:t>(6)</w:t>
      </w:r>
      <w:r w:rsidR="002F2B65">
        <w:rPr>
          <w:rFonts w:ascii="Times New Roman" w:eastAsia="Times New Roman" w:hAnsi="Times New Roman" w:cs="Times New Roman"/>
          <w:sz w:val="24"/>
          <w:szCs w:val="24"/>
          <w:lang w:eastAsia="id-ID"/>
        </w:rPr>
        <w:t>M</w:t>
      </w:r>
      <w:r w:rsidR="002F2B65" w:rsidRPr="00CA3368">
        <w:rPr>
          <w:rFonts w:ascii="Times New Roman" w:eastAsia="Times New Roman" w:hAnsi="Times New Roman" w:cs="Times New Roman"/>
          <w:sz w:val="24"/>
          <w:szCs w:val="24"/>
          <w:lang w:eastAsia="id-ID"/>
        </w:rPr>
        <w:t>etode yang menetapkan standar data dan informasi dalam perusahaan, yaitu:</w:t>
      </w:r>
    </w:p>
    <w:p w:rsidR="002F2B65" w:rsidRPr="002F2B65" w:rsidRDefault="002F2B65" w:rsidP="002F2B65">
      <w:pPr>
        <w:pStyle w:val="ListParagraph"/>
        <w:numPr>
          <w:ilvl w:val="2"/>
          <w:numId w:val="11"/>
        </w:numPr>
        <w:spacing w:after="0" w:line="240" w:lineRule="auto"/>
        <w:ind w:left="426" w:hanging="426"/>
        <w:rPr>
          <w:rFonts w:ascii="Times New Roman" w:eastAsia="Times New Roman" w:hAnsi="Times New Roman" w:cs="Times New Roman"/>
          <w:b/>
          <w:sz w:val="24"/>
          <w:szCs w:val="24"/>
          <w:lang w:eastAsia="id-ID"/>
        </w:rPr>
      </w:pPr>
      <w:r w:rsidRPr="002F2B65">
        <w:rPr>
          <w:rFonts w:ascii="Times New Roman" w:eastAsia="Times New Roman" w:hAnsi="Times New Roman" w:cs="Times New Roman"/>
          <w:b/>
          <w:sz w:val="24"/>
          <w:szCs w:val="24"/>
          <w:lang w:eastAsia="id-ID"/>
        </w:rPr>
        <w:t xml:space="preserve">Data historis atau data pengalaman diwaktu-waktu yang telah lalu. </w:t>
      </w:r>
    </w:p>
    <w:p w:rsidR="002F2B65" w:rsidRDefault="002F2B65" w:rsidP="002F2B65">
      <w:pPr>
        <w:spacing w:after="0" w:line="240" w:lineRule="auto"/>
        <w:ind w:left="426"/>
        <w:rPr>
          <w:rFonts w:ascii="Times New Roman" w:eastAsia="Times New Roman" w:hAnsi="Times New Roman" w:cs="Times New Roman"/>
          <w:sz w:val="24"/>
          <w:szCs w:val="24"/>
          <w:lang w:eastAsia="id-ID"/>
        </w:rPr>
      </w:pPr>
      <w:r w:rsidRPr="00CA3368">
        <w:rPr>
          <w:rFonts w:ascii="Times New Roman" w:eastAsia="Times New Roman" w:hAnsi="Times New Roman" w:cs="Times New Roman"/>
          <w:sz w:val="24"/>
          <w:szCs w:val="24"/>
          <w:lang w:eastAsia="id-ID"/>
        </w:rPr>
        <w:t>Caranya adalah dengan melihat jumlah unit yang dihasilkan di suatu waktu yang lalu dan kemudian membandingkan dalam satuan jumlah satuan unit bahan mentah yang habis terpakai untuk waktu produksi pada bulan tersebut, maka dari hasil itu dapat diketahui penggunaan bahan mentah rata-rata untuk unit produk.</w:t>
      </w:r>
    </w:p>
    <w:p w:rsidR="00B24AFD" w:rsidRPr="00CA3368" w:rsidRDefault="00B24AFD" w:rsidP="002F2B65">
      <w:pPr>
        <w:spacing w:after="0" w:line="240" w:lineRule="auto"/>
        <w:ind w:left="426"/>
        <w:rPr>
          <w:rFonts w:ascii="Times New Roman" w:eastAsia="Times New Roman" w:hAnsi="Times New Roman" w:cs="Times New Roman"/>
          <w:sz w:val="24"/>
          <w:szCs w:val="24"/>
          <w:lang w:eastAsia="id-ID"/>
        </w:rPr>
      </w:pPr>
    </w:p>
    <w:p w:rsidR="002F2B65" w:rsidRPr="002F2B65" w:rsidRDefault="002F2B65" w:rsidP="002F2B65">
      <w:pPr>
        <w:pStyle w:val="ListParagraph"/>
        <w:numPr>
          <w:ilvl w:val="2"/>
          <w:numId w:val="11"/>
        </w:numPr>
        <w:spacing w:before="120" w:after="0" w:line="240" w:lineRule="auto"/>
        <w:ind w:left="426" w:hanging="426"/>
        <w:rPr>
          <w:rFonts w:ascii="Times New Roman" w:eastAsia="Times New Roman" w:hAnsi="Times New Roman" w:cs="Times New Roman"/>
          <w:b/>
          <w:sz w:val="24"/>
          <w:szCs w:val="24"/>
          <w:lang w:eastAsia="id-ID"/>
        </w:rPr>
      </w:pPr>
      <w:r w:rsidRPr="002F2B65">
        <w:rPr>
          <w:rFonts w:ascii="Times New Roman" w:eastAsia="Times New Roman" w:hAnsi="Times New Roman" w:cs="Times New Roman"/>
          <w:b/>
          <w:sz w:val="24"/>
          <w:szCs w:val="24"/>
          <w:lang w:eastAsia="id-ID"/>
        </w:rPr>
        <w:lastRenderedPageBreak/>
        <w:t xml:space="preserve">Data penelitian khusus. Pada data penelitian khusus dengan mengabaikan data pengalaman di waktu-waktu yang telah lalu. </w:t>
      </w:r>
    </w:p>
    <w:p w:rsidR="002F2B65" w:rsidRPr="002F2B65" w:rsidRDefault="002F2B65" w:rsidP="002F2B65">
      <w:pPr>
        <w:pStyle w:val="ListParagraph"/>
        <w:spacing w:before="120" w:after="0" w:line="240" w:lineRule="auto"/>
        <w:ind w:left="426"/>
        <w:rPr>
          <w:rFonts w:ascii="Times New Roman" w:eastAsia="Times New Roman" w:hAnsi="Times New Roman" w:cs="Times New Roman"/>
          <w:sz w:val="24"/>
          <w:szCs w:val="24"/>
          <w:lang w:eastAsia="id-ID"/>
        </w:rPr>
      </w:pPr>
      <w:r w:rsidRPr="002F2B65">
        <w:rPr>
          <w:rFonts w:ascii="Times New Roman" w:eastAsia="Times New Roman" w:hAnsi="Times New Roman" w:cs="Times New Roman"/>
          <w:sz w:val="24"/>
          <w:szCs w:val="24"/>
          <w:lang w:eastAsia="id-ID"/>
        </w:rPr>
        <w:t>Cara ini misalnya dapat dilakukan dengan :</w:t>
      </w:r>
    </w:p>
    <w:p w:rsidR="002F2B65" w:rsidRPr="00CA3368" w:rsidRDefault="002F2B65" w:rsidP="002F2B65">
      <w:pPr>
        <w:numPr>
          <w:ilvl w:val="1"/>
          <w:numId w:val="14"/>
        </w:numPr>
        <w:tabs>
          <w:tab w:val="clear" w:pos="1440"/>
          <w:tab w:val="num" w:pos="709"/>
        </w:tabs>
        <w:spacing w:after="0" w:line="240" w:lineRule="auto"/>
        <w:ind w:left="709" w:hanging="283"/>
        <w:rPr>
          <w:rFonts w:ascii="Times New Roman" w:eastAsia="Times New Roman" w:hAnsi="Times New Roman" w:cs="Times New Roman"/>
          <w:sz w:val="24"/>
          <w:szCs w:val="24"/>
          <w:lang w:eastAsia="id-ID"/>
        </w:rPr>
      </w:pPr>
      <w:r w:rsidRPr="00CA3368">
        <w:rPr>
          <w:rFonts w:ascii="Times New Roman" w:eastAsia="Times New Roman" w:hAnsi="Times New Roman" w:cs="Times New Roman"/>
          <w:sz w:val="24"/>
          <w:szCs w:val="24"/>
          <w:lang w:eastAsia="id-ID"/>
        </w:rPr>
        <w:t>Mengukur secara fisik barang jadi yang telah selesai diproduksi, agar dapat diketahui jumlah satuan unit bahan baku yang dipakai untuk menghasilkan produk tersebut. Misalnya PT. Charisma yang bergerak dalam produksi mebel akan  menghasilkan meja dan kursi. Maka, hal yang dilakukan adalah mengukur meja dan kursi yang telah selesai diproduksi, hal ini dimaksudkan  untuk mengetahui kebutuhan bahan baku berupa kayu yang dipakai.</w:t>
      </w:r>
    </w:p>
    <w:p w:rsidR="002F2B65" w:rsidRPr="00CA3368" w:rsidRDefault="002F2B65" w:rsidP="002F2B65">
      <w:pPr>
        <w:numPr>
          <w:ilvl w:val="1"/>
          <w:numId w:val="14"/>
        </w:numPr>
        <w:tabs>
          <w:tab w:val="clear" w:pos="1440"/>
          <w:tab w:val="num" w:pos="709"/>
        </w:tabs>
        <w:spacing w:before="100" w:beforeAutospacing="1" w:after="100" w:afterAutospacing="1" w:line="240" w:lineRule="auto"/>
        <w:ind w:left="709" w:hanging="283"/>
        <w:rPr>
          <w:rFonts w:ascii="Times New Roman" w:eastAsia="Times New Roman" w:hAnsi="Times New Roman" w:cs="Times New Roman"/>
          <w:sz w:val="24"/>
          <w:szCs w:val="24"/>
          <w:lang w:eastAsia="id-ID"/>
        </w:rPr>
      </w:pPr>
      <w:r w:rsidRPr="00CA3368">
        <w:rPr>
          <w:rFonts w:ascii="Times New Roman" w:eastAsia="Times New Roman" w:hAnsi="Times New Roman" w:cs="Times New Roman"/>
          <w:sz w:val="24"/>
          <w:szCs w:val="24"/>
          <w:lang w:eastAsia="id-ID"/>
        </w:rPr>
        <w:t>Melakukan penelitian dan pengukuran secara laboratories terhadap produk yang dihasilkannya. Hal ini biasanya dipakai pada barang atau produk yang tidak mudah diukur penggunaan bahan baku secara visual, tanpa bantuan alat khusus, Misal obat-obatan, minuman, kosmetik, dll.</w:t>
      </w:r>
    </w:p>
    <w:p w:rsidR="002F2B65" w:rsidRPr="00CA3368" w:rsidRDefault="002F2B65" w:rsidP="00EE10F0">
      <w:pPr>
        <w:numPr>
          <w:ilvl w:val="1"/>
          <w:numId w:val="14"/>
        </w:numPr>
        <w:tabs>
          <w:tab w:val="clear" w:pos="1440"/>
          <w:tab w:val="num" w:pos="709"/>
        </w:tabs>
        <w:spacing w:before="100" w:beforeAutospacing="1" w:after="0" w:line="240" w:lineRule="auto"/>
        <w:ind w:left="709" w:hanging="283"/>
        <w:rPr>
          <w:rFonts w:ascii="Times New Roman" w:eastAsia="Times New Roman" w:hAnsi="Times New Roman" w:cs="Times New Roman"/>
          <w:sz w:val="24"/>
          <w:szCs w:val="24"/>
          <w:lang w:eastAsia="id-ID"/>
        </w:rPr>
      </w:pPr>
      <w:r w:rsidRPr="00CA3368">
        <w:rPr>
          <w:rFonts w:ascii="Times New Roman" w:eastAsia="Times New Roman" w:hAnsi="Times New Roman" w:cs="Times New Roman"/>
          <w:sz w:val="24"/>
          <w:szCs w:val="24"/>
          <w:lang w:eastAsia="id-ID"/>
        </w:rPr>
        <w:t>Mengadakan percobaan-percobaan proses produksi secara efisien, sambil diukur pemakaian bahan mentahnya. </w:t>
      </w:r>
    </w:p>
    <w:p w:rsidR="00CA3368" w:rsidRPr="00CA3368" w:rsidRDefault="00CA3368" w:rsidP="00B24AFD">
      <w:pPr>
        <w:spacing w:before="120" w:after="0" w:line="240" w:lineRule="auto"/>
        <w:rPr>
          <w:rFonts w:ascii="Times New Roman" w:eastAsia="Times New Roman" w:hAnsi="Times New Roman" w:cs="Times New Roman"/>
          <w:sz w:val="24"/>
          <w:szCs w:val="24"/>
          <w:lang w:eastAsia="id-ID"/>
        </w:rPr>
      </w:pPr>
      <w:r w:rsidRPr="00CA3368">
        <w:rPr>
          <w:rFonts w:ascii="Times New Roman" w:eastAsia="Times New Roman" w:hAnsi="Times New Roman" w:cs="Times New Roman"/>
          <w:b/>
          <w:bCs/>
          <w:sz w:val="24"/>
          <w:szCs w:val="24"/>
          <w:lang w:eastAsia="id-ID"/>
        </w:rPr>
        <w:t>Data Dan Informasi untuk Menyusun Anggaran Pembelian Bahan Baku</w:t>
      </w:r>
      <w:r w:rsidRPr="00CA3368">
        <w:rPr>
          <w:rFonts w:ascii="Times New Roman" w:eastAsia="Times New Roman" w:hAnsi="Times New Roman" w:cs="Times New Roman"/>
          <w:sz w:val="24"/>
          <w:szCs w:val="24"/>
          <w:lang w:eastAsia="id-ID"/>
        </w:rPr>
        <w:br/>
        <w:t>Data dan informasi yang diperlukan untuk menyusun angga</w:t>
      </w:r>
      <w:r w:rsidR="00EE10F0">
        <w:rPr>
          <w:rFonts w:ascii="Times New Roman" w:eastAsia="Times New Roman" w:hAnsi="Times New Roman" w:cs="Times New Roman"/>
          <w:sz w:val="24"/>
          <w:szCs w:val="24"/>
          <w:lang w:eastAsia="id-ID"/>
        </w:rPr>
        <w:t>ran pembelian bahan baku adalah</w:t>
      </w:r>
      <w:r w:rsidRPr="00CA3368">
        <w:rPr>
          <w:rFonts w:ascii="Times New Roman" w:eastAsia="Times New Roman" w:hAnsi="Times New Roman" w:cs="Times New Roman"/>
          <w:sz w:val="24"/>
          <w:szCs w:val="24"/>
          <w:lang w:eastAsia="id-ID"/>
        </w:rPr>
        <w:t>:</w:t>
      </w:r>
    </w:p>
    <w:p w:rsidR="00534DEC" w:rsidRPr="00534DEC" w:rsidRDefault="00CA3368" w:rsidP="00B24AFD">
      <w:pPr>
        <w:pStyle w:val="ListParagraph"/>
        <w:numPr>
          <w:ilvl w:val="0"/>
          <w:numId w:val="20"/>
        </w:numPr>
        <w:spacing w:after="0" w:line="240" w:lineRule="auto"/>
        <w:ind w:left="284" w:hanging="284"/>
        <w:rPr>
          <w:rFonts w:ascii="Times New Roman" w:eastAsia="Times New Roman" w:hAnsi="Times New Roman" w:cs="Times New Roman"/>
          <w:sz w:val="24"/>
          <w:szCs w:val="24"/>
          <w:lang w:eastAsia="id-ID"/>
        </w:rPr>
      </w:pPr>
      <w:r w:rsidRPr="00534DEC">
        <w:rPr>
          <w:rFonts w:ascii="Times New Roman" w:eastAsia="Times New Roman" w:hAnsi="Times New Roman" w:cs="Times New Roman"/>
          <w:sz w:val="24"/>
          <w:szCs w:val="24"/>
          <w:lang w:eastAsia="id-ID"/>
        </w:rPr>
        <w:t>Rencana tentang kebutuhan barang baku</w:t>
      </w:r>
      <w:r w:rsidR="00534DEC" w:rsidRPr="00534DEC">
        <w:rPr>
          <w:rFonts w:ascii="Times New Roman" w:eastAsia="Times New Roman" w:hAnsi="Times New Roman" w:cs="Times New Roman"/>
          <w:sz w:val="24"/>
          <w:szCs w:val="24"/>
          <w:lang w:eastAsia="id-ID"/>
        </w:rPr>
        <w:t>.</w:t>
      </w:r>
    </w:p>
    <w:p w:rsidR="00CA3368" w:rsidRPr="00534DEC" w:rsidRDefault="00CA3368" w:rsidP="00B24AFD">
      <w:pPr>
        <w:pStyle w:val="ListParagraph"/>
        <w:spacing w:after="0" w:line="240" w:lineRule="auto"/>
        <w:ind w:left="284"/>
        <w:rPr>
          <w:rFonts w:ascii="Times New Roman" w:eastAsia="Times New Roman" w:hAnsi="Times New Roman" w:cs="Times New Roman"/>
          <w:sz w:val="24"/>
          <w:szCs w:val="24"/>
          <w:lang w:eastAsia="id-ID"/>
        </w:rPr>
      </w:pPr>
      <w:r w:rsidRPr="00534DEC">
        <w:rPr>
          <w:rFonts w:ascii="Times New Roman" w:eastAsia="Times New Roman" w:hAnsi="Times New Roman" w:cs="Times New Roman"/>
          <w:sz w:val="24"/>
          <w:szCs w:val="24"/>
          <w:lang w:eastAsia="id-ID"/>
        </w:rPr>
        <w:t>untuk menjalankan proses produksi dari waktu ke waktu yang tertuang dalam anggaran kebutuhan bahan baku, khususnya tentang jenis, dan jumlah dari barang baku yang dibutuhkan. Misalkan semakin banyak jumlah satuan yang dibutuhkan, akan semakin banyak pula satuan bahan baku yang dibeli. Sebaliknya bila semakin sedikit jumlah satuan yang dibutuhkan, akan semakin sedikit pula satuan bahan baku yang dibeli</w:t>
      </w:r>
    </w:p>
    <w:p w:rsidR="00534DEC" w:rsidRPr="00534DEC" w:rsidRDefault="00CA3368" w:rsidP="00B24AFD">
      <w:pPr>
        <w:pStyle w:val="ListParagraph"/>
        <w:numPr>
          <w:ilvl w:val="0"/>
          <w:numId w:val="20"/>
        </w:numPr>
        <w:spacing w:after="0" w:line="240" w:lineRule="auto"/>
        <w:ind w:left="284"/>
        <w:rPr>
          <w:rFonts w:ascii="Times New Roman" w:eastAsia="Times New Roman" w:hAnsi="Times New Roman" w:cs="Times New Roman"/>
          <w:sz w:val="24"/>
          <w:szCs w:val="24"/>
          <w:lang w:eastAsia="id-ID"/>
        </w:rPr>
      </w:pPr>
      <w:r w:rsidRPr="00534DEC">
        <w:rPr>
          <w:rFonts w:ascii="Times New Roman" w:eastAsia="Times New Roman" w:hAnsi="Times New Roman" w:cs="Times New Roman"/>
          <w:sz w:val="24"/>
          <w:szCs w:val="24"/>
          <w:lang w:eastAsia="id-ID"/>
        </w:rPr>
        <w:t>Biaya yang harus ditanggung oleh perusahaan pada setiap kali melakukan pembelian bahan baku (set up cost).</w:t>
      </w:r>
    </w:p>
    <w:p w:rsidR="00CA3368" w:rsidRPr="00534DEC" w:rsidRDefault="00CA3368" w:rsidP="00B24AFD">
      <w:pPr>
        <w:pStyle w:val="ListParagraph"/>
        <w:spacing w:after="0" w:line="240" w:lineRule="auto"/>
        <w:ind w:left="284"/>
        <w:rPr>
          <w:rFonts w:ascii="Times New Roman" w:eastAsia="Times New Roman" w:hAnsi="Times New Roman" w:cs="Times New Roman"/>
          <w:sz w:val="24"/>
          <w:szCs w:val="24"/>
          <w:lang w:eastAsia="id-ID"/>
        </w:rPr>
      </w:pPr>
      <w:r w:rsidRPr="00534DEC">
        <w:rPr>
          <w:rFonts w:ascii="Times New Roman" w:eastAsia="Times New Roman" w:hAnsi="Times New Roman" w:cs="Times New Roman"/>
          <w:sz w:val="24"/>
          <w:szCs w:val="24"/>
          <w:lang w:eastAsia="id-ID"/>
        </w:rPr>
        <w:t xml:space="preserve"> Misalkan setiap kali perusahaan harus menaggung biaya yang besar, maka akan mendorong perusahaan untuk tidak sering melakukan transaksi pembelian. Hal ini mengakibatkan setiap kali pembelian maka perusahaan membeli dalam jumlah yang besar agar tidak menaggung kerugian. Sebaliknya bila setiap kali perusahaan menanggung biaya yang kecil, maka akan mendorong perusahaan untuk  sering melakukan transaksi pembelian. Hal ini mengakibatkan setiap kali pembelian maka perusahaan membeli dalam jumlah yang kecil.</w:t>
      </w:r>
    </w:p>
    <w:p w:rsidR="00534DEC" w:rsidRPr="00534DEC" w:rsidRDefault="00CA3368" w:rsidP="00B24AFD">
      <w:pPr>
        <w:pStyle w:val="ListParagraph"/>
        <w:numPr>
          <w:ilvl w:val="0"/>
          <w:numId w:val="20"/>
        </w:numPr>
        <w:spacing w:after="0" w:line="240" w:lineRule="auto"/>
        <w:ind w:left="284" w:hanging="284"/>
        <w:rPr>
          <w:rFonts w:ascii="Times New Roman" w:eastAsia="Times New Roman" w:hAnsi="Times New Roman" w:cs="Times New Roman"/>
          <w:sz w:val="24"/>
          <w:szCs w:val="24"/>
          <w:lang w:eastAsia="id-ID"/>
        </w:rPr>
      </w:pPr>
      <w:r w:rsidRPr="00534DEC">
        <w:rPr>
          <w:rFonts w:ascii="Times New Roman" w:eastAsia="Times New Roman" w:hAnsi="Times New Roman" w:cs="Times New Roman"/>
          <w:sz w:val="24"/>
          <w:szCs w:val="24"/>
          <w:lang w:eastAsia="id-ID"/>
        </w:rPr>
        <w:t xml:space="preserve">Resiko yang ditanggung oleh perusahaan yang berhubungan dengan penyimpanan bahan baku di gudang (carrying cost). </w:t>
      </w:r>
    </w:p>
    <w:p w:rsidR="00CA3368" w:rsidRPr="00534DEC" w:rsidRDefault="00CA3368" w:rsidP="00B24AFD">
      <w:pPr>
        <w:pStyle w:val="ListParagraph"/>
        <w:spacing w:after="0" w:line="240" w:lineRule="auto"/>
        <w:ind w:left="284"/>
        <w:rPr>
          <w:rFonts w:ascii="Times New Roman" w:eastAsia="Times New Roman" w:hAnsi="Times New Roman" w:cs="Times New Roman"/>
          <w:sz w:val="24"/>
          <w:szCs w:val="24"/>
          <w:lang w:eastAsia="id-ID"/>
        </w:rPr>
      </w:pPr>
      <w:r w:rsidRPr="00534DEC">
        <w:rPr>
          <w:rFonts w:ascii="Times New Roman" w:eastAsia="Times New Roman" w:hAnsi="Times New Roman" w:cs="Times New Roman"/>
          <w:sz w:val="24"/>
          <w:szCs w:val="24"/>
          <w:lang w:eastAsia="id-ID"/>
        </w:rPr>
        <w:t>Misalkan resiko simpanan tersebut besar, maka akan mendorong perusahaan untuk tidak selalu menyimpan bahan baku di gudang. Akibatnya pada setiap melakukan pembelian akan dibeli bahan baku dalam jumlah sedikit. Sebaliknya bila resiko simpanan tersebut kecil, maka akan mendorong perusahaan untuk selalu menyimpan bahan baku yang banyak di gudang. Akibatnya pada setiap melakukan pembelian akan dibeli bahan baku dalam jumlah banyak.</w:t>
      </w:r>
    </w:p>
    <w:p w:rsidR="00347EF1" w:rsidRPr="00347EF1" w:rsidRDefault="00CA3368" w:rsidP="00B24AFD">
      <w:pPr>
        <w:pStyle w:val="ListParagraph"/>
        <w:numPr>
          <w:ilvl w:val="0"/>
          <w:numId w:val="20"/>
        </w:numPr>
        <w:spacing w:after="0" w:line="240" w:lineRule="auto"/>
        <w:ind w:left="284" w:hanging="284"/>
        <w:rPr>
          <w:rFonts w:ascii="Times New Roman" w:eastAsia="Times New Roman" w:hAnsi="Times New Roman" w:cs="Times New Roman"/>
          <w:sz w:val="24"/>
          <w:szCs w:val="24"/>
          <w:lang w:eastAsia="id-ID"/>
        </w:rPr>
      </w:pPr>
      <w:r w:rsidRPr="00347EF1">
        <w:rPr>
          <w:rFonts w:ascii="Times New Roman" w:eastAsia="Times New Roman" w:hAnsi="Times New Roman" w:cs="Times New Roman"/>
          <w:sz w:val="24"/>
          <w:szCs w:val="24"/>
          <w:lang w:eastAsia="id-ID"/>
        </w:rPr>
        <w:t xml:space="preserve">Fluktuasi harga beli bahan baku di waktu-waktu yang akan datang. </w:t>
      </w:r>
    </w:p>
    <w:p w:rsidR="00CA3368" w:rsidRPr="00347EF1" w:rsidRDefault="00CA3368" w:rsidP="00B24AFD">
      <w:pPr>
        <w:pStyle w:val="ListParagraph"/>
        <w:spacing w:after="0" w:line="240" w:lineRule="auto"/>
        <w:ind w:left="284"/>
        <w:rPr>
          <w:rFonts w:ascii="Times New Roman" w:eastAsia="Times New Roman" w:hAnsi="Times New Roman" w:cs="Times New Roman"/>
          <w:sz w:val="24"/>
          <w:szCs w:val="24"/>
          <w:lang w:eastAsia="id-ID"/>
        </w:rPr>
      </w:pPr>
      <w:r w:rsidRPr="00347EF1">
        <w:rPr>
          <w:rFonts w:ascii="Times New Roman" w:eastAsia="Times New Roman" w:hAnsi="Times New Roman" w:cs="Times New Roman"/>
          <w:sz w:val="24"/>
          <w:szCs w:val="24"/>
          <w:lang w:eastAsia="id-ID"/>
        </w:rPr>
        <w:t>Misalkan ada kecenderungan bahwa harga beli bahan baku terus naik, maka akan mendorong perusahaan untuk segera melakukan pembelian bahan baku dalam jumlah yang banyak selagi harga belum naik teralu tinggi. Sebaliknya bilamana ada kecenderungan harga beli bahan baku akan terus turun maka perusahaan akan melakukan pembelian dalam jumlah yang sedikit demi sedikit. </w:t>
      </w:r>
    </w:p>
    <w:p w:rsidR="00347EF1" w:rsidRPr="00347EF1" w:rsidRDefault="00CA3368" w:rsidP="00B24AFD">
      <w:pPr>
        <w:pStyle w:val="ListParagraph"/>
        <w:numPr>
          <w:ilvl w:val="0"/>
          <w:numId w:val="20"/>
        </w:numPr>
        <w:spacing w:after="0" w:line="240" w:lineRule="auto"/>
        <w:ind w:left="284" w:hanging="284"/>
        <w:rPr>
          <w:rFonts w:ascii="Times New Roman" w:eastAsia="Times New Roman" w:hAnsi="Times New Roman" w:cs="Times New Roman"/>
          <w:sz w:val="24"/>
          <w:szCs w:val="24"/>
          <w:lang w:eastAsia="id-ID"/>
        </w:rPr>
      </w:pPr>
      <w:r w:rsidRPr="00347EF1">
        <w:rPr>
          <w:rFonts w:ascii="Times New Roman" w:eastAsia="Times New Roman" w:hAnsi="Times New Roman" w:cs="Times New Roman"/>
          <w:sz w:val="24"/>
          <w:szCs w:val="24"/>
          <w:lang w:eastAsia="id-ID"/>
        </w:rPr>
        <w:t xml:space="preserve">Tersedia bahan baku di pasar. </w:t>
      </w:r>
    </w:p>
    <w:p w:rsidR="00CA3368" w:rsidRPr="00347EF1" w:rsidRDefault="00CA3368" w:rsidP="00B24AFD">
      <w:pPr>
        <w:pStyle w:val="ListParagraph"/>
        <w:spacing w:after="0" w:line="240" w:lineRule="auto"/>
        <w:ind w:left="284"/>
        <w:rPr>
          <w:rFonts w:ascii="Times New Roman" w:eastAsia="Times New Roman" w:hAnsi="Times New Roman" w:cs="Times New Roman"/>
          <w:sz w:val="24"/>
          <w:szCs w:val="24"/>
          <w:lang w:eastAsia="id-ID"/>
        </w:rPr>
      </w:pPr>
      <w:r w:rsidRPr="00347EF1">
        <w:rPr>
          <w:rFonts w:ascii="Times New Roman" w:eastAsia="Times New Roman" w:hAnsi="Times New Roman" w:cs="Times New Roman"/>
          <w:sz w:val="24"/>
          <w:szCs w:val="24"/>
          <w:lang w:eastAsia="id-ID"/>
        </w:rPr>
        <w:t>Misalkan bahan baku tidak selalu tersedia di pasar pada sepanjang tahun maka akan mendorong perusahaan untuk segera melakukan pembelian bahan baku dalam jumlah banyak, selagi masih banyak tersedia di pasar. Begitu pun dengan sebaliknya.</w:t>
      </w:r>
    </w:p>
    <w:p w:rsidR="00347EF1" w:rsidRPr="00347EF1" w:rsidRDefault="00CA3368" w:rsidP="00B24AFD">
      <w:pPr>
        <w:pStyle w:val="ListParagraph"/>
        <w:numPr>
          <w:ilvl w:val="0"/>
          <w:numId w:val="20"/>
        </w:numPr>
        <w:spacing w:after="0" w:line="240" w:lineRule="auto"/>
        <w:ind w:left="284" w:hanging="284"/>
        <w:rPr>
          <w:rFonts w:ascii="Times New Roman" w:eastAsia="Times New Roman" w:hAnsi="Times New Roman" w:cs="Times New Roman"/>
          <w:sz w:val="24"/>
          <w:szCs w:val="24"/>
          <w:lang w:eastAsia="id-ID"/>
        </w:rPr>
      </w:pPr>
      <w:r w:rsidRPr="00347EF1">
        <w:rPr>
          <w:rFonts w:ascii="Times New Roman" w:eastAsia="Times New Roman" w:hAnsi="Times New Roman" w:cs="Times New Roman"/>
          <w:sz w:val="24"/>
          <w:szCs w:val="24"/>
          <w:lang w:eastAsia="id-ID"/>
        </w:rPr>
        <w:t xml:space="preserve">Tersedianya modal kerja. </w:t>
      </w:r>
    </w:p>
    <w:p w:rsidR="00CA3368" w:rsidRPr="00347EF1" w:rsidRDefault="00CA3368" w:rsidP="00B24AFD">
      <w:pPr>
        <w:pStyle w:val="ListParagraph"/>
        <w:spacing w:after="0" w:line="240" w:lineRule="auto"/>
        <w:ind w:left="284"/>
        <w:rPr>
          <w:rFonts w:ascii="Times New Roman" w:eastAsia="Times New Roman" w:hAnsi="Times New Roman" w:cs="Times New Roman"/>
          <w:sz w:val="24"/>
          <w:szCs w:val="24"/>
          <w:lang w:eastAsia="id-ID"/>
        </w:rPr>
      </w:pPr>
      <w:r w:rsidRPr="00347EF1">
        <w:rPr>
          <w:rFonts w:ascii="Times New Roman" w:eastAsia="Times New Roman" w:hAnsi="Times New Roman" w:cs="Times New Roman"/>
          <w:sz w:val="24"/>
          <w:szCs w:val="24"/>
          <w:lang w:eastAsia="id-ID"/>
        </w:rPr>
        <w:t>Misalkan perusahaan memiliki modal kerja yang cukup, maka akan meberikan kemungkinan untuk melakukan pembelian bahan baku dalam jumlah banyak. Sebaliknya bila modal kerja yang tersedia terbatas, maka perusahaan hanya akan melakukan pembelian bahan baku dalam jumlah yang sedikit.</w:t>
      </w:r>
    </w:p>
    <w:p w:rsidR="00347EF1" w:rsidRPr="00347EF1" w:rsidRDefault="00CA3368" w:rsidP="00B24AFD">
      <w:pPr>
        <w:pStyle w:val="ListParagraph"/>
        <w:numPr>
          <w:ilvl w:val="0"/>
          <w:numId w:val="20"/>
        </w:numPr>
        <w:spacing w:after="0" w:line="240" w:lineRule="auto"/>
        <w:ind w:left="284" w:hanging="284"/>
        <w:rPr>
          <w:rFonts w:ascii="Times New Roman" w:eastAsia="Times New Roman" w:hAnsi="Times New Roman" w:cs="Times New Roman"/>
          <w:sz w:val="24"/>
          <w:szCs w:val="24"/>
          <w:lang w:eastAsia="id-ID"/>
        </w:rPr>
      </w:pPr>
      <w:r w:rsidRPr="00347EF1">
        <w:rPr>
          <w:rFonts w:ascii="Times New Roman" w:eastAsia="Times New Roman" w:hAnsi="Times New Roman" w:cs="Times New Roman"/>
          <w:sz w:val="24"/>
          <w:szCs w:val="24"/>
          <w:lang w:eastAsia="id-ID"/>
        </w:rPr>
        <w:lastRenderedPageBreak/>
        <w:t xml:space="preserve">Kebijakan perusahaan di bidang persediaan bahan baku (inventory policy). </w:t>
      </w:r>
    </w:p>
    <w:p w:rsidR="00347EF1" w:rsidRDefault="00CA3368" w:rsidP="00B24AFD">
      <w:pPr>
        <w:pStyle w:val="ListParagraph"/>
        <w:spacing w:after="0" w:line="240" w:lineRule="auto"/>
        <w:ind w:left="284"/>
        <w:rPr>
          <w:rFonts w:ascii="Times New Roman" w:eastAsia="Times New Roman" w:hAnsi="Times New Roman" w:cs="Times New Roman"/>
          <w:sz w:val="24"/>
          <w:szCs w:val="24"/>
          <w:lang w:eastAsia="id-ID"/>
        </w:rPr>
      </w:pPr>
      <w:r w:rsidRPr="00347EF1">
        <w:rPr>
          <w:rFonts w:ascii="Times New Roman" w:eastAsia="Times New Roman" w:hAnsi="Times New Roman" w:cs="Times New Roman"/>
          <w:sz w:val="24"/>
          <w:szCs w:val="24"/>
          <w:lang w:eastAsia="id-ID"/>
        </w:rPr>
        <w:t>Kebijakan ini pada dasarnya bahan baku yang dibeli akan digunakan untuk memenuhi kebutuhan proses produksi dan untuk cadangan persediaan yang disimpan dalam gudang. Misalkan perusahaan menetapkan  persediaan bahan baku dalam jumlah yang banyak maka akan mendorong melakukan pembelian dalam jumlah yang banyak pula. Sebaliknya bila persediaan bahan baku dalam jumlah yang sedikit maka akan mendorong melakukan pembelian dalam jumlah yang sedikit.</w:t>
      </w:r>
    </w:p>
    <w:p w:rsidR="00CA3368" w:rsidRPr="00347EF1" w:rsidRDefault="0074070C" w:rsidP="00B24AFD">
      <w:pPr>
        <w:spacing w:before="120"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b/>
          <w:color w:val="FF0000"/>
          <w:sz w:val="24"/>
          <w:szCs w:val="24"/>
          <w:lang w:eastAsia="id-ID"/>
        </w:rPr>
        <w:t>(7)</w:t>
      </w:r>
      <w:r w:rsidR="00CA3368" w:rsidRPr="00347EF1">
        <w:rPr>
          <w:rFonts w:ascii="Times New Roman" w:eastAsia="Times New Roman" w:hAnsi="Times New Roman" w:cs="Times New Roman"/>
          <w:sz w:val="24"/>
          <w:szCs w:val="24"/>
          <w:lang w:eastAsia="id-ID"/>
        </w:rPr>
        <w:t>Kebijakan yang mempengaruhi bahan baku adalah :</w:t>
      </w:r>
    </w:p>
    <w:p w:rsidR="00347EF1" w:rsidRDefault="00CA3368" w:rsidP="00B24AFD">
      <w:pPr>
        <w:numPr>
          <w:ilvl w:val="0"/>
          <w:numId w:val="16"/>
        </w:numPr>
        <w:tabs>
          <w:tab w:val="clear" w:pos="720"/>
        </w:tabs>
        <w:spacing w:after="0" w:line="240" w:lineRule="auto"/>
        <w:ind w:left="284" w:hanging="284"/>
        <w:rPr>
          <w:rFonts w:ascii="Times New Roman" w:eastAsia="Times New Roman" w:hAnsi="Times New Roman" w:cs="Times New Roman"/>
          <w:sz w:val="24"/>
          <w:szCs w:val="24"/>
          <w:lang w:eastAsia="id-ID"/>
        </w:rPr>
      </w:pPr>
      <w:r w:rsidRPr="00CA3368">
        <w:rPr>
          <w:rFonts w:ascii="Times New Roman" w:eastAsia="Times New Roman" w:hAnsi="Times New Roman" w:cs="Times New Roman"/>
          <w:sz w:val="24"/>
          <w:szCs w:val="24"/>
          <w:lang w:eastAsia="id-ID"/>
        </w:rPr>
        <w:t xml:space="preserve">Fluktuasi produksi dari waktu ke waktu selama periode yang akan datang yang tertuang dalam budget unit yang akan diproduksi. </w:t>
      </w:r>
    </w:p>
    <w:p w:rsidR="00CA3368" w:rsidRPr="00CA3368" w:rsidRDefault="00CA3368" w:rsidP="00B24AFD">
      <w:pPr>
        <w:spacing w:after="0" w:line="240" w:lineRule="auto"/>
        <w:ind w:left="284"/>
        <w:rPr>
          <w:rFonts w:ascii="Times New Roman" w:eastAsia="Times New Roman" w:hAnsi="Times New Roman" w:cs="Times New Roman"/>
          <w:sz w:val="24"/>
          <w:szCs w:val="24"/>
          <w:lang w:eastAsia="id-ID"/>
        </w:rPr>
      </w:pPr>
      <w:r w:rsidRPr="00CA3368">
        <w:rPr>
          <w:rFonts w:ascii="Times New Roman" w:eastAsia="Times New Roman" w:hAnsi="Times New Roman" w:cs="Times New Roman"/>
          <w:sz w:val="24"/>
          <w:szCs w:val="24"/>
          <w:lang w:eastAsia="id-ID"/>
        </w:rPr>
        <w:t>Untuk menghadapi jumlah produksi yang meningkat, diperlukan persediaan bahan baku dalam produksi yang banyak. Sedangkan bila menghadapi jumlah produksi yang akan menurun, hanya akan diperlukan persediaan bahan baku dalam jumlah yang sedikit.</w:t>
      </w:r>
    </w:p>
    <w:p w:rsidR="00347EF1" w:rsidRDefault="00CA3368" w:rsidP="00B24AFD">
      <w:pPr>
        <w:numPr>
          <w:ilvl w:val="0"/>
          <w:numId w:val="16"/>
        </w:numPr>
        <w:tabs>
          <w:tab w:val="clear" w:pos="720"/>
        </w:tabs>
        <w:spacing w:after="0" w:line="240" w:lineRule="auto"/>
        <w:ind w:left="284" w:hanging="284"/>
        <w:rPr>
          <w:rFonts w:ascii="Times New Roman" w:eastAsia="Times New Roman" w:hAnsi="Times New Roman" w:cs="Times New Roman"/>
          <w:sz w:val="24"/>
          <w:szCs w:val="24"/>
          <w:lang w:eastAsia="id-ID"/>
        </w:rPr>
      </w:pPr>
      <w:r w:rsidRPr="00CA3368">
        <w:rPr>
          <w:rFonts w:ascii="Times New Roman" w:eastAsia="Times New Roman" w:hAnsi="Times New Roman" w:cs="Times New Roman"/>
          <w:sz w:val="24"/>
          <w:szCs w:val="24"/>
          <w:lang w:eastAsia="id-ID"/>
        </w:rPr>
        <w:t xml:space="preserve">Fasilitas penyimpanan yang tersedia. </w:t>
      </w:r>
    </w:p>
    <w:p w:rsidR="00CA3368" w:rsidRPr="00CA3368" w:rsidRDefault="00CA3368" w:rsidP="00B24AFD">
      <w:pPr>
        <w:spacing w:after="0" w:line="240" w:lineRule="auto"/>
        <w:ind w:left="284"/>
        <w:rPr>
          <w:rFonts w:ascii="Times New Roman" w:eastAsia="Times New Roman" w:hAnsi="Times New Roman" w:cs="Times New Roman"/>
          <w:sz w:val="24"/>
          <w:szCs w:val="24"/>
          <w:lang w:eastAsia="id-ID"/>
        </w:rPr>
      </w:pPr>
      <w:r w:rsidRPr="00CA3368">
        <w:rPr>
          <w:rFonts w:ascii="Times New Roman" w:eastAsia="Times New Roman" w:hAnsi="Times New Roman" w:cs="Times New Roman"/>
          <w:sz w:val="24"/>
          <w:szCs w:val="24"/>
          <w:lang w:eastAsia="id-ID"/>
        </w:rPr>
        <w:t>Bila fasilitas penyimpan yang tersedia cukup banyak, maka akan menggunakan penetapan kebijakan persediaan bahan baku dalam jumlah yang banyak pula. Sebaliknya bila fasilitas yang tersedia terbatas maka persediaan bahan baku ditetapkan dalam jumlah yang sedikit.</w:t>
      </w:r>
    </w:p>
    <w:p w:rsidR="00347EF1" w:rsidRDefault="00CA3368" w:rsidP="00B24AFD">
      <w:pPr>
        <w:numPr>
          <w:ilvl w:val="0"/>
          <w:numId w:val="16"/>
        </w:numPr>
        <w:tabs>
          <w:tab w:val="clear" w:pos="720"/>
        </w:tabs>
        <w:spacing w:after="0" w:line="240" w:lineRule="auto"/>
        <w:ind w:left="284" w:hanging="284"/>
        <w:rPr>
          <w:rFonts w:ascii="Times New Roman" w:eastAsia="Times New Roman" w:hAnsi="Times New Roman" w:cs="Times New Roman"/>
          <w:sz w:val="24"/>
          <w:szCs w:val="24"/>
          <w:lang w:eastAsia="id-ID"/>
        </w:rPr>
      </w:pPr>
      <w:r w:rsidRPr="00CA3368">
        <w:rPr>
          <w:rFonts w:ascii="Times New Roman" w:eastAsia="Times New Roman" w:hAnsi="Times New Roman" w:cs="Times New Roman"/>
          <w:sz w:val="24"/>
          <w:szCs w:val="24"/>
          <w:lang w:eastAsia="id-ID"/>
        </w:rPr>
        <w:t xml:space="preserve">Modal kerja yang tersedia. </w:t>
      </w:r>
    </w:p>
    <w:p w:rsidR="00CA3368" w:rsidRPr="00CA3368" w:rsidRDefault="00CA3368" w:rsidP="00B24AFD">
      <w:pPr>
        <w:spacing w:after="0" w:line="240" w:lineRule="auto"/>
        <w:ind w:left="284"/>
        <w:rPr>
          <w:rFonts w:ascii="Times New Roman" w:eastAsia="Times New Roman" w:hAnsi="Times New Roman" w:cs="Times New Roman"/>
          <w:sz w:val="24"/>
          <w:szCs w:val="24"/>
          <w:lang w:eastAsia="id-ID"/>
        </w:rPr>
      </w:pPr>
      <w:r w:rsidRPr="00CA3368">
        <w:rPr>
          <w:rFonts w:ascii="Times New Roman" w:eastAsia="Times New Roman" w:hAnsi="Times New Roman" w:cs="Times New Roman"/>
          <w:sz w:val="24"/>
          <w:szCs w:val="24"/>
          <w:lang w:eastAsia="id-ID"/>
        </w:rPr>
        <w:t>Bila modal kerja yang tersedia cukup banyak, maka akan memungkinkan penetapan persediaan bahan baku dalam jumlah yang banyak pula. Sebaliknya bila modal kerja yang tersedia terbatas, maka persediaan bahan baku ditetapkan dalam jumlah yang sedikit.</w:t>
      </w:r>
    </w:p>
    <w:p w:rsidR="00347EF1" w:rsidRDefault="00CA3368" w:rsidP="00B24AFD">
      <w:pPr>
        <w:numPr>
          <w:ilvl w:val="0"/>
          <w:numId w:val="16"/>
        </w:numPr>
        <w:tabs>
          <w:tab w:val="clear" w:pos="720"/>
        </w:tabs>
        <w:spacing w:after="0" w:line="240" w:lineRule="auto"/>
        <w:ind w:left="284" w:hanging="284"/>
        <w:rPr>
          <w:rFonts w:ascii="Times New Roman" w:eastAsia="Times New Roman" w:hAnsi="Times New Roman" w:cs="Times New Roman"/>
          <w:sz w:val="24"/>
          <w:szCs w:val="24"/>
          <w:lang w:eastAsia="id-ID"/>
        </w:rPr>
      </w:pPr>
      <w:r w:rsidRPr="00CA3368">
        <w:rPr>
          <w:rFonts w:ascii="Times New Roman" w:eastAsia="Times New Roman" w:hAnsi="Times New Roman" w:cs="Times New Roman"/>
          <w:sz w:val="24"/>
          <w:szCs w:val="24"/>
          <w:lang w:eastAsia="id-ID"/>
        </w:rPr>
        <w:t xml:space="preserve">Biaya simpan bahan baku (carrying cost) </w:t>
      </w:r>
    </w:p>
    <w:p w:rsidR="00CA3368" w:rsidRPr="00CA3368" w:rsidRDefault="00CA3368" w:rsidP="00B24AFD">
      <w:pPr>
        <w:spacing w:after="0" w:line="240" w:lineRule="auto"/>
        <w:ind w:left="284"/>
        <w:rPr>
          <w:rFonts w:ascii="Times New Roman" w:eastAsia="Times New Roman" w:hAnsi="Times New Roman" w:cs="Times New Roman"/>
          <w:sz w:val="24"/>
          <w:szCs w:val="24"/>
          <w:lang w:eastAsia="id-ID"/>
        </w:rPr>
      </w:pPr>
      <w:r w:rsidRPr="00CA3368">
        <w:rPr>
          <w:rFonts w:ascii="Times New Roman" w:eastAsia="Times New Roman" w:hAnsi="Times New Roman" w:cs="Times New Roman"/>
          <w:sz w:val="24"/>
          <w:szCs w:val="24"/>
          <w:lang w:eastAsia="id-ID"/>
        </w:rPr>
        <w:t>yaitu biaya-biaya yang harus ditanggung  oleh perusahaan karena menyimpan bahan baku, seperti sewa gedung, biaya perawatan barang yang disimpan, biaya modal yang tertanam dalam barang yang disimpan. Misalkan biaya simpan murah. maka akan memungkinkan penetapan kebijakan persediaan bahan baku dalam jumlah yang banyak. Sebaliknya bila biaya simpan mahal, maka persediaan bahan baku ditetapkan dalam jumlah sedikit.</w:t>
      </w:r>
    </w:p>
    <w:p w:rsidR="00347EF1" w:rsidRDefault="00CA3368" w:rsidP="00B24AFD">
      <w:pPr>
        <w:numPr>
          <w:ilvl w:val="0"/>
          <w:numId w:val="16"/>
        </w:numPr>
        <w:tabs>
          <w:tab w:val="clear" w:pos="720"/>
        </w:tabs>
        <w:spacing w:after="0" w:line="240" w:lineRule="auto"/>
        <w:ind w:left="284" w:hanging="284"/>
        <w:rPr>
          <w:rFonts w:ascii="Times New Roman" w:eastAsia="Times New Roman" w:hAnsi="Times New Roman" w:cs="Times New Roman"/>
          <w:sz w:val="24"/>
          <w:szCs w:val="24"/>
          <w:lang w:eastAsia="id-ID"/>
        </w:rPr>
      </w:pPr>
      <w:r w:rsidRPr="00CA3368">
        <w:rPr>
          <w:rFonts w:ascii="Times New Roman" w:eastAsia="Times New Roman" w:hAnsi="Times New Roman" w:cs="Times New Roman"/>
          <w:sz w:val="24"/>
          <w:szCs w:val="24"/>
          <w:lang w:eastAsia="id-ID"/>
        </w:rPr>
        <w:t xml:space="preserve">Resiko simpan bahan baku, </w:t>
      </w:r>
    </w:p>
    <w:p w:rsidR="00CA3368" w:rsidRPr="00CA3368" w:rsidRDefault="00CA3368" w:rsidP="00B24AFD">
      <w:pPr>
        <w:spacing w:after="0" w:line="240" w:lineRule="auto"/>
        <w:ind w:left="284"/>
        <w:rPr>
          <w:rFonts w:ascii="Times New Roman" w:eastAsia="Times New Roman" w:hAnsi="Times New Roman" w:cs="Times New Roman"/>
          <w:sz w:val="24"/>
          <w:szCs w:val="24"/>
          <w:lang w:eastAsia="id-ID"/>
        </w:rPr>
      </w:pPr>
      <w:r w:rsidRPr="00CA3368">
        <w:rPr>
          <w:rFonts w:ascii="Times New Roman" w:eastAsia="Times New Roman" w:hAnsi="Times New Roman" w:cs="Times New Roman"/>
          <w:sz w:val="24"/>
          <w:szCs w:val="24"/>
          <w:lang w:eastAsia="id-ID"/>
        </w:rPr>
        <w:t>yaitu kerugian yang timbul dan harus ditanggung oleh perusahan karena menyimpan bahan baku seperti rusak, kualitas turun,barang ketinggalan jaman, dll.</w:t>
      </w:r>
    </w:p>
    <w:p w:rsidR="00CA3368" w:rsidRPr="00CA3368" w:rsidRDefault="00CA3368" w:rsidP="00B24AFD">
      <w:pPr>
        <w:numPr>
          <w:ilvl w:val="0"/>
          <w:numId w:val="16"/>
        </w:numPr>
        <w:tabs>
          <w:tab w:val="clear" w:pos="720"/>
        </w:tabs>
        <w:spacing w:after="0" w:line="240" w:lineRule="auto"/>
        <w:ind w:left="284" w:hanging="284"/>
        <w:rPr>
          <w:rFonts w:ascii="Times New Roman" w:eastAsia="Times New Roman" w:hAnsi="Times New Roman" w:cs="Times New Roman"/>
          <w:sz w:val="24"/>
          <w:szCs w:val="24"/>
          <w:lang w:eastAsia="id-ID"/>
        </w:rPr>
      </w:pPr>
      <w:r w:rsidRPr="00CA3368">
        <w:rPr>
          <w:rFonts w:ascii="Times New Roman" w:eastAsia="Times New Roman" w:hAnsi="Times New Roman" w:cs="Times New Roman"/>
          <w:sz w:val="24"/>
          <w:szCs w:val="24"/>
          <w:lang w:eastAsia="id-ID"/>
        </w:rPr>
        <w:t>Tingkat perputaran bahan baku (inventory turn over) diwaktu-waktu  yang lalu. Misalnya: di waktu-waktu yang lalu tingkat perputaran persediaan bahan baku rendah, maka akan mendorong penetapan persediaan bahan baku dalam jumlah yang banyak. Sebaliknya, bilamana tingkat perputaran persediaan bahan baku tinggi, maka akan mendorong penetapan persediaan bahan baku  dalam jumlah yang sedikit.</w:t>
      </w:r>
    </w:p>
    <w:p w:rsidR="00347EF1" w:rsidRDefault="00CA3368" w:rsidP="00B24AFD">
      <w:pPr>
        <w:numPr>
          <w:ilvl w:val="0"/>
          <w:numId w:val="16"/>
        </w:numPr>
        <w:tabs>
          <w:tab w:val="clear" w:pos="720"/>
        </w:tabs>
        <w:spacing w:after="0" w:line="240" w:lineRule="auto"/>
        <w:ind w:left="284" w:hanging="284"/>
        <w:rPr>
          <w:rFonts w:ascii="Times New Roman" w:eastAsia="Times New Roman" w:hAnsi="Times New Roman" w:cs="Times New Roman"/>
          <w:sz w:val="24"/>
          <w:szCs w:val="24"/>
          <w:lang w:eastAsia="id-ID"/>
        </w:rPr>
      </w:pPr>
      <w:r w:rsidRPr="00CA3368">
        <w:rPr>
          <w:rFonts w:ascii="Times New Roman" w:eastAsia="Times New Roman" w:hAnsi="Times New Roman" w:cs="Times New Roman"/>
          <w:sz w:val="24"/>
          <w:szCs w:val="24"/>
          <w:lang w:eastAsia="id-ID"/>
        </w:rPr>
        <w:t xml:space="preserve">Lamanya tenggang waktu antara bahan menah dipesan (dibeli) dengan bahan baku tersebut benar-benar telah dikirim dan tiba di gudang perusahaan (lead time). </w:t>
      </w:r>
    </w:p>
    <w:p w:rsidR="00CA3368" w:rsidRPr="00CA3368" w:rsidRDefault="00CA3368" w:rsidP="00B24AFD">
      <w:pPr>
        <w:spacing w:after="0" w:line="240" w:lineRule="auto"/>
        <w:ind w:left="284"/>
        <w:rPr>
          <w:rFonts w:ascii="Times New Roman" w:eastAsia="Times New Roman" w:hAnsi="Times New Roman" w:cs="Times New Roman"/>
          <w:sz w:val="24"/>
          <w:szCs w:val="24"/>
          <w:lang w:eastAsia="id-ID"/>
        </w:rPr>
      </w:pPr>
      <w:r w:rsidRPr="00CA3368">
        <w:rPr>
          <w:rFonts w:ascii="Times New Roman" w:eastAsia="Times New Roman" w:hAnsi="Times New Roman" w:cs="Times New Roman"/>
          <w:sz w:val="24"/>
          <w:szCs w:val="24"/>
          <w:lang w:eastAsia="id-ID"/>
        </w:rPr>
        <w:t>Bila tenggang waktunya lama, maka ditetapkan persediaan bahan baku dalam jumlah yang banyak. Sebaliknya tenggang waktunya singkat, maka akan ditetapkan persediaan bahan baku dalam jumlah sedikit.</w:t>
      </w:r>
    </w:p>
    <w:p w:rsidR="00CA3368" w:rsidRDefault="00BD3185" w:rsidP="00B24AFD">
      <w:pPr>
        <w:spacing w:before="120" w:after="0" w:line="240" w:lineRule="auto"/>
        <w:rPr>
          <w:rFonts w:ascii="Times New Roman" w:eastAsia="Times New Roman" w:hAnsi="Times New Roman" w:cs="Times New Roman"/>
          <w:b/>
          <w:bCs/>
          <w:sz w:val="24"/>
          <w:szCs w:val="24"/>
          <w:lang w:eastAsia="id-ID"/>
        </w:rPr>
      </w:pPr>
      <w:r>
        <w:rPr>
          <w:rFonts w:ascii="Times New Roman" w:eastAsia="Times New Roman" w:hAnsi="Times New Roman" w:cs="Times New Roman"/>
          <w:b/>
          <w:bCs/>
          <w:color w:val="FF0000"/>
          <w:sz w:val="24"/>
          <w:szCs w:val="24"/>
          <w:lang w:eastAsia="id-ID"/>
        </w:rPr>
        <w:t>(8)</w:t>
      </w:r>
      <w:r w:rsidR="00CA3368" w:rsidRPr="00CA3368">
        <w:rPr>
          <w:rFonts w:ascii="Times New Roman" w:eastAsia="Times New Roman" w:hAnsi="Times New Roman" w:cs="Times New Roman"/>
          <w:b/>
          <w:bCs/>
          <w:sz w:val="24"/>
          <w:szCs w:val="24"/>
          <w:lang w:eastAsia="id-ID"/>
        </w:rPr>
        <w:t>Menentukan Jumlah pembelian</w:t>
      </w:r>
    </w:p>
    <w:p w:rsidR="00BD1E66" w:rsidRPr="00CA3368" w:rsidRDefault="008B3628" w:rsidP="00B24AFD">
      <w:pPr>
        <w:pStyle w:val="NormalWeb"/>
        <w:spacing w:before="120" w:beforeAutospacing="0" w:after="0" w:afterAutospacing="0"/>
        <w:ind w:right="-472"/>
        <w:rPr>
          <w:lang w:eastAsia="id-ID"/>
        </w:rPr>
      </w:pPr>
      <w:r w:rsidRPr="00B90CAF">
        <w:t>Faktor yang menjadi pertimbangan dalam penyusunan anggaran pembelian bahan mentah yaitu :</w:t>
      </w:r>
      <w:r w:rsidRPr="00B90CAF">
        <w:br/>
      </w:r>
      <w:r w:rsidRPr="00B90CAF">
        <w:rPr>
          <w:rStyle w:val="Strong"/>
        </w:rPr>
        <w:t>1. EOQ.</w:t>
      </w:r>
      <w:r w:rsidR="00BD1E66">
        <w:rPr>
          <w:rStyle w:val="Strong"/>
          <w:lang w:val="id-ID"/>
        </w:rPr>
        <w:t xml:space="preserve"> </w:t>
      </w:r>
      <w:r w:rsidRPr="00B90CAF">
        <w:t>Atau Economic Order Quantity adalah waktu pembelian dari barang yang paling ekonomis</w:t>
      </w:r>
      <w:r w:rsidR="00BD1E66">
        <w:rPr>
          <w:lang w:val="id-ID"/>
        </w:rPr>
        <w:t>,</w:t>
      </w:r>
      <w:r>
        <w:rPr>
          <w:lang w:val="id-ID"/>
        </w:rPr>
        <w:t xml:space="preserve"> </w:t>
      </w:r>
      <w:r w:rsidR="00BD1E66" w:rsidRPr="00CA3368">
        <w:rPr>
          <w:lang w:eastAsia="id-ID"/>
        </w:rPr>
        <w:t>yaitu jumlah pembelian sebesar jumlah yang meminimumkan biaya persediaan.</w:t>
      </w:r>
    </w:p>
    <w:p w:rsidR="008B3628" w:rsidRDefault="008B3628" w:rsidP="00B24AFD">
      <w:pPr>
        <w:pStyle w:val="NormalWeb"/>
        <w:spacing w:before="120" w:beforeAutospacing="0" w:after="0" w:afterAutospacing="0"/>
        <w:ind w:right="-472"/>
        <w:rPr>
          <w:lang w:val="id-ID"/>
        </w:rPr>
      </w:pPr>
      <w:r w:rsidRPr="00B90CAF">
        <w:t>Dapat di cari dengan rumus</w:t>
      </w:r>
      <w:r>
        <w:rPr>
          <w:lang w:val="id-ID"/>
        </w:rPr>
        <w:t xml:space="preserve">: </w:t>
      </w:r>
      <w:r w:rsidRPr="00B90CAF">
        <w:rPr>
          <w:rStyle w:val="Strong"/>
        </w:rPr>
        <w:t>EOQ = √(2 R.S)/(P.I)</w:t>
      </w:r>
      <w:r w:rsidRPr="00B90CAF">
        <w:br/>
        <w:t>Keterangan</w:t>
      </w:r>
      <w:r w:rsidRPr="00B90CAF">
        <w:br/>
        <w:t>R = Jumlah bahan mentah yang akan di beli dalam jangka waktu tertentu.</w:t>
      </w:r>
      <w:r w:rsidRPr="00B90CAF">
        <w:br/>
        <w:t>S = Biaya pemesanan.</w:t>
      </w:r>
      <w:r w:rsidRPr="00B90CAF">
        <w:br/>
        <w:t>P = Harga per unit bahan mentah.</w:t>
      </w:r>
      <w:r w:rsidRPr="00B90CAF">
        <w:br/>
        <w:t>I = Biaya penyimpanan rata –rata yang di nyatakan dalam presentase dari persediaan rata – rata.</w:t>
      </w:r>
    </w:p>
    <w:p w:rsidR="008B3628" w:rsidRDefault="008B3628" w:rsidP="00B24AFD">
      <w:pPr>
        <w:pStyle w:val="NormalWeb"/>
        <w:spacing w:before="120" w:beforeAutospacing="0" w:after="0" w:afterAutospacing="0"/>
        <w:ind w:right="-472"/>
        <w:rPr>
          <w:lang w:val="id-ID"/>
        </w:rPr>
      </w:pPr>
      <w:r w:rsidRPr="00B90CAF">
        <w:t>EOQ dapat juga di cari dengan rumus :</w:t>
      </w:r>
      <w:r>
        <w:rPr>
          <w:lang w:val="id-ID"/>
        </w:rPr>
        <w:t xml:space="preserve"> </w:t>
      </w:r>
      <w:r w:rsidRPr="00B90CAF">
        <w:rPr>
          <w:rStyle w:val="Strong"/>
        </w:rPr>
        <w:t xml:space="preserve">EOQ = √(2R.S)/(C/unit) </w:t>
      </w:r>
      <w:r w:rsidRPr="00B90CAF">
        <w:br/>
        <w:t>Keterangan :</w:t>
      </w:r>
      <w:r w:rsidRPr="00B90CAF">
        <w:br/>
        <w:t>C / Unit = Biaya penyimpanan setiap unit bahan mentah.</w:t>
      </w:r>
    </w:p>
    <w:p w:rsidR="00BD1E66" w:rsidRPr="00BD1E66" w:rsidRDefault="00BD1E66" w:rsidP="00B24AFD">
      <w:pPr>
        <w:pStyle w:val="ListParagraph"/>
        <w:numPr>
          <w:ilvl w:val="0"/>
          <w:numId w:val="14"/>
        </w:numPr>
        <w:tabs>
          <w:tab w:val="clear" w:pos="720"/>
          <w:tab w:val="num" w:pos="284"/>
        </w:tabs>
        <w:spacing w:before="120" w:after="0" w:line="240" w:lineRule="auto"/>
        <w:ind w:left="284" w:hanging="284"/>
        <w:rPr>
          <w:rFonts w:ascii="Times New Roman" w:eastAsia="Times New Roman" w:hAnsi="Times New Roman" w:cs="Times New Roman"/>
          <w:sz w:val="24"/>
          <w:szCs w:val="24"/>
          <w:lang w:eastAsia="id-ID"/>
        </w:rPr>
      </w:pPr>
      <w:r w:rsidRPr="00BD1E66">
        <w:rPr>
          <w:rFonts w:ascii="Times New Roman" w:eastAsia="Times New Roman" w:hAnsi="Times New Roman" w:cs="Times New Roman"/>
          <w:b/>
          <w:sz w:val="24"/>
          <w:szCs w:val="24"/>
          <w:lang w:eastAsia="id-ID"/>
        </w:rPr>
        <w:lastRenderedPageBreak/>
        <w:t xml:space="preserve">LOL </w:t>
      </w:r>
      <w:r>
        <w:rPr>
          <w:rFonts w:ascii="Times New Roman" w:eastAsia="Times New Roman" w:hAnsi="Times New Roman" w:cs="Times New Roman"/>
          <w:b/>
          <w:sz w:val="24"/>
          <w:szCs w:val="24"/>
          <w:lang w:eastAsia="id-ID"/>
        </w:rPr>
        <w:t>atau</w:t>
      </w:r>
      <w:r w:rsidRPr="00BD1E66">
        <w:rPr>
          <w:rFonts w:ascii="Times New Roman" w:eastAsia="Times New Roman" w:hAnsi="Times New Roman" w:cs="Times New Roman"/>
          <w:b/>
          <w:sz w:val="24"/>
          <w:szCs w:val="24"/>
          <w:lang w:eastAsia="id-ID"/>
        </w:rPr>
        <w:t xml:space="preserve"> Lot for Lot.</w:t>
      </w:r>
      <w:r w:rsidRPr="00BD1E66">
        <w:rPr>
          <w:rFonts w:ascii="Times New Roman" w:eastAsia="Times New Roman" w:hAnsi="Times New Roman" w:cs="Times New Roman"/>
          <w:sz w:val="24"/>
          <w:szCs w:val="24"/>
          <w:lang w:eastAsia="id-ID"/>
        </w:rPr>
        <w:t xml:space="preserve"> Jumlah pembelian sebesar jumlah kebutuhan bersih</w:t>
      </w:r>
    </w:p>
    <w:p w:rsidR="00BD1E66" w:rsidRPr="00CA3368" w:rsidRDefault="00BD1E66" w:rsidP="00B24AFD">
      <w:pPr>
        <w:spacing w:after="0" w:line="240" w:lineRule="auto"/>
        <w:rPr>
          <w:rFonts w:ascii="Times New Roman" w:eastAsia="Times New Roman" w:hAnsi="Times New Roman" w:cs="Times New Roman"/>
          <w:sz w:val="24"/>
          <w:szCs w:val="24"/>
          <w:lang w:eastAsia="id-ID"/>
        </w:rPr>
      </w:pPr>
      <w:r w:rsidRPr="00CA3368">
        <w:rPr>
          <w:rFonts w:ascii="Times New Roman" w:eastAsia="Times New Roman" w:hAnsi="Times New Roman" w:cs="Times New Roman"/>
          <w:sz w:val="24"/>
          <w:szCs w:val="24"/>
          <w:lang w:eastAsia="id-ID"/>
        </w:rPr>
        <w:t>Perhitungan bahan baku untuk satu periode ditentukan dengan :</w:t>
      </w:r>
    </w:p>
    <w:p w:rsidR="00BD1E66" w:rsidRPr="00CA3368" w:rsidRDefault="00BD1E66" w:rsidP="00B24AFD">
      <w:pPr>
        <w:spacing w:after="0" w:line="240" w:lineRule="auto"/>
        <w:rPr>
          <w:rFonts w:ascii="Times New Roman" w:eastAsia="Times New Roman" w:hAnsi="Times New Roman" w:cs="Times New Roman"/>
          <w:sz w:val="24"/>
          <w:szCs w:val="24"/>
          <w:lang w:eastAsia="id-ID"/>
        </w:rPr>
      </w:pPr>
      <w:r w:rsidRPr="00CA3368">
        <w:rPr>
          <w:rFonts w:ascii="Times New Roman" w:eastAsia="Times New Roman" w:hAnsi="Times New Roman" w:cs="Times New Roman"/>
          <w:sz w:val="24"/>
          <w:szCs w:val="24"/>
          <w:lang w:eastAsia="id-ID"/>
        </w:rPr>
        <w:t>Persediaan bahan akhir                                    xxxx</w:t>
      </w:r>
      <w:r w:rsidRPr="00CA3368">
        <w:rPr>
          <w:rFonts w:ascii="Times New Roman" w:eastAsia="Times New Roman" w:hAnsi="Times New Roman" w:cs="Times New Roman"/>
          <w:sz w:val="24"/>
          <w:szCs w:val="24"/>
          <w:lang w:eastAsia="id-ID"/>
        </w:rPr>
        <w:br/>
        <w:t>kebutuhan bahan baku untuk produksi            xxxx (+)</w:t>
      </w:r>
      <w:r w:rsidRPr="00CA3368">
        <w:rPr>
          <w:rFonts w:ascii="Times New Roman" w:eastAsia="Times New Roman" w:hAnsi="Times New Roman" w:cs="Times New Roman"/>
          <w:sz w:val="24"/>
          <w:szCs w:val="24"/>
          <w:lang w:eastAsia="id-ID"/>
        </w:rPr>
        <w:br/>
        <w:t>jumlah kebutuhan                                           =xxxx</w:t>
      </w:r>
      <w:r w:rsidRPr="00CA3368">
        <w:rPr>
          <w:rFonts w:ascii="Times New Roman" w:eastAsia="Times New Roman" w:hAnsi="Times New Roman" w:cs="Times New Roman"/>
          <w:sz w:val="24"/>
          <w:szCs w:val="24"/>
          <w:lang w:eastAsia="id-ID"/>
        </w:rPr>
        <w:br/>
        <w:t>persediaan awal                                                xxxx (-)</w:t>
      </w:r>
      <w:r w:rsidRPr="00CA3368">
        <w:rPr>
          <w:rFonts w:ascii="Times New Roman" w:eastAsia="Times New Roman" w:hAnsi="Times New Roman" w:cs="Times New Roman"/>
          <w:sz w:val="24"/>
          <w:szCs w:val="24"/>
          <w:lang w:eastAsia="id-ID"/>
        </w:rPr>
        <w:br/>
        <w:t>pembelian bahan baku                                   = xxxx</w:t>
      </w:r>
    </w:p>
    <w:p w:rsidR="008B3628" w:rsidRPr="00B90CAF" w:rsidRDefault="00BD1E66" w:rsidP="00B24AFD">
      <w:pPr>
        <w:pStyle w:val="NormalWeb"/>
        <w:spacing w:before="120" w:beforeAutospacing="0" w:after="0" w:afterAutospacing="0"/>
      </w:pPr>
      <w:r>
        <w:rPr>
          <w:rStyle w:val="Strong"/>
          <w:lang w:val="id-ID"/>
        </w:rPr>
        <w:t>3</w:t>
      </w:r>
      <w:r w:rsidR="008B3628" w:rsidRPr="00B90CAF">
        <w:rPr>
          <w:rStyle w:val="Strong"/>
        </w:rPr>
        <w:t>. Lead Time.</w:t>
      </w:r>
      <w:r w:rsidR="008B3628" w:rsidRPr="00B90CAF">
        <w:br/>
        <w:t>Merupakan jangka waktu tunggu suatu barang sehingga pada saat barang tersebut datang dapat langsung digunakan.</w:t>
      </w:r>
    </w:p>
    <w:p w:rsidR="008B3628" w:rsidRPr="00B90CAF" w:rsidRDefault="00BD1E66" w:rsidP="00B24AFD">
      <w:pPr>
        <w:pStyle w:val="NormalWeb"/>
        <w:spacing w:before="120" w:beforeAutospacing="0" w:after="0" w:afterAutospacing="0"/>
      </w:pPr>
      <w:r>
        <w:rPr>
          <w:rStyle w:val="Strong"/>
          <w:lang w:val="id-ID"/>
        </w:rPr>
        <w:t>4</w:t>
      </w:r>
      <w:r w:rsidR="008B3628" w:rsidRPr="00B90CAF">
        <w:rPr>
          <w:rStyle w:val="Strong"/>
        </w:rPr>
        <w:t>. Re-order Point.</w:t>
      </w:r>
      <w:r w:rsidR="008B3628" w:rsidRPr="00B90CAF">
        <w:br/>
        <w:t>Merupakan suatu titik aman bagi perusahaan untuk melakukan pemesanan kembali untuk bahan mentah yang di butuhkan sehingga barang yang sudah tiba dapat langsung di gunakan tepat pada waktunya.</w:t>
      </w:r>
    </w:p>
    <w:p w:rsidR="00CA3368" w:rsidRDefault="00CA3368" w:rsidP="00B24AFD">
      <w:pPr>
        <w:spacing w:before="120" w:after="0" w:line="240" w:lineRule="auto"/>
        <w:rPr>
          <w:rFonts w:ascii="Times New Roman" w:eastAsia="Times New Roman" w:hAnsi="Times New Roman" w:cs="Times New Roman"/>
          <w:sz w:val="24"/>
          <w:szCs w:val="24"/>
          <w:lang w:eastAsia="id-ID"/>
        </w:rPr>
      </w:pPr>
      <w:r w:rsidRPr="00CA3368">
        <w:rPr>
          <w:rFonts w:ascii="Times New Roman" w:eastAsia="Times New Roman" w:hAnsi="Times New Roman" w:cs="Times New Roman"/>
          <w:sz w:val="24"/>
          <w:szCs w:val="24"/>
          <w:lang w:eastAsia="id-ID"/>
        </w:rPr>
        <w:t>Hal yang perlu selalu dipikirkan oleh perusahaan selain besarnya kebutuhan juga besarnya (jumlah) bahan baku setiap kali dilakukan pembelian, yang menimbulkan biaya paling rendah tetapi tidak mengakibatkan kekurangan bahan baku. Ada banyak metode untuk menentukan jumlah pembelian antara lain</w:t>
      </w:r>
    </w:p>
    <w:p w:rsidR="00BD1E66" w:rsidRDefault="00BD1E66" w:rsidP="00B24AFD">
      <w:pPr>
        <w:spacing w:after="0" w:line="240" w:lineRule="auto"/>
        <w:jc w:val="both"/>
        <w:rPr>
          <w:rFonts w:ascii="Times New Roman" w:eastAsia="Times New Roman" w:hAnsi="Times New Roman" w:cs="Times New Roman"/>
          <w:b/>
          <w:sz w:val="24"/>
          <w:szCs w:val="24"/>
          <w:lang w:eastAsia="id-ID"/>
        </w:rPr>
      </w:pPr>
    </w:p>
    <w:p w:rsidR="009D4B05" w:rsidRPr="009D4B05" w:rsidRDefault="00BD3185" w:rsidP="00B24AFD">
      <w:p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
          <w:color w:val="FF0000"/>
          <w:sz w:val="24"/>
          <w:szCs w:val="24"/>
          <w:lang w:eastAsia="id-ID"/>
        </w:rPr>
        <w:t>(9)</w:t>
      </w:r>
      <w:r w:rsidR="009D4B05" w:rsidRPr="009D4B05">
        <w:rPr>
          <w:rFonts w:ascii="Times New Roman" w:eastAsia="Times New Roman" w:hAnsi="Times New Roman" w:cs="Times New Roman"/>
          <w:b/>
          <w:sz w:val="24"/>
          <w:szCs w:val="24"/>
          <w:lang w:val="en-US" w:eastAsia="id-ID"/>
        </w:rPr>
        <w:t>Jenis - jenis Anggaran Bahan Baku</w:t>
      </w:r>
    </w:p>
    <w:p w:rsidR="009D4B05" w:rsidRPr="009D4B05" w:rsidRDefault="009D4B05" w:rsidP="00B24AFD">
      <w:pPr>
        <w:spacing w:after="0" w:line="240" w:lineRule="auto"/>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Anggaran Bahan Baku ini terdiri dari empat jenis anggaran, yaitu :</w:t>
      </w:r>
    </w:p>
    <w:p w:rsidR="009D4B05" w:rsidRPr="00A14537" w:rsidRDefault="009D4B05" w:rsidP="00B24AFD">
      <w:pPr>
        <w:pStyle w:val="ListParagraph"/>
        <w:numPr>
          <w:ilvl w:val="0"/>
          <w:numId w:val="21"/>
        </w:numPr>
        <w:spacing w:after="0" w:line="240" w:lineRule="auto"/>
        <w:ind w:left="284" w:hanging="284"/>
        <w:jc w:val="both"/>
        <w:rPr>
          <w:rFonts w:ascii="Times New Roman" w:eastAsia="Times New Roman" w:hAnsi="Times New Roman" w:cs="Times New Roman"/>
          <w:sz w:val="24"/>
          <w:szCs w:val="24"/>
          <w:lang w:eastAsia="id-ID"/>
        </w:rPr>
      </w:pPr>
      <w:r w:rsidRPr="00A14537">
        <w:rPr>
          <w:rFonts w:ascii="Times New Roman" w:eastAsia="Times New Roman" w:hAnsi="Times New Roman" w:cs="Times New Roman"/>
          <w:b/>
          <w:sz w:val="24"/>
          <w:szCs w:val="24"/>
          <w:lang w:val="en-US" w:eastAsia="id-ID"/>
        </w:rPr>
        <w:t>Anggaran   Kebutuhan   Bahan</w:t>
      </w:r>
      <w:r w:rsidRPr="00A14537">
        <w:rPr>
          <w:rFonts w:ascii="Times New Roman" w:eastAsia="Times New Roman" w:hAnsi="Times New Roman" w:cs="Times New Roman"/>
          <w:b/>
          <w:sz w:val="24"/>
          <w:szCs w:val="24"/>
          <w:lang w:val="en-US" w:eastAsia="id-ID"/>
        </w:rPr>
        <w:tab/>
        <w:t xml:space="preserve">Baku   </w:t>
      </w:r>
      <w:r w:rsidRPr="00A14537">
        <w:rPr>
          <w:rFonts w:ascii="Times New Roman" w:eastAsia="Times New Roman" w:hAnsi="Times New Roman" w:cs="Times New Roman"/>
          <w:b/>
          <w:i/>
          <w:sz w:val="24"/>
          <w:szCs w:val="24"/>
          <w:lang w:val="en-US" w:eastAsia="id-ID"/>
        </w:rPr>
        <w:t>(Unit   of   Direct   Materials   Used</w:t>
      </w:r>
      <w:r w:rsidRPr="00A14537">
        <w:rPr>
          <w:rFonts w:ascii="Times New Roman" w:eastAsia="Times New Roman" w:hAnsi="Times New Roman" w:cs="Times New Roman"/>
          <w:b/>
          <w:i/>
          <w:sz w:val="24"/>
          <w:szCs w:val="24"/>
          <w:lang w:eastAsia="id-ID"/>
        </w:rPr>
        <w:t xml:space="preserve"> </w:t>
      </w:r>
      <w:r w:rsidRPr="00A14537">
        <w:rPr>
          <w:rFonts w:ascii="Times New Roman" w:eastAsia="Times New Roman" w:hAnsi="Times New Roman" w:cs="Times New Roman"/>
          <w:b/>
          <w:i/>
          <w:sz w:val="24"/>
          <w:szCs w:val="24"/>
          <w:lang w:val="en-US" w:eastAsia="id-ID"/>
        </w:rPr>
        <w:t>Budget)</w:t>
      </w:r>
    </w:p>
    <w:p w:rsidR="009D4B05" w:rsidRPr="009D4B05" w:rsidRDefault="009D4B05" w:rsidP="00B24AFD">
      <w:pPr>
        <w:spacing w:after="0" w:line="240" w:lineRule="auto"/>
        <w:ind w:left="284"/>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Anggaran  Kebutuhan  Bahan  Mentah  disusun  untuk  merencanakan jumlah  fisik  bahan  baku  langsung  yang  diperlukan,  bukan  nilainya  dalam rupiah.</w:t>
      </w:r>
    </w:p>
    <w:p w:rsidR="009D4B05" w:rsidRPr="009D4B05" w:rsidRDefault="009D4B05" w:rsidP="00B24AFD">
      <w:pPr>
        <w:spacing w:after="0" w:line="240" w:lineRule="auto"/>
        <w:ind w:left="284"/>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Secara terperinci anggaran ini harus dicantumkan :</w:t>
      </w:r>
    </w:p>
    <w:p w:rsidR="009D4B05" w:rsidRPr="009D4B05" w:rsidRDefault="009D4B05" w:rsidP="00B24AFD">
      <w:pPr>
        <w:spacing w:after="0" w:line="240" w:lineRule="auto"/>
        <w:ind w:left="567" w:hanging="283"/>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a.</w:t>
      </w:r>
      <w:r w:rsidRPr="009D4B05">
        <w:rPr>
          <w:rFonts w:ascii="Times New Roman" w:eastAsia="Times New Roman" w:hAnsi="Times New Roman" w:cs="Times New Roman"/>
          <w:sz w:val="24"/>
          <w:szCs w:val="24"/>
          <w:lang w:val="en-US" w:eastAsia="id-ID"/>
        </w:rPr>
        <w:tab/>
        <w:t>Jenis barang jadi yang dihasilkan.</w:t>
      </w:r>
    </w:p>
    <w:p w:rsidR="009D4B05" w:rsidRPr="009D4B05" w:rsidRDefault="009D4B05" w:rsidP="00B24AFD">
      <w:pPr>
        <w:spacing w:after="0" w:line="240" w:lineRule="auto"/>
        <w:ind w:left="567" w:hanging="283"/>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b.</w:t>
      </w:r>
      <w:r w:rsidRPr="009D4B05">
        <w:rPr>
          <w:rFonts w:ascii="Times New Roman" w:eastAsia="Times New Roman" w:hAnsi="Times New Roman" w:cs="Times New Roman"/>
          <w:sz w:val="24"/>
          <w:szCs w:val="24"/>
          <w:lang w:val="en-US" w:eastAsia="id-ID"/>
        </w:rPr>
        <w:tab/>
        <w:t>Jenis bahan baku yang digunakan.</w:t>
      </w:r>
    </w:p>
    <w:p w:rsidR="009D4B05" w:rsidRPr="009D4B05" w:rsidRDefault="009D4B05" w:rsidP="00B24AFD">
      <w:pPr>
        <w:spacing w:after="0" w:line="240" w:lineRule="auto"/>
        <w:ind w:left="567" w:hanging="283"/>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c.</w:t>
      </w:r>
      <w:r w:rsidRPr="009D4B05">
        <w:rPr>
          <w:rFonts w:ascii="Times New Roman" w:eastAsia="Times New Roman" w:hAnsi="Times New Roman" w:cs="Times New Roman"/>
          <w:sz w:val="24"/>
          <w:szCs w:val="24"/>
          <w:lang w:val="en-US" w:eastAsia="id-ID"/>
        </w:rPr>
        <w:tab/>
        <w:t>Bagian-bagian yang dilalui dalam proses produksi.</w:t>
      </w:r>
    </w:p>
    <w:p w:rsidR="009D4B05" w:rsidRPr="009D4B05" w:rsidRDefault="009D4B05" w:rsidP="00B24AFD">
      <w:pPr>
        <w:spacing w:after="0" w:line="240" w:lineRule="auto"/>
        <w:ind w:left="567" w:hanging="283"/>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d.</w:t>
      </w:r>
      <w:r w:rsidRPr="009D4B05">
        <w:rPr>
          <w:rFonts w:ascii="Times New Roman" w:eastAsia="Times New Roman" w:hAnsi="Times New Roman" w:cs="Times New Roman"/>
          <w:sz w:val="24"/>
          <w:szCs w:val="24"/>
          <w:lang w:val="en-US" w:eastAsia="id-ID"/>
        </w:rPr>
        <w:tab/>
        <w:t>Standar penggunaan bahan baku.</w:t>
      </w:r>
    </w:p>
    <w:p w:rsidR="009D4B05" w:rsidRPr="009D4B05" w:rsidRDefault="009D4B05" w:rsidP="00B24AFD">
      <w:pPr>
        <w:spacing w:after="0" w:line="240" w:lineRule="auto"/>
        <w:ind w:left="567" w:hanging="283"/>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e.</w:t>
      </w:r>
      <w:r w:rsidRPr="009D4B05">
        <w:rPr>
          <w:rFonts w:ascii="Times New Roman" w:eastAsia="Times New Roman" w:hAnsi="Times New Roman" w:cs="Times New Roman"/>
          <w:sz w:val="24"/>
          <w:szCs w:val="24"/>
          <w:lang w:val="en-US" w:eastAsia="id-ID"/>
        </w:rPr>
        <w:tab/>
        <w:t>Waktu penggunaan bahan baku.</w:t>
      </w:r>
    </w:p>
    <w:p w:rsidR="009D4B05" w:rsidRDefault="009D4B05" w:rsidP="00B24AFD">
      <w:pPr>
        <w:spacing w:after="0" w:line="240" w:lineRule="auto"/>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Standar</w:t>
      </w:r>
      <w:r w:rsidR="00A14537">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penggunaan</w:t>
      </w:r>
      <w:r w:rsidR="00A14537">
        <w:rPr>
          <w:rFonts w:ascii="Times New Roman" w:eastAsia="Times New Roman" w:hAnsi="Times New Roman" w:cs="Times New Roman"/>
          <w:sz w:val="24"/>
          <w:szCs w:val="24"/>
          <w:lang w:eastAsia="id-ID"/>
        </w:rPr>
        <w:t xml:space="preserve"> </w:t>
      </w:r>
      <w:r w:rsidR="009F0BDC" w:rsidRPr="009D4B05">
        <w:rPr>
          <w:rFonts w:ascii="Times New Roman" w:eastAsia="Times New Roman" w:hAnsi="Times New Roman" w:cs="Times New Roman"/>
          <w:sz w:val="24"/>
          <w:szCs w:val="24"/>
          <w:lang w:val="en-US" w:eastAsia="id-ID"/>
        </w:rPr>
        <w:t>(SP)</w:t>
      </w:r>
      <w:r w:rsidR="009F0BDC">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bahan</w:t>
      </w:r>
      <w:r w:rsidR="00EB3374">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adalah</w:t>
      </w:r>
      <w:r w:rsidR="00A14537">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bilangan</w:t>
      </w:r>
      <w:r w:rsidR="00A14537">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yang menunjukkan</w:t>
      </w:r>
      <w:r w:rsidR="00A14537">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berapa</w:t>
      </w:r>
      <w:r w:rsidR="00A14537">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satuan bahan</w:t>
      </w:r>
      <w:r w:rsidR="00A14537">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baku</w:t>
      </w:r>
      <w:r w:rsidR="00A14537">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yang</w:t>
      </w:r>
      <w:r w:rsidR="00EB3374">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diperlukan</w:t>
      </w:r>
      <w:r w:rsidR="00A14537">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untuk menghasilkan 1 (satu) satuan barang jadi.</w:t>
      </w:r>
    </w:p>
    <w:p w:rsidR="009F0BDC" w:rsidRDefault="009D4B05" w:rsidP="00B24AFD">
      <w:pPr>
        <w:spacing w:after="0" w:line="240" w:lineRule="auto"/>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Contoh:</w:t>
      </w:r>
      <w:r w:rsidR="00A14537">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 xml:space="preserve">Standar  Penggunaan  =  2,  untuk  barang  jadi  A  dan  bahan  baku  X.  </w:t>
      </w:r>
    </w:p>
    <w:p w:rsidR="009D4B05" w:rsidRPr="009D4B05" w:rsidRDefault="009D4B05" w:rsidP="00B24AFD">
      <w:pPr>
        <w:spacing w:after="0" w:line="240" w:lineRule="auto"/>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Artinya</w:t>
      </w:r>
      <w:r w:rsidR="00A14537">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untuk menghasilkan unit barang A diperlukan 2 unit bahan baku X.</w:t>
      </w:r>
    </w:p>
    <w:p w:rsidR="009D4B05" w:rsidRPr="009D4B05" w:rsidRDefault="009D4B05" w:rsidP="00B24AFD">
      <w:pPr>
        <w:spacing w:after="0" w:line="240" w:lineRule="auto"/>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 xml:space="preserve">Manfaat dari anggaran kebutuhan bahan baku berguna  sebagai dasar untuk  penyusunan  Anggaran  Pembelian  Bahan  Baku  dan  Angaran  Biaya Bahan Baku. </w:t>
      </w:r>
    </w:p>
    <w:p w:rsidR="009D4B05" w:rsidRPr="009D4B05" w:rsidRDefault="009D4B05" w:rsidP="00B24AFD">
      <w:pPr>
        <w:spacing w:after="0" w:line="240" w:lineRule="auto"/>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Adapun   faktor-faktor   yang   mempengaruhi   penyusunan   kebutuhan anggaran bahan baku, yaitu:</w:t>
      </w:r>
    </w:p>
    <w:p w:rsidR="009D4B05" w:rsidRPr="009D4B05" w:rsidRDefault="009D4B05" w:rsidP="00B24AFD">
      <w:pPr>
        <w:spacing w:after="0" w:line="240" w:lineRule="auto"/>
        <w:ind w:left="284" w:hanging="284"/>
        <w:contextualSpacing/>
        <w:jc w:val="both"/>
        <w:rPr>
          <w:rFonts w:ascii="Times New Roman" w:eastAsia="Times New Roman" w:hAnsi="Times New Roman" w:cs="Times New Roman"/>
          <w:sz w:val="24"/>
          <w:szCs w:val="24"/>
          <w:lang w:eastAsia="id-ID"/>
        </w:rPr>
      </w:pPr>
      <w:r w:rsidRPr="009D4B05">
        <w:rPr>
          <w:rFonts w:ascii="Wingdings" w:eastAsia="Wingdings" w:hAnsi="Wingdings" w:cs="Wingdings"/>
          <w:sz w:val="24"/>
          <w:szCs w:val="24"/>
          <w:lang w:val="en-US" w:eastAsia="id-ID"/>
        </w:rPr>
        <w:t></w:t>
      </w:r>
      <w:r w:rsidRPr="009D4B05">
        <w:rPr>
          <w:rFonts w:ascii="Times New Roman" w:eastAsia="Wingdings" w:hAnsi="Times New Roman" w:cs="Times New Roman"/>
          <w:sz w:val="14"/>
          <w:szCs w:val="14"/>
          <w:lang w:val="en-US" w:eastAsia="id-ID"/>
        </w:rPr>
        <w:t xml:space="preserve">  </w:t>
      </w:r>
      <w:r w:rsidRPr="009D4B05">
        <w:rPr>
          <w:rFonts w:ascii="Times New Roman" w:eastAsia="Times New Roman" w:hAnsi="Times New Roman" w:cs="Times New Roman"/>
          <w:sz w:val="24"/>
          <w:szCs w:val="24"/>
          <w:lang w:val="en-US" w:eastAsia="id-ID"/>
        </w:rPr>
        <w:t xml:space="preserve">Anggaran  Unit  yang  akan  Diproduksi,  khususnya  rencana  tentang  jenis (kualitas)   dan   jumlah   (kuantitas)   barang   yang   akan   diproduksi   dari waktu   ke   waktu   selama   periode   yang   akan   datang.   Semakin   besar jumlah unit  yang akan diproduksi,  akan semakin besar  pula  jumlah unit bahan  bakunya,  semakin  kecil  jumlah  unit  yang  akan  diproduksi,  akan semakin   kecil   pula   jumlah   unit   bahan   baku   yang   dibutuhkan  untuk proses produksi. </w:t>
      </w:r>
    </w:p>
    <w:p w:rsidR="009D4B05" w:rsidRPr="009D4B05" w:rsidRDefault="009D4B05" w:rsidP="00B24AFD">
      <w:pPr>
        <w:spacing w:after="0" w:line="240" w:lineRule="auto"/>
        <w:ind w:left="284" w:hanging="284"/>
        <w:contextualSpacing/>
        <w:jc w:val="both"/>
        <w:rPr>
          <w:rFonts w:ascii="Times New Roman" w:eastAsia="Times New Roman" w:hAnsi="Times New Roman" w:cs="Times New Roman"/>
          <w:sz w:val="24"/>
          <w:szCs w:val="24"/>
          <w:lang w:eastAsia="id-ID"/>
        </w:rPr>
      </w:pPr>
      <w:r w:rsidRPr="009D4B05">
        <w:rPr>
          <w:rFonts w:ascii="Wingdings" w:eastAsia="Wingdings" w:hAnsi="Wingdings" w:cs="Wingdings"/>
          <w:sz w:val="24"/>
          <w:szCs w:val="24"/>
          <w:lang w:val="en-US" w:eastAsia="id-ID"/>
        </w:rPr>
        <w:t></w:t>
      </w:r>
      <w:r w:rsidRPr="009D4B05">
        <w:rPr>
          <w:rFonts w:ascii="Times New Roman" w:eastAsia="Wingdings" w:hAnsi="Times New Roman" w:cs="Times New Roman"/>
          <w:sz w:val="14"/>
          <w:szCs w:val="14"/>
          <w:lang w:val="en-US" w:eastAsia="id-ID"/>
        </w:rPr>
        <w:t xml:space="preserve">  </w:t>
      </w:r>
      <w:r w:rsidRPr="009D4B05">
        <w:rPr>
          <w:rFonts w:ascii="Times New Roman" w:eastAsia="Times New Roman" w:hAnsi="Times New Roman" w:cs="Times New Roman"/>
          <w:sz w:val="24"/>
          <w:szCs w:val="24"/>
          <w:lang w:val="en-US" w:eastAsia="id-ID"/>
        </w:rPr>
        <w:t xml:space="preserve">Berbagai   standar   pemakaian   bahan   </w:t>
      </w:r>
      <w:r w:rsidRPr="009D4B05">
        <w:rPr>
          <w:rFonts w:ascii="Times New Roman" w:eastAsia="Times New Roman" w:hAnsi="Times New Roman" w:cs="Times New Roman"/>
          <w:i/>
          <w:sz w:val="24"/>
          <w:szCs w:val="24"/>
          <w:lang w:val="en-US" w:eastAsia="id-ID"/>
        </w:rPr>
        <w:t>(Standard   Usage   Rate)</w:t>
      </w:r>
      <w:r w:rsidRPr="009D4B05">
        <w:rPr>
          <w:rFonts w:ascii="Times New Roman" w:eastAsia="Times New Roman" w:hAnsi="Times New Roman" w:cs="Times New Roman"/>
          <w:sz w:val="24"/>
          <w:szCs w:val="24"/>
          <w:lang w:val="en-US" w:eastAsia="id-ID"/>
        </w:rPr>
        <w:t xml:space="preserve">   dari masing-masing   jenis   bahan   baku   untuk   proses   produksi   yang   telah ditetapkan   perusahaan.   Dalam  rangka   mengetahui  jumlah   unit   bahan baku</w:t>
      </w:r>
      <w:r w:rsidRPr="009D4B05">
        <w:rPr>
          <w:rFonts w:ascii="Times New Roman" w:eastAsia="Times New Roman" w:hAnsi="Times New Roman" w:cs="Times New Roman"/>
          <w:sz w:val="24"/>
          <w:szCs w:val="24"/>
          <w:lang w:val="en-US" w:eastAsia="id-ID"/>
        </w:rPr>
        <w:tab/>
        <w:t>yang</w:t>
      </w:r>
      <w:r w:rsidRPr="009D4B05">
        <w:rPr>
          <w:rFonts w:ascii="Times New Roman" w:eastAsia="Times New Roman" w:hAnsi="Times New Roman" w:cs="Times New Roman"/>
          <w:sz w:val="24"/>
          <w:szCs w:val="24"/>
          <w:lang w:val="en-US" w:eastAsia="id-ID"/>
        </w:rPr>
        <w:tab/>
        <w:t>dibutuhkan</w:t>
      </w:r>
      <w:r w:rsidR="00EB3374">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untuk</w:t>
      </w:r>
      <w:r w:rsidR="00EB3374">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proses</w:t>
      </w:r>
      <w:r w:rsidR="00EB3374">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produksi,</w:t>
      </w:r>
      <w:r w:rsidRPr="009D4B05">
        <w:rPr>
          <w:rFonts w:ascii="Times New Roman" w:eastAsia="Times New Roman" w:hAnsi="Times New Roman" w:cs="Times New Roman"/>
          <w:sz w:val="24"/>
          <w:szCs w:val="24"/>
          <w:lang w:val="en-US" w:eastAsia="id-ID"/>
        </w:rPr>
        <w:tab/>
        <w:t>pada</w:t>
      </w:r>
      <w:r w:rsidRPr="009D4B05">
        <w:rPr>
          <w:rFonts w:ascii="Times New Roman" w:eastAsia="Times New Roman" w:hAnsi="Times New Roman" w:cs="Times New Roman"/>
          <w:sz w:val="24"/>
          <w:szCs w:val="24"/>
          <w:lang w:val="en-US" w:eastAsia="id-ID"/>
        </w:rPr>
        <w:tab/>
        <w:t>umumnya perusahaan  telah  menetapkan  standar-standar  pemakaian  tiap-tiap  jenis bahan baku. Untuk  menetapkan  angka-angka   standard  ini   dapat   dilakukan  dengan dua metode, yaitu :</w:t>
      </w:r>
    </w:p>
    <w:p w:rsidR="009D4B05" w:rsidRPr="009D4B05" w:rsidRDefault="009D4B05" w:rsidP="00B24AFD">
      <w:pPr>
        <w:spacing w:after="0" w:line="240" w:lineRule="auto"/>
        <w:ind w:left="567" w:hanging="283"/>
        <w:contextualSpacing/>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1.</w:t>
      </w:r>
      <w:r w:rsidRPr="009D4B05">
        <w:rPr>
          <w:rFonts w:ascii="Times New Roman" w:eastAsia="Times New Roman" w:hAnsi="Times New Roman" w:cs="Times New Roman"/>
          <w:sz w:val="14"/>
          <w:szCs w:val="14"/>
          <w:lang w:val="en-US" w:eastAsia="id-ID"/>
        </w:rPr>
        <w:t xml:space="preserve">      </w:t>
      </w:r>
      <w:r w:rsidRPr="009D4B05">
        <w:rPr>
          <w:rFonts w:ascii="Times New Roman" w:eastAsia="Times New Roman" w:hAnsi="Times New Roman" w:cs="Times New Roman"/>
          <w:sz w:val="24"/>
          <w:szCs w:val="24"/>
          <w:lang w:val="en-US" w:eastAsia="id-ID"/>
        </w:rPr>
        <w:t>Dengan</w:t>
      </w:r>
      <w:r w:rsidRPr="009D4B05">
        <w:rPr>
          <w:rFonts w:ascii="Times New Roman" w:eastAsia="Times New Roman" w:hAnsi="Times New Roman" w:cs="Times New Roman"/>
          <w:sz w:val="24"/>
          <w:szCs w:val="24"/>
          <w:lang w:val="en-US" w:eastAsia="id-ID"/>
        </w:rPr>
        <w:tab/>
        <w:t>cara</w:t>
      </w:r>
      <w:r w:rsidRPr="009D4B05">
        <w:rPr>
          <w:rFonts w:ascii="Times New Roman" w:eastAsia="Times New Roman" w:hAnsi="Times New Roman" w:cs="Times New Roman"/>
          <w:sz w:val="24"/>
          <w:szCs w:val="24"/>
          <w:lang w:val="en-US" w:eastAsia="id-ID"/>
        </w:rPr>
        <w:tab/>
        <w:t>yang</w:t>
      </w:r>
      <w:r w:rsidRPr="009D4B05">
        <w:rPr>
          <w:rFonts w:ascii="Times New Roman" w:eastAsia="Times New Roman" w:hAnsi="Times New Roman" w:cs="Times New Roman"/>
          <w:sz w:val="24"/>
          <w:szCs w:val="24"/>
          <w:lang w:val="en-US" w:eastAsia="id-ID"/>
        </w:rPr>
        <w:tab/>
        <w:t>mendasarkan</w:t>
      </w:r>
      <w:r w:rsidRPr="009D4B05">
        <w:rPr>
          <w:rFonts w:ascii="Times New Roman" w:eastAsia="Times New Roman" w:hAnsi="Times New Roman" w:cs="Times New Roman"/>
          <w:sz w:val="24"/>
          <w:szCs w:val="24"/>
          <w:lang w:val="en-US" w:eastAsia="id-ID"/>
        </w:rPr>
        <w:tab/>
        <w:t>diri</w:t>
      </w:r>
      <w:r w:rsidRPr="009D4B05">
        <w:rPr>
          <w:rFonts w:ascii="Times New Roman" w:eastAsia="Times New Roman" w:hAnsi="Times New Roman" w:cs="Times New Roman"/>
          <w:sz w:val="24"/>
          <w:szCs w:val="24"/>
          <w:lang w:val="en-US" w:eastAsia="id-ID"/>
        </w:rPr>
        <w:tab/>
        <w:t>pada</w:t>
      </w:r>
      <w:r w:rsidRPr="009D4B05">
        <w:rPr>
          <w:rFonts w:ascii="Times New Roman" w:eastAsia="Times New Roman" w:hAnsi="Times New Roman" w:cs="Times New Roman"/>
          <w:sz w:val="24"/>
          <w:szCs w:val="24"/>
          <w:lang w:val="en-US" w:eastAsia="id-ID"/>
        </w:rPr>
        <w:tab/>
        <w:t>data</w:t>
      </w:r>
      <w:r w:rsidRPr="009D4B05">
        <w:rPr>
          <w:rFonts w:ascii="Times New Roman" w:eastAsia="Times New Roman" w:hAnsi="Times New Roman" w:cs="Times New Roman"/>
          <w:sz w:val="24"/>
          <w:szCs w:val="24"/>
          <w:lang w:val="en-US" w:eastAsia="id-ID"/>
        </w:rPr>
        <w:tab/>
        <w:t>historis</w:t>
      </w:r>
      <w:r w:rsidRPr="009D4B05">
        <w:rPr>
          <w:rFonts w:ascii="Times New Roman" w:eastAsia="Times New Roman" w:hAnsi="Times New Roman" w:cs="Times New Roman"/>
          <w:sz w:val="24"/>
          <w:szCs w:val="24"/>
          <w:lang w:val="en-US" w:eastAsia="id-ID"/>
        </w:rPr>
        <w:tab/>
      </w:r>
      <w:r w:rsidR="00EB3374">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atau pengalaman  dari  periode  waktu  yang  lalu.  Dengan  membandingkan antara   jumlah  produk  yang  dihasilkan  pada   suatu  periode  dengan jumlah bahan baku  yang digunakan  untuk berproduksi  pada  periode yang sama.</w:t>
      </w:r>
    </w:p>
    <w:p w:rsidR="009D4B05" w:rsidRPr="009D4B05" w:rsidRDefault="009D4B05" w:rsidP="00B24AFD">
      <w:pPr>
        <w:spacing w:after="0" w:line="240" w:lineRule="auto"/>
        <w:ind w:left="567" w:hanging="283"/>
        <w:contextualSpacing/>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lastRenderedPageBreak/>
        <w:t>2.</w:t>
      </w:r>
      <w:r w:rsidRPr="009D4B05">
        <w:rPr>
          <w:rFonts w:ascii="Times New Roman" w:eastAsia="Times New Roman" w:hAnsi="Times New Roman" w:cs="Times New Roman"/>
          <w:sz w:val="14"/>
          <w:szCs w:val="14"/>
          <w:lang w:val="en-US" w:eastAsia="id-ID"/>
        </w:rPr>
        <w:t xml:space="preserve">      </w:t>
      </w:r>
      <w:r w:rsidRPr="009D4B05">
        <w:rPr>
          <w:rFonts w:ascii="Times New Roman" w:eastAsia="Times New Roman" w:hAnsi="Times New Roman" w:cs="Times New Roman"/>
          <w:sz w:val="24"/>
          <w:szCs w:val="24"/>
          <w:lang w:val="en-US" w:eastAsia="id-ID"/>
        </w:rPr>
        <w:t>Dengan</w:t>
      </w:r>
      <w:r w:rsidRPr="009D4B05">
        <w:rPr>
          <w:rFonts w:ascii="Times New Roman" w:eastAsia="Times New Roman" w:hAnsi="Times New Roman" w:cs="Times New Roman"/>
          <w:sz w:val="24"/>
          <w:szCs w:val="24"/>
          <w:lang w:val="en-US" w:eastAsia="id-ID"/>
        </w:rPr>
        <w:tab/>
        <w:t>cara</w:t>
      </w:r>
      <w:r w:rsidRPr="009D4B05">
        <w:rPr>
          <w:rFonts w:ascii="Times New Roman" w:eastAsia="Times New Roman" w:hAnsi="Times New Roman" w:cs="Times New Roman"/>
          <w:sz w:val="24"/>
          <w:szCs w:val="24"/>
          <w:lang w:val="en-US" w:eastAsia="id-ID"/>
        </w:rPr>
        <w:tab/>
        <w:t>yang</w:t>
      </w:r>
      <w:r w:rsidRPr="009D4B05">
        <w:rPr>
          <w:rFonts w:ascii="Times New Roman" w:eastAsia="Times New Roman" w:hAnsi="Times New Roman" w:cs="Times New Roman"/>
          <w:sz w:val="24"/>
          <w:szCs w:val="24"/>
          <w:lang w:val="en-US" w:eastAsia="id-ID"/>
        </w:rPr>
        <w:tab/>
        <w:t>mendasarkan</w:t>
      </w:r>
      <w:r w:rsidRPr="009D4B05">
        <w:rPr>
          <w:rFonts w:ascii="Times New Roman" w:eastAsia="Times New Roman" w:hAnsi="Times New Roman" w:cs="Times New Roman"/>
          <w:sz w:val="24"/>
          <w:szCs w:val="24"/>
          <w:lang w:val="en-US" w:eastAsia="id-ID"/>
        </w:rPr>
        <w:tab/>
        <w:t>diri</w:t>
      </w:r>
      <w:r w:rsidRPr="009D4B05">
        <w:rPr>
          <w:rFonts w:ascii="Times New Roman" w:eastAsia="Times New Roman" w:hAnsi="Times New Roman" w:cs="Times New Roman"/>
          <w:sz w:val="24"/>
          <w:szCs w:val="24"/>
          <w:lang w:val="en-US" w:eastAsia="id-ID"/>
        </w:rPr>
        <w:tab/>
        <w:t>pada</w:t>
      </w:r>
      <w:r w:rsidRPr="009D4B05">
        <w:rPr>
          <w:rFonts w:ascii="Times New Roman" w:eastAsia="Times New Roman" w:hAnsi="Times New Roman" w:cs="Times New Roman"/>
          <w:sz w:val="24"/>
          <w:szCs w:val="24"/>
          <w:lang w:val="en-US" w:eastAsia="id-ID"/>
        </w:rPr>
        <w:tab/>
        <w:t>penelitian-penelitian khusus di dalam pabrik atau dengan melihat angka penggunaan rata-rata yang ditentukan secara statistik.</w:t>
      </w:r>
    </w:p>
    <w:p w:rsidR="009D4B05" w:rsidRPr="009D4B05" w:rsidRDefault="009D4B05" w:rsidP="00B24AFD">
      <w:pPr>
        <w:spacing w:after="0" w:line="240" w:lineRule="auto"/>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b/>
          <w:sz w:val="24"/>
          <w:szCs w:val="24"/>
          <w:lang w:eastAsia="id-ID"/>
        </w:rPr>
        <w:t>2.</w:t>
      </w:r>
      <w:r w:rsidR="009F0BDC">
        <w:rPr>
          <w:rFonts w:ascii="Times New Roman" w:eastAsia="Times New Roman" w:hAnsi="Times New Roman" w:cs="Times New Roman"/>
          <w:b/>
          <w:sz w:val="24"/>
          <w:szCs w:val="24"/>
          <w:lang w:eastAsia="id-ID"/>
        </w:rPr>
        <w:t xml:space="preserve"> </w:t>
      </w:r>
      <w:r w:rsidRPr="009D4B05">
        <w:rPr>
          <w:rFonts w:ascii="Times New Roman" w:eastAsia="Times New Roman" w:hAnsi="Times New Roman" w:cs="Times New Roman"/>
          <w:b/>
          <w:sz w:val="24"/>
          <w:szCs w:val="24"/>
          <w:lang w:val="en-US" w:eastAsia="id-ID"/>
        </w:rPr>
        <w:t>Anggaran Pembelian Bahan Baku</w:t>
      </w:r>
    </w:p>
    <w:p w:rsidR="009D4B05" w:rsidRPr="009D4B05" w:rsidRDefault="009D4B05" w:rsidP="00B24AFD">
      <w:pPr>
        <w:spacing w:after="0" w:line="240" w:lineRule="auto"/>
        <w:ind w:left="284"/>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Anggaran   Pembelian   Bahan   Baku   berisi   rencana   kuantitas   bahan baku yang harus dibeli oleh perusahaan dalam periode waktu mendatang. Ini harus   dilakukan secara   hati-hati   terutama   dalam   hal   jumlah   dan   waktu pembelian.</w:t>
      </w:r>
    </w:p>
    <w:p w:rsidR="009D4B05" w:rsidRDefault="009D4B05" w:rsidP="00B24AFD">
      <w:pPr>
        <w:spacing w:after="0" w:line="240" w:lineRule="auto"/>
        <w:ind w:left="284"/>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 xml:space="preserve"> Apabila jumlah</w:t>
      </w:r>
      <w:r w:rsidRPr="009D4B05">
        <w:rPr>
          <w:rFonts w:ascii="Times New Roman" w:eastAsia="Times New Roman" w:hAnsi="Times New Roman" w:cs="Times New Roman"/>
          <w:sz w:val="24"/>
          <w:szCs w:val="24"/>
          <w:lang w:val="en-US" w:eastAsia="id-ID"/>
        </w:rPr>
        <w:tab/>
        <w:t>bahan</w:t>
      </w:r>
      <w:r w:rsidRPr="009D4B05">
        <w:rPr>
          <w:rFonts w:ascii="Times New Roman" w:eastAsia="Times New Roman" w:hAnsi="Times New Roman" w:cs="Times New Roman"/>
          <w:sz w:val="24"/>
          <w:szCs w:val="24"/>
          <w:lang w:val="en-US" w:eastAsia="id-ID"/>
        </w:rPr>
        <w:tab/>
        <w:t>baku</w:t>
      </w:r>
      <w:r w:rsidRPr="009D4B05">
        <w:rPr>
          <w:rFonts w:ascii="Times New Roman" w:eastAsia="Times New Roman" w:hAnsi="Times New Roman" w:cs="Times New Roman"/>
          <w:sz w:val="24"/>
          <w:szCs w:val="24"/>
          <w:lang w:val="en-US" w:eastAsia="id-ID"/>
        </w:rPr>
        <w:tab/>
        <w:t>yang</w:t>
      </w:r>
      <w:r w:rsidRPr="009D4B05">
        <w:rPr>
          <w:rFonts w:ascii="Times New Roman" w:eastAsia="Times New Roman" w:hAnsi="Times New Roman" w:cs="Times New Roman"/>
          <w:sz w:val="24"/>
          <w:szCs w:val="24"/>
          <w:lang w:val="en-US" w:eastAsia="id-ID"/>
        </w:rPr>
        <w:tab/>
        <w:t>dibeli</w:t>
      </w:r>
      <w:r w:rsidRPr="009D4B05">
        <w:rPr>
          <w:rFonts w:ascii="Times New Roman" w:eastAsia="Times New Roman" w:hAnsi="Times New Roman" w:cs="Times New Roman"/>
          <w:sz w:val="24"/>
          <w:szCs w:val="24"/>
          <w:lang w:val="en-US" w:eastAsia="id-ID"/>
        </w:rPr>
        <w:tab/>
        <w:t>terlalu</w:t>
      </w:r>
      <w:r w:rsidRPr="009D4B05">
        <w:rPr>
          <w:rFonts w:ascii="Times New Roman" w:eastAsia="Times New Roman" w:hAnsi="Times New Roman" w:cs="Times New Roman"/>
          <w:sz w:val="24"/>
          <w:szCs w:val="24"/>
          <w:lang w:val="en-US" w:eastAsia="id-ID"/>
        </w:rPr>
        <w:tab/>
        <w:t>besar akan mengakibatkan   berbagai   resiko, misalnya   bertumpuknya   bahan   baku   di gudang  yang  mungkin  itu  dapat  mengakibatkan  penurunan  kualitas,  terlalu lamanya bahan baku yang bergiliran untuk diproes, atau biaya penyimpanan yang menjadi lebih besar. Apabila   jumlah   bahan   baku   yang   dibeli   terlalu   kecil,   juga   akan mendatangkan   resiko   berupa   terhambatnya</w:t>
      </w:r>
      <w:r w:rsidR="009F0BDC">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kelancaran   proses</w:t>
      </w:r>
      <w:r w:rsidRPr="009D4B05">
        <w:rPr>
          <w:rFonts w:ascii="Times New Roman" w:eastAsia="Times New Roman" w:hAnsi="Times New Roman" w:cs="Times New Roman"/>
          <w:sz w:val="24"/>
          <w:szCs w:val="24"/>
          <w:lang w:val="en-US" w:eastAsia="id-ID"/>
        </w:rPr>
        <w:tab/>
        <w:t>produksi akibat</w:t>
      </w:r>
      <w:r w:rsidR="009F0BDC">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kehabisan</w:t>
      </w:r>
      <w:r w:rsidR="009F0BDC">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bahan</w:t>
      </w:r>
      <w:r w:rsidR="009F0BDC">
        <w:rPr>
          <w:rFonts w:ascii="Times New Roman" w:eastAsia="Times New Roman" w:hAnsi="Times New Roman" w:cs="Times New Roman"/>
          <w:sz w:val="24"/>
          <w:szCs w:val="24"/>
          <w:lang w:eastAsia="id-ID"/>
        </w:rPr>
        <w:t xml:space="preserve"> b</w:t>
      </w:r>
      <w:r w:rsidRPr="009D4B05">
        <w:rPr>
          <w:rFonts w:ascii="Times New Roman" w:eastAsia="Times New Roman" w:hAnsi="Times New Roman" w:cs="Times New Roman"/>
          <w:sz w:val="24"/>
          <w:szCs w:val="24"/>
          <w:lang w:val="en-US" w:eastAsia="id-ID"/>
        </w:rPr>
        <w:t>aku,</w:t>
      </w:r>
      <w:r w:rsidR="009F0BDC">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serta timbulnya</w:t>
      </w:r>
      <w:r w:rsidR="009F0BDC">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biaya</w:t>
      </w:r>
      <w:r w:rsidR="009F0BDC">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tambahan</w:t>
      </w:r>
      <w:r w:rsidR="009F0BDC">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untuk  mencari bahan baku pengganti secepatnya.</w:t>
      </w:r>
    </w:p>
    <w:p w:rsidR="009D4B05" w:rsidRPr="009D4B05" w:rsidRDefault="00D64C8B" w:rsidP="00B24AFD">
      <w:pPr>
        <w:spacing w:before="120" w:after="0" w:line="240" w:lineRule="auto"/>
        <w:ind w:left="993" w:hanging="709"/>
        <w:jc w:val="both"/>
        <w:rPr>
          <w:rFonts w:ascii="Times New Roman" w:eastAsia="Times New Roman" w:hAnsi="Times New Roman" w:cs="Times New Roman"/>
          <w:sz w:val="24"/>
          <w:szCs w:val="24"/>
          <w:lang w:eastAsia="id-ID"/>
        </w:rPr>
      </w:pPr>
      <w:r>
        <w:rPr>
          <w:rFonts w:ascii="Times New Roman" w:eastAsia="Times New Roman" w:hAnsi="Times New Roman" w:cs="Times New Roman"/>
          <w:b/>
          <w:color w:val="FF0000"/>
          <w:sz w:val="24"/>
          <w:szCs w:val="24"/>
          <w:lang w:eastAsia="id-ID"/>
        </w:rPr>
        <w:t xml:space="preserve">(10) </w:t>
      </w:r>
      <w:r w:rsidR="009D4B05" w:rsidRPr="009D4B05">
        <w:rPr>
          <w:rFonts w:ascii="Wingdings" w:eastAsia="Wingdings" w:hAnsi="Wingdings" w:cs="Wingdings"/>
          <w:sz w:val="24"/>
          <w:szCs w:val="24"/>
          <w:lang w:val="en-US" w:eastAsia="id-ID"/>
        </w:rPr>
        <w:t></w:t>
      </w:r>
      <w:r w:rsidR="009D4B05" w:rsidRPr="009D4B05">
        <w:rPr>
          <w:rFonts w:ascii="Times New Roman" w:eastAsia="Wingdings" w:hAnsi="Times New Roman" w:cs="Times New Roman"/>
          <w:sz w:val="14"/>
          <w:szCs w:val="14"/>
          <w:lang w:val="en-US" w:eastAsia="id-ID"/>
        </w:rPr>
        <w:t xml:space="preserve">  </w:t>
      </w:r>
      <w:r w:rsidR="009D4B05" w:rsidRPr="009D4B05">
        <w:rPr>
          <w:rFonts w:ascii="Times New Roman" w:eastAsia="Times New Roman" w:hAnsi="Times New Roman" w:cs="Times New Roman"/>
          <w:b/>
          <w:sz w:val="24"/>
          <w:szCs w:val="24"/>
          <w:lang w:val="en-US" w:eastAsia="id-ID"/>
        </w:rPr>
        <w:t>Jumlah</w:t>
      </w:r>
      <w:r>
        <w:rPr>
          <w:rFonts w:ascii="Times New Roman" w:eastAsia="Times New Roman" w:hAnsi="Times New Roman" w:cs="Times New Roman"/>
          <w:b/>
          <w:sz w:val="24"/>
          <w:szCs w:val="24"/>
          <w:lang w:eastAsia="id-ID"/>
        </w:rPr>
        <w:t xml:space="preserve"> </w:t>
      </w:r>
      <w:r w:rsidR="009D4B05" w:rsidRPr="009D4B05">
        <w:rPr>
          <w:rFonts w:ascii="Times New Roman" w:eastAsia="Times New Roman" w:hAnsi="Times New Roman" w:cs="Times New Roman"/>
          <w:b/>
          <w:sz w:val="24"/>
          <w:szCs w:val="24"/>
          <w:lang w:val="en-US" w:eastAsia="id-ID"/>
        </w:rPr>
        <w:t>Pembelian</w:t>
      </w:r>
      <w:r>
        <w:rPr>
          <w:rFonts w:ascii="Times New Roman" w:eastAsia="Times New Roman" w:hAnsi="Times New Roman" w:cs="Times New Roman"/>
          <w:b/>
          <w:sz w:val="24"/>
          <w:szCs w:val="24"/>
          <w:lang w:eastAsia="id-ID"/>
        </w:rPr>
        <w:t xml:space="preserve"> </w:t>
      </w:r>
      <w:r w:rsidR="009D4B05" w:rsidRPr="009D4B05">
        <w:rPr>
          <w:rFonts w:ascii="Times New Roman" w:eastAsia="Times New Roman" w:hAnsi="Times New Roman" w:cs="Times New Roman"/>
          <w:b/>
          <w:sz w:val="24"/>
          <w:szCs w:val="24"/>
          <w:lang w:val="en-US" w:eastAsia="id-ID"/>
        </w:rPr>
        <w:t>yang</w:t>
      </w:r>
      <w:r>
        <w:rPr>
          <w:rFonts w:ascii="Times New Roman" w:eastAsia="Times New Roman" w:hAnsi="Times New Roman" w:cs="Times New Roman"/>
          <w:b/>
          <w:sz w:val="24"/>
          <w:szCs w:val="24"/>
          <w:lang w:eastAsia="id-ID"/>
        </w:rPr>
        <w:t xml:space="preserve"> </w:t>
      </w:r>
      <w:r w:rsidR="009D4B05" w:rsidRPr="009D4B05">
        <w:rPr>
          <w:rFonts w:ascii="Times New Roman" w:eastAsia="Times New Roman" w:hAnsi="Times New Roman" w:cs="Times New Roman"/>
          <w:b/>
          <w:sz w:val="24"/>
          <w:szCs w:val="24"/>
          <w:lang w:val="en-US" w:eastAsia="id-ID"/>
        </w:rPr>
        <w:t>paling</w:t>
      </w:r>
      <w:r>
        <w:rPr>
          <w:rFonts w:ascii="Times New Roman" w:eastAsia="Times New Roman" w:hAnsi="Times New Roman" w:cs="Times New Roman"/>
          <w:b/>
          <w:sz w:val="24"/>
          <w:szCs w:val="24"/>
          <w:lang w:eastAsia="id-ID"/>
        </w:rPr>
        <w:t xml:space="preserve"> </w:t>
      </w:r>
      <w:r w:rsidR="009D4B05" w:rsidRPr="009D4B05">
        <w:rPr>
          <w:rFonts w:ascii="Times New Roman" w:eastAsia="Times New Roman" w:hAnsi="Times New Roman" w:cs="Times New Roman"/>
          <w:b/>
          <w:sz w:val="24"/>
          <w:szCs w:val="24"/>
          <w:lang w:val="en-US" w:eastAsia="id-ID"/>
        </w:rPr>
        <w:t>Ekonomis</w:t>
      </w:r>
      <w:r>
        <w:rPr>
          <w:rFonts w:ascii="Times New Roman" w:eastAsia="Times New Roman" w:hAnsi="Times New Roman" w:cs="Times New Roman"/>
          <w:b/>
          <w:sz w:val="24"/>
          <w:szCs w:val="24"/>
          <w:lang w:eastAsia="id-ID"/>
        </w:rPr>
        <w:t xml:space="preserve"> </w:t>
      </w:r>
      <w:r w:rsidR="009D4B05" w:rsidRPr="009D4B05">
        <w:rPr>
          <w:rFonts w:ascii="Times New Roman" w:eastAsia="Times New Roman" w:hAnsi="Times New Roman" w:cs="Times New Roman"/>
          <w:b/>
          <w:sz w:val="24"/>
          <w:szCs w:val="24"/>
          <w:lang w:val="en-US" w:eastAsia="id-ID"/>
        </w:rPr>
        <w:t>(economical</w:t>
      </w:r>
      <w:r>
        <w:rPr>
          <w:rFonts w:ascii="Times New Roman" w:eastAsia="Times New Roman" w:hAnsi="Times New Roman" w:cs="Times New Roman"/>
          <w:b/>
          <w:sz w:val="24"/>
          <w:szCs w:val="24"/>
          <w:lang w:eastAsia="id-ID"/>
        </w:rPr>
        <w:t xml:space="preserve"> </w:t>
      </w:r>
      <w:r w:rsidR="009D4B05" w:rsidRPr="009D4B05">
        <w:rPr>
          <w:rFonts w:ascii="Times New Roman" w:eastAsia="Times New Roman" w:hAnsi="Times New Roman" w:cs="Times New Roman"/>
          <w:b/>
          <w:sz w:val="24"/>
          <w:szCs w:val="24"/>
          <w:lang w:val="en-US" w:eastAsia="id-ID"/>
        </w:rPr>
        <w:t>order quantity</w:t>
      </w:r>
      <w:r>
        <w:rPr>
          <w:rFonts w:ascii="Times New Roman" w:eastAsia="Times New Roman" w:hAnsi="Times New Roman" w:cs="Times New Roman"/>
          <w:b/>
          <w:sz w:val="24"/>
          <w:szCs w:val="24"/>
          <w:lang w:eastAsia="id-ID"/>
        </w:rPr>
        <w:t xml:space="preserve"> / EOQ)</w:t>
      </w:r>
      <w:r w:rsidR="009D4B05" w:rsidRPr="009D4B05">
        <w:rPr>
          <w:rFonts w:ascii="Times New Roman" w:eastAsia="Times New Roman" w:hAnsi="Times New Roman" w:cs="Times New Roman"/>
          <w:b/>
          <w:sz w:val="24"/>
          <w:szCs w:val="24"/>
          <w:lang w:val="en-US" w:eastAsia="id-ID"/>
        </w:rPr>
        <w:t>.</w:t>
      </w:r>
    </w:p>
    <w:p w:rsidR="009D4B05" w:rsidRPr="009D4B05" w:rsidRDefault="009D4B05" w:rsidP="00B24AFD">
      <w:pPr>
        <w:spacing w:after="0" w:line="240" w:lineRule="auto"/>
        <w:ind w:left="284"/>
        <w:contextualSpacing/>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Hal yang</w:t>
      </w:r>
      <w:r w:rsidRPr="009D4B05">
        <w:rPr>
          <w:rFonts w:ascii="Times New Roman" w:eastAsia="Times New Roman" w:hAnsi="Times New Roman" w:cs="Times New Roman"/>
          <w:sz w:val="24"/>
          <w:szCs w:val="24"/>
          <w:lang w:val="en-US" w:eastAsia="id-ID"/>
        </w:rPr>
        <w:tab/>
        <w:t>perlu</w:t>
      </w:r>
      <w:r w:rsidRPr="009D4B05">
        <w:rPr>
          <w:rFonts w:ascii="Times New Roman" w:eastAsia="Times New Roman" w:hAnsi="Times New Roman" w:cs="Times New Roman"/>
          <w:sz w:val="24"/>
          <w:szCs w:val="24"/>
          <w:lang w:val="en-US" w:eastAsia="id-ID"/>
        </w:rPr>
        <w:tab/>
        <w:t>dipikirkan</w:t>
      </w:r>
      <w:r w:rsidRPr="009D4B05">
        <w:rPr>
          <w:rFonts w:ascii="Times New Roman" w:eastAsia="Times New Roman" w:hAnsi="Times New Roman" w:cs="Times New Roman"/>
          <w:sz w:val="24"/>
          <w:szCs w:val="24"/>
          <w:lang w:val="en-US" w:eastAsia="id-ID"/>
        </w:rPr>
        <w:tab/>
        <w:t>oleh</w:t>
      </w:r>
      <w:r w:rsidRPr="009D4B05">
        <w:rPr>
          <w:rFonts w:ascii="Times New Roman" w:eastAsia="Times New Roman" w:hAnsi="Times New Roman" w:cs="Times New Roman"/>
          <w:sz w:val="24"/>
          <w:szCs w:val="24"/>
          <w:lang w:val="en-US" w:eastAsia="id-ID"/>
        </w:rPr>
        <w:tab/>
        <w:t>perusahaan</w:t>
      </w:r>
      <w:r w:rsidRPr="009D4B05">
        <w:rPr>
          <w:rFonts w:ascii="Times New Roman" w:eastAsia="Times New Roman" w:hAnsi="Times New Roman" w:cs="Times New Roman"/>
          <w:sz w:val="24"/>
          <w:szCs w:val="24"/>
          <w:lang w:val="en-US" w:eastAsia="id-ID"/>
        </w:rPr>
        <w:tab/>
        <w:t>selain</w:t>
      </w:r>
      <w:r w:rsidRPr="009D4B05">
        <w:rPr>
          <w:rFonts w:ascii="Times New Roman" w:eastAsia="Times New Roman" w:hAnsi="Times New Roman" w:cs="Times New Roman"/>
          <w:sz w:val="24"/>
          <w:szCs w:val="24"/>
          <w:lang w:val="en-US" w:eastAsia="id-ID"/>
        </w:rPr>
        <w:tab/>
        <w:t>besarnya kebutuhan   juga   besarnya   jumlah   bahan   baku   setiap   kali   dilakukan pembelian,yang  menimbulkan</w:t>
      </w:r>
      <w:r w:rsidR="009F0BDC">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biaya</w:t>
      </w:r>
      <w:r w:rsidR="009F0BDC">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paling</w:t>
      </w:r>
      <w:r w:rsidR="009F0BDC">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rendah</w:t>
      </w:r>
      <w:r w:rsidR="009F0BDC">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tetapi</w:t>
      </w:r>
      <w:r w:rsidRPr="009D4B05">
        <w:rPr>
          <w:rFonts w:ascii="Times New Roman" w:eastAsia="Times New Roman" w:hAnsi="Times New Roman" w:cs="Times New Roman"/>
          <w:sz w:val="24"/>
          <w:szCs w:val="24"/>
          <w:lang w:val="en-US" w:eastAsia="id-ID"/>
        </w:rPr>
        <w:tab/>
        <w:t>tidak mengakibatkan</w:t>
      </w:r>
      <w:r w:rsidRPr="009D4B05">
        <w:rPr>
          <w:rFonts w:ascii="Times New Roman" w:eastAsia="Times New Roman" w:hAnsi="Times New Roman" w:cs="Times New Roman"/>
          <w:sz w:val="24"/>
          <w:szCs w:val="24"/>
          <w:lang w:val="en-US" w:eastAsia="id-ID"/>
        </w:rPr>
        <w:tab/>
        <w:t>kekurangan</w:t>
      </w:r>
      <w:r w:rsidRPr="009D4B05">
        <w:rPr>
          <w:rFonts w:ascii="Times New Roman" w:eastAsia="Times New Roman" w:hAnsi="Times New Roman" w:cs="Times New Roman"/>
          <w:sz w:val="24"/>
          <w:szCs w:val="24"/>
          <w:lang w:val="en-US" w:eastAsia="id-ID"/>
        </w:rPr>
        <w:tab/>
        <w:t>bahan baku.</w:t>
      </w:r>
      <w:r w:rsidR="009F0BDC">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Jumlah</w:t>
      </w:r>
      <w:r w:rsidR="009F0BDC">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pembelian</w:t>
      </w:r>
      <w:r w:rsidRPr="009D4B05">
        <w:rPr>
          <w:rFonts w:ascii="Times New Roman" w:eastAsia="Times New Roman" w:hAnsi="Times New Roman" w:cs="Times New Roman"/>
          <w:sz w:val="24"/>
          <w:szCs w:val="24"/>
          <w:lang w:val="en-US" w:eastAsia="id-ID"/>
        </w:rPr>
        <w:tab/>
        <w:t xml:space="preserve">dapat </w:t>
      </w:r>
      <w:r w:rsidRPr="009D4B05">
        <w:rPr>
          <w:rFonts w:ascii="Times New Roman" w:eastAsia="Times New Roman" w:hAnsi="Times New Roman" w:cs="Times New Roman"/>
          <w:sz w:val="24"/>
          <w:szCs w:val="24"/>
          <w:lang w:eastAsia="id-ID"/>
        </w:rPr>
        <w:t>d</w:t>
      </w:r>
      <w:r w:rsidRPr="009D4B05">
        <w:rPr>
          <w:rFonts w:ascii="Times New Roman" w:eastAsia="Times New Roman" w:hAnsi="Times New Roman" w:cs="Times New Roman"/>
          <w:sz w:val="24"/>
          <w:szCs w:val="24"/>
          <w:lang w:val="en-US" w:eastAsia="id-ID"/>
        </w:rPr>
        <w:t>ihitung  dengan  EOQ  (Economical  Order  Quantity).  Dalam  EOQ  ini dipertimbangkan 2 jenis biaya yang bersifat varibel, yaitu :</w:t>
      </w:r>
    </w:p>
    <w:p w:rsidR="009D4B05" w:rsidRPr="009D4B05" w:rsidRDefault="009D4B05" w:rsidP="00B24AFD">
      <w:pPr>
        <w:spacing w:after="0" w:line="240" w:lineRule="auto"/>
        <w:ind w:left="284"/>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b/>
          <w:sz w:val="24"/>
          <w:szCs w:val="24"/>
          <w:lang w:val="en-US" w:eastAsia="id-ID"/>
        </w:rPr>
        <w:t>a.</w:t>
      </w:r>
      <w:r w:rsidRPr="009D4B05">
        <w:rPr>
          <w:rFonts w:ascii="Times New Roman" w:eastAsia="Times New Roman" w:hAnsi="Times New Roman" w:cs="Times New Roman"/>
          <w:b/>
          <w:sz w:val="24"/>
          <w:szCs w:val="24"/>
          <w:lang w:val="en-US" w:eastAsia="id-ID"/>
        </w:rPr>
        <w:tab/>
        <w:t>Biaya Pemesanan</w:t>
      </w:r>
    </w:p>
    <w:p w:rsidR="009D4B05" w:rsidRPr="009D4B05" w:rsidRDefault="009D4B05" w:rsidP="00B24AFD">
      <w:pPr>
        <w:spacing w:after="0" w:line="240" w:lineRule="auto"/>
        <w:ind w:left="284"/>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Yaitu  biaya - biaya  yang dikeluarkan sehubungan  dengan kegiatan pemesanan  bahan  baku.  Biaya  ini  berubah  -  ubah  sesuai  dengan frekuensi pemesanan, semakin tinggi pemesanannya semakin tinggi pula biaya  pemesannanya. Sebaliknya  biaya ini berbanding terbalik dengan  jumlah  (kuantitas)  bahan  baku  setiap  kali  pemesanan.  Hal ini disebabkan karena semakin besarnya jumlah setiap kali pemesan dilakukan, berarti frekuensi pemesanan menjadi semakin rendah.</w:t>
      </w:r>
    </w:p>
    <w:p w:rsidR="009D4B05" w:rsidRPr="009D4B05" w:rsidRDefault="009D4B05" w:rsidP="00B24AFD">
      <w:pPr>
        <w:spacing w:after="0" w:line="240" w:lineRule="auto"/>
        <w:ind w:left="284"/>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Contoh  :  biaya  -  biaya  persiapan  pemesanan,  biaya  administrasi,</w:t>
      </w:r>
      <w:r w:rsidR="009F0BDC">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biaya pengiriman pesanan, dll.</w:t>
      </w:r>
    </w:p>
    <w:p w:rsidR="009D4B05" w:rsidRPr="009D4B05" w:rsidRDefault="009D4B05" w:rsidP="00B24AFD">
      <w:pPr>
        <w:spacing w:after="0" w:line="240" w:lineRule="auto"/>
        <w:ind w:left="284"/>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b/>
          <w:sz w:val="24"/>
          <w:szCs w:val="24"/>
          <w:lang w:val="en-US" w:eastAsia="id-ID"/>
        </w:rPr>
        <w:t>b.</w:t>
      </w:r>
      <w:r w:rsidRPr="009D4B05">
        <w:rPr>
          <w:rFonts w:ascii="Times New Roman" w:eastAsia="Times New Roman" w:hAnsi="Times New Roman" w:cs="Times New Roman"/>
          <w:b/>
          <w:sz w:val="24"/>
          <w:szCs w:val="24"/>
          <w:lang w:val="en-US" w:eastAsia="id-ID"/>
        </w:rPr>
        <w:tab/>
        <w:t>Biaya Penyimpanan</w:t>
      </w:r>
    </w:p>
    <w:p w:rsidR="009D4B05" w:rsidRPr="009D4B05" w:rsidRDefault="009D4B05" w:rsidP="00B24AFD">
      <w:pPr>
        <w:spacing w:after="0" w:line="240" w:lineRule="auto"/>
        <w:ind w:left="284"/>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Yaitu biaya -   biaya  yang dikeluarkan sehubungan dengan kegiatan penyimpanan bahan baku yang telah  dibeli.  Biaya  ini  juga  berubah sesuai  dengan  jumlah  bahan  baku  yang  disimpan.  Semakin  besar jumlah bahan baku setiap kali pemesanan maka biaya penyimpanan akan</w:t>
      </w:r>
      <w:r w:rsidRPr="009D4B05">
        <w:rPr>
          <w:rFonts w:ascii="Times New Roman" w:eastAsia="Times New Roman" w:hAnsi="Times New Roman" w:cs="Times New Roman"/>
          <w:sz w:val="24"/>
          <w:szCs w:val="24"/>
          <w:lang w:val="en-US" w:eastAsia="id-ID"/>
        </w:rPr>
        <w:tab/>
        <w:t>semakin</w:t>
      </w:r>
      <w:r w:rsidRPr="009D4B05">
        <w:rPr>
          <w:rFonts w:ascii="Times New Roman" w:eastAsia="Times New Roman" w:hAnsi="Times New Roman" w:cs="Times New Roman"/>
          <w:sz w:val="24"/>
          <w:szCs w:val="24"/>
          <w:lang w:val="en-US" w:eastAsia="id-ID"/>
        </w:rPr>
        <w:tab/>
        <w:t>besar</w:t>
      </w:r>
      <w:r w:rsidRPr="009D4B05">
        <w:rPr>
          <w:rFonts w:ascii="Times New Roman" w:eastAsia="Times New Roman" w:hAnsi="Times New Roman" w:cs="Times New Roman"/>
          <w:sz w:val="24"/>
          <w:szCs w:val="24"/>
          <w:lang w:val="en-US" w:eastAsia="id-ID"/>
        </w:rPr>
        <w:tab/>
        <w:t>pula.   Jelaslah</w:t>
      </w:r>
      <w:r w:rsidRPr="009D4B05">
        <w:rPr>
          <w:rFonts w:ascii="Times New Roman" w:eastAsia="Times New Roman" w:hAnsi="Times New Roman" w:cs="Times New Roman"/>
          <w:sz w:val="24"/>
          <w:szCs w:val="24"/>
          <w:lang w:val="en-US" w:eastAsia="id-ID"/>
        </w:rPr>
        <w:tab/>
        <w:t>bahwa</w:t>
      </w:r>
      <w:r w:rsidRPr="009D4B05">
        <w:rPr>
          <w:rFonts w:ascii="Times New Roman" w:eastAsia="Times New Roman" w:hAnsi="Times New Roman" w:cs="Times New Roman"/>
          <w:sz w:val="24"/>
          <w:szCs w:val="24"/>
          <w:lang w:val="en-US" w:eastAsia="id-ID"/>
        </w:rPr>
        <w:tab/>
        <w:t>biaya</w:t>
      </w:r>
      <w:r w:rsidRPr="009D4B05">
        <w:rPr>
          <w:rFonts w:ascii="Times New Roman" w:eastAsia="Times New Roman" w:hAnsi="Times New Roman" w:cs="Times New Roman"/>
          <w:sz w:val="24"/>
          <w:szCs w:val="24"/>
          <w:lang w:val="en-US" w:eastAsia="id-ID"/>
        </w:rPr>
        <w:tab/>
        <w:t>penyimpanan mempunyai sifat yang berlawanan dengan biaya pemesanan.</w:t>
      </w:r>
    </w:p>
    <w:p w:rsidR="009D4B05" w:rsidRPr="009D4B05" w:rsidRDefault="009D4B05" w:rsidP="00B24AFD">
      <w:pPr>
        <w:spacing w:after="0" w:line="240" w:lineRule="auto"/>
        <w:ind w:left="284"/>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Contoh   :   biaya   pemeliharaan,   biaya   asuransi,   biaya   perbaikan</w:t>
      </w:r>
      <w:r w:rsidR="009F0BDC">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kerusakan, dll.</w:t>
      </w:r>
    </w:p>
    <w:p w:rsidR="009D4B05" w:rsidRPr="009D4B05" w:rsidRDefault="009D4B05" w:rsidP="00B24AFD">
      <w:pPr>
        <w:spacing w:after="0" w:line="240" w:lineRule="auto"/>
        <w:contextualSpacing/>
        <w:jc w:val="both"/>
        <w:rPr>
          <w:rFonts w:ascii="Times New Roman" w:eastAsia="Times New Roman" w:hAnsi="Times New Roman" w:cs="Times New Roman"/>
          <w:sz w:val="24"/>
          <w:szCs w:val="24"/>
          <w:lang w:eastAsia="id-ID"/>
        </w:rPr>
      </w:pPr>
      <w:r w:rsidRPr="009D4B05">
        <w:rPr>
          <w:rFonts w:ascii="Wingdings" w:eastAsia="Wingdings" w:hAnsi="Wingdings" w:cs="Wingdings"/>
          <w:sz w:val="24"/>
          <w:szCs w:val="24"/>
          <w:lang w:val="en-US" w:eastAsia="id-ID"/>
        </w:rPr>
        <w:t></w:t>
      </w:r>
      <w:r w:rsidRPr="009D4B05">
        <w:rPr>
          <w:rFonts w:ascii="Times New Roman" w:eastAsia="Wingdings" w:hAnsi="Times New Roman" w:cs="Times New Roman"/>
          <w:sz w:val="14"/>
          <w:szCs w:val="14"/>
          <w:lang w:val="en-US" w:eastAsia="id-ID"/>
        </w:rPr>
        <w:t xml:space="preserve">  </w:t>
      </w:r>
      <w:r w:rsidRPr="009D4B05">
        <w:rPr>
          <w:rFonts w:ascii="Times New Roman" w:eastAsia="Times New Roman" w:hAnsi="Times New Roman" w:cs="Times New Roman"/>
          <w:b/>
          <w:sz w:val="24"/>
          <w:szCs w:val="24"/>
          <w:lang w:val="en-US" w:eastAsia="id-ID"/>
        </w:rPr>
        <w:t>Waktu Pembelian Bahan Mentah</w:t>
      </w:r>
    </w:p>
    <w:p w:rsidR="00D64C8B" w:rsidRDefault="009D4B05" w:rsidP="00B24AFD">
      <w:pPr>
        <w:spacing w:after="0" w:line="240" w:lineRule="auto"/>
        <w:ind w:left="284"/>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Untuk  menjaga  kelancaran  proses  produksi  tidak  cukup  ditentukan jumlah bahan</w:t>
      </w:r>
      <w:r w:rsidR="00315375">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baku</w:t>
      </w:r>
      <w:r w:rsidR="00315375">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yang</w:t>
      </w:r>
      <w:r w:rsidR="00315375">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dibeli.</w:t>
      </w:r>
      <w:r w:rsidRPr="009D4B05">
        <w:rPr>
          <w:rFonts w:ascii="Times New Roman" w:eastAsia="Times New Roman" w:hAnsi="Times New Roman" w:cs="Times New Roman"/>
          <w:sz w:val="24"/>
          <w:szCs w:val="24"/>
          <w:lang w:val="en-US" w:eastAsia="id-ID"/>
        </w:rPr>
        <w:tab/>
        <w:t>Harus</w:t>
      </w:r>
      <w:r w:rsidRPr="009D4B05">
        <w:rPr>
          <w:rFonts w:ascii="Times New Roman" w:eastAsia="Times New Roman" w:hAnsi="Times New Roman" w:cs="Times New Roman"/>
          <w:sz w:val="24"/>
          <w:szCs w:val="24"/>
          <w:lang w:val="en-US" w:eastAsia="id-ID"/>
        </w:rPr>
        <w:tab/>
        <w:t>ditentukan</w:t>
      </w:r>
      <w:r w:rsidR="00315375">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 xml:space="preserve">pula kapan pemesanan bahan baku   harus   dilakukan   agar   bahan   baku   itu   dapat </w:t>
      </w:r>
      <w:r w:rsidR="00315375">
        <w:rPr>
          <w:rFonts w:ascii="Times New Roman" w:eastAsia="Times New Roman" w:hAnsi="Times New Roman" w:cs="Times New Roman"/>
          <w:sz w:val="24"/>
          <w:szCs w:val="24"/>
          <w:lang w:val="en-US" w:eastAsia="id-ID"/>
        </w:rPr>
        <w:t>dat</w:t>
      </w:r>
      <w:r w:rsidR="000F37B3">
        <w:rPr>
          <w:rFonts w:ascii="Times New Roman" w:eastAsia="Times New Roman" w:hAnsi="Times New Roman" w:cs="Times New Roman"/>
          <w:sz w:val="24"/>
          <w:szCs w:val="24"/>
          <w:lang w:eastAsia="id-ID"/>
        </w:rPr>
        <w:t>a</w:t>
      </w:r>
      <w:r w:rsidR="00315375">
        <w:rPr>
          <w:rFonts w:ascii="Times New Roman" w:eastAsia="Times New Roman" w:hAnsi="Times New Roman" w:cs="Times New Roman"/>
          <w:sz w:val="24"/>
          <w:szCs w:val="24"/>
          <w:lang w:val="en-US" w:eastAsia="id-ID"/>
        </w:rPr>
        <w:t>ng</w:t>
      </w:r>
      <w:r w:rsidR="00315375">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tepat pada waktu dibutuhkan.</w:t>
      </w:r>
      <w:r w:rsidRPr="009D4B05">
        <w:rPr>
          <w:rFonts w:ascii="Times New Roman" w:eastAsia="Times New Roman" w:hAnsi="Times New Roman" w:cs="Times New Roman"/>
          <w:sz w:val="24"/>
          <w:szCs w:val="24"/>
          <w:lang w:val="en-US" w:eastAsia="id-ID"/>
        </w:rPr>
        <w:tab/>
        <w:t>Bahan</w:t>
      </w:r>
      <w:r w:rsidRPr="009D4B05">
        <w:rPr>
          <w:rFonts w:ascii="Times New Roman" w:eastAsia="Times New Roman" w:hAnsi="Times New Roman" w:cs="Times New Roman"/>
          <w:sz w:val="24"/>
          <w:szCs w:val="24"/>
          <w:lang w:val="en-US" w:eastAsia="id-ID"/>
        </w:rPr>
        <w:tab/>
        <w:t>baku yang datang terlambat akan mengakibatkan terganggunya   kelancaran</w:t>
      </w:r>
      <w:r w:rsidR="00D64C8B">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 xml:space="preserve">proses produksi.  </w:t>
      </w:r>
    </w:p>
    <w:p w:rsidR="0062193E" w:rsidRDefault="009D4B05" w:rsidP="00B24AFD">
      <w:pPr>
        <w:spacing w:after="0" w:line="240" w:lineRule="auto"/>
        <w:ind w:left="284"/>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 xml:space="preserve">Kadang-kadang   perlu   dicari   bahan   baku   pengganti   agar proses  produksi  tidak  berhenti.  </w:t>
      </w:r>
    </w:p>
    <w:p w:rsidR="009D4B05" w:rsidRPr="0062193E" w:rsidRDefault="009D4B05" w:rsidP="00B24AFD">
      <w:pPr>
        <w:pStyle w:val="ListParagraph"/>
        <w:numPr>
          <w:ilvl w:val="3"/>
          <w:numId w:val="11"/>
        </w:numPr>
        <w:spacing w:after="0" w:line="240" w:lineRule="auto"/>
        <w:ind w:left="567" w:hanging="283"/>
        <w:jc w:val="both"/>
        <w:rPr>
          <w:rFonts w:ascii="Times New Roman" w:eastAsia="Times New Roman" w:hAnsi="Times New Roman" w:cs="Times New Roman"/>
          <w:sz w:val="24"/>
          <w:szCs w:val="24"/>
          <w:lang w:eastAsia="id-ID"/>
        </w:rPr>
      </w:pPr>
      <w:r w:rsidRPr="0062193E">
        <w:rPr>
          <w:rFonts w:ascii="Times New Roman" w:eastAsia="Times New Roman" w:hAnsi="Times New Roman" w:cs="Times New Roman"/>
          <w:sz w:val="24"/>
          <w:szCs w:val="24"/>
          <w:lang w:val="en-US" w:eastAsia="id-ID"/>
        </w:rPr>
        <w:t>Biaya-biaya  yang  terpaksa  dikeluarkan karena keterlambatan datangnya bahan baku disebut Stock Out Cost.</w:t>
      </w:r>
    </w:p>
    <w:p w:rsidR="0062193E" w:rsidRDefault="009D4B05" w:rsidP="00B24AFD">
      <w:pPr>
        <w:spacing w:after="0" w:line="240" w:lineRule="auto"/>
        <w:ind w:left="284"/>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Sebaliknya, bahan</w:t>
      </w:r>
      <w:r w:rsidRPr="009D4B05">
        <w:rPr>
          <w:rFonts w:ascii="Times New Roman" w:eastAsia="Times New Roman" w:hAnsi="Times New Roman" w:cs="Times New Roman"/>
          <w:sz w:val="24"/>
          <w:szCs w:val="24"/>
          <w:lang w:val="en-US" w:eastAsia="id-ID"/>
        </w:rPr>
        <w:tab/>
        <w:t>mentah</w:t>
      </w:r>
      <w:r w:rsidRPr="009D4B05">
        <w:rPr>
          <w:rFonts w:ascii="Times New Roman" w:eastAsia="Times New Roman" w:hAnsi="Times New Roman" w:cs="Times New Roman"/>
          <w:sz w:val="24"/>
          <w:szCs w:val="24"/>
          <w:lang w:val="en-US" w:eastAsia="id-ID"/>
        </w:rPr>
        <w:tab/>
        <w:t>yang</w:t>
      </w:r>
      <w:r w:rsidRPr="009D4B05">
        <w:rPr>
          <w:rFonts w:ascii="Times New Roman" w:eastAsia="Times New Roman" w:hAnsi="Times New Roman" w:cs="Times New Roman"/>
          <w:sz w:val="24"/>
          <w:szCs w:val="24"/>
          <w:lang w:val="en-US" w:eastAsia="id-ID"/>
        </w:rPr>
        <w:tab/>
        <w:t>datangnya</w:t>
      </w:r>
      <w:r w:rsidR="00315375">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terlalu</w:t>
      </w:r>
      <w:r w:rsidR="00315375">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awal</w:t>
      </w:r>
      <w:r w:rsidR="00315375">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 xml:space="preserve">akan menimbulkan masalah pula. Harus disediakan tempat penyimpanan dan harus   ditanggung  pula   biaya   pemeliharaan   ekstra. </w:t>
      </w:r>
    </w:p>
    <w:p w:rsidR="009D4B05" w:rsidRPr="0062193E" w:rsidRDefault="009D4B05" w:rsidP="00B24AFD">
      <w:pPr>
        <w:pStyle w:val="ListParagraph"/>
        <w:numPr>
          <w:ilvl w:val="3"/>
          <w:numId w:val="11"/>
        </w:numPr>
        <w:spacing w:after="0" w:line="240" w:lineRule="auto"/>
        <w:ind w:left="567" w:hanging="283"/>
        <w:jc w:val="both"/>
        <w:rPr>
          <w:rFonts w:ascii="Times New Roman" w:eastAsia="Times New Roman" w:hAnsi="Times New Roman" w:cs="Times New Roman"/>
          <w:sz w:val="24"/>
          <w:szCs w:val="24"/>
          <w:lang w:eastAsia="id-ID"/>
        </w:rPr>
      </w:pPr>
      <w:r w:rsidRPr="0062193E">
        <w:rPr>
          <w:rFonts w:ascii="Times New Roman" w:eastAsia="Times New Roman" w:hAnsi="Times New Roman" w:cs="Times New Roman"/>
          <w:sz w:val="24"/>
          <w:szCs w:val="24"/>
          <w:lang w:val="en-US" w:eastAsia="id-ID"/>
        </w:rPr>
        <w:t>Biaya-biaya   yang dikeluarkan</w:t>
      </w:r>
      <w:r w:rsidR="0062193E" w:rsidRPr="0062193E">
        <w:rPr>
          <w:rFonts w:ascii="Times New Roman" w:eastAsia="Times New Roman" w:hAnsi="Times New Roman" w:cs="Times New Roman"/>
          <w:sz w:val="24"/>
          <w:szCs w:val="24"/>
          <w:lang w:eastAsia="id-ID"/>
        </w:rPr>
        <w:t xml:space="preserve"> </w:t>
      </w:r>
      <w:r w:rsidRPr="0062193E">
        <w:rPr>
          <w:rFonts w:ascii="Times New Roman" w:eastAsia="Times New Roman" w:hAnsi="Times New Roman" w:cs="Times New Roman"/>
          <w:sz w:val="24"/>
          <w:szCs w:val="24"/>
          <w:lang w:val="en-US" w:eastAsia="id-ID"/>
        </w:rPr>
        <w:t>karena</w:t>
      </w:r>
      <w:r w:rsidRPr="0062193E">
        <w:rPr>
          <w:rFonts w:ascii="Times New Roman" w:eastAsia="Times New Roman" w:hAnsi="Times New Roman" w:cs="Times New Roman"/>
          <w:sz w:val="24"/>
          <w:szCs w:val="24"/>
          <w:lang w:val="en-US" w:eastAsia="id-ID"/>
        </w:rPr>
        <w:tab/>
        <w:t>bahan</w:t>
      </w:r>
      <w:r w:rsidRPr="0062193E">
        <w:rPr>
          <w:rFonts w:ascii="Times New Roman" w:eastAsia="Times New Roman" w:hAnsi="Times New Roman" w:cs="Times New Roman"/>
          <w:sz w:val="24"/>
          <w:szCs w:val="24"/>
          <w:lang w:val="en-US" w:eastAsia="id-ID"/>
        </w:rPr>
        <w:tab/>
        <w:t>baku</w:t>
      </w:r>
      <w:r w:rsidR="0062193E" w:rsidRPr="0062193E">
        <w:rPr>
          <w:rFonts w:ascii="Times New Roman" w:eastAsia="Times New Roman" w:hAnsi="Times New Roman" w:cs="Times New Roman"/>
          <w:sz w:val="24"/>
          <w:szCs w:val="24"/>
          <w:lang w:eastAsia="id-ID"/>
        </w:rPr>
        <w:t xml:space="preserve"> </w:t>
      </w:r>
      <w:r w:rsidRPr="0062193E">
        <w:rPr>
          <w:rFonts w:ascii="Times New Roman" w:eastAsia="Times New Roman" w:hAnsi="Times New Roman" w:cs="Times New Roman"/>
          <w:sz w:val="24"/>
          <w:szCs w:val="24"/>
          <w:lang w:val="en-US" w:eastAsia="id-ID"/>
        </w:rPr>
        <w:t>dat</w:t>
      </w:r>
      <w:r w:rsidR="0062193E" w:rsidRPr="0062193E">
        <w:rPr>
          <w:rFonts w:ascii="Times New Roman" w:eastAsia="Times New Roman" w:hAnsi="Times New Roman" w:cs="Times New Roman"/>
          <w:sz w:val="24"/>
          <w:szCs w:val="24"/>
          <w:lang w:eastAsia="id-ID"/>
        </w:rPr>
        <w:t>a</w:t>
      </w:r>
      <w:r w:rsidRPr="0062193E">
        <w:rPr>
          <w:rFonts w:ascii="Times New Roman" w:eastAsia="Times New Roman" w:hAnsi="Times New Roman" w:cs="Times New Roman"/>
          <w:sz w:val="24"/>
          <w:szCs w:val="24"/>
          <w:lang w:val="en-US" w:eastAsia="id-ID"/>
        </w:rPr>
        <w:t>ng terlalu</w:t>
      </w:r>
      <w:r w:rsidR="0062193E" w:rsidRPr="0062193E">
        <w:rPr>
          <w:rFonts w:ascii="Times New Roman" w:eastAsia="Times New Roman" w:hAnsi="Times New Roman" w:cs="Times New Roman"/>
          <w:sz w:val="24"/>
          <w:szCs w:val="24"/>
          <w:lang w:eastAsia="id-ID"/>
        </w:rPr>
        <w:t xml:space="preserve"> </w:t>
      </w:r>
      <w:r w:rsidR="00315375" w:rsidRPr="0062193E">
        <w:rPr>
          <w:rFonts w:ascii="Times New Roman" w:eastAsia="Times New Roman" w:hAnsi="Times New Roman" w:cs="Times New Roman"/>
          <w:sz w:val="24"/>
          <w:szCs w:val="24"/>
          <w:lang w:eastAsia="id-ID"/>
        </w:rPr>
        <w:t xml:space="preserve"> </w:t>
      </w:r>
      <w:r w:rsidRPr="0062193E">
        <w:rPr>
          <w:rFonts w:ascii="Times New Roman" w:eastAsia="Times New Roman" w:hAnsi="Times New Roman" w:cs="Times New Roman"/>
          <w:sz w:val="24"/>
          <w:szCs w:val="24"/>
          <w:lang w:val="en-US" w:eastAsia="id-ID"/>
        </w:rPr>
        <w:t>awal diebut   Extra Carrying Cost.</w:t>
      </w:r>
    </w:p>
    <w:p w:rsidR="009D4B05" w:rsidRPr="009D4B05" w:rsidRDefault="009D4B05" w:rsidP="00B24AFD">
      <w:pPr>
        <w:spacing w:after="0" w:line="240" w:lineRule="auto"/>
        <w:ind w:left="284"/>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Karena  itu  dalam  menentukan  waktu  pemesanan  bahan  baku  perlu diperhatikan  factor Lead  Time.  Lead  Time  adalah  jangka  waktu  sejak dilakukannya  pemesanan  sampai  datangnya  bahan  abku  yang  dipesan dan siap untuk</w:t>
      </w:r>
      <w:r w:rsidRPr="009D4B05">
        <w:rPr>
          <w:rFonts w:ascii="Times New Roman" w:eastAsia="Times New Roman" w:hAnsi="Times New Roman" w:cs="Times New Roman"/>
          <w:sz w:val="24"/>
          <w:szCs w:val="24"/>
          <w:lang w:val="en-US" w:eastAsia="id-ID"/>
        </w:rPr>
        <w:tab/>
        <w:t>digunakan</w:t>
      </w:r>
      <w:r w:rsidR="00315375">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dalam</w:t>
      </w:r>
      <w:r w:rsidR="00315375">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proses</w:t>
      </w:r>
      <w:r w:rsidR="00315375">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produksi.</w:t>
      </w:r>
      <w:r w:rsidRPr="009D4B05">
        <w:rPr>
          <w:rFonts w:ascii="Times New Roman" w:eastAsia="Times New Roman" w:hAnsi="Times New Roman" w:cs="Times New Roman"/>
          <w:sz w:val="24"/>
          <w:szCs w:val="24"/>
          <w:lang w:val="en-US" w:eastAsia="id-ID"/>
        </w:rPr>
        <w:tab/>
        <w:t xml:space="preserve">Setelah diperhitungkan  factor  lead  time,  maka  akan  dapat  ditentukan </w:t>
      </w:r>
      <w:r w:rsidRPr="009D4B05">
        <w:rPr>
          <w:rFonts w:ascii="Times New Roman" w:eastAsia="Times New Roman" w:hAnsi="Times New Roman" w:cs="Times New Roman"/>
          <w:sz w:val="24"/>
          <w:szCs w:val="24"/>
          <w:lang w:val="en-US" w:eastAsia="id-ID"/>
        </w:rPr>
        <w:lastRenderedPageBreak/>
        <w:t xml:space="preserve">Reorder Point.  Reorder  Point  adalah  saat  di  mana  harus  dilakukan  pemesanan kembali bahan baku yang diperlukan. </w:t>
      </w:r>
    </w:p>
    <w:p w:rsidR="009D4B05" w:rsidRPr="009D4B05" w:rsidRDefault="009D4B05" w:rsidP="00B24AFD">
      <w:pPr>
        <w:spacing w:after="0" w:line="240" w:lineRule="auto"/>
        <w:ind w:left="284"/>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Jadi  untuk  merencanakan  saat  pemesanan  bahan  baku  pasa  periode mendatang,  perlu  diperhatikan  factor  Lead  Time,  Extra  Carrying  Cost dan   Stock   Out   Cost.   Dalam   melakukan   pengamatan   dengan   data historis,   harus</w:t>
      </w:r>
      <w:r w:rsidRPr="009D4B05">
        <w:rPr>
          <w:rFonts w:ascii="Times New Roman" w:eastAsia="Times New Roman" w:hAnsi="Times New Roman" w:cs="Times New Roman"/>
          <w:sz w:val="24"/>
          <w:szCs w:val="24"/>
          <w:lang w:val="en-US" w:eastAsia="id-ID"/>
        </w:rPr>
        <w:tab/>
        <w:t>dilakukan terhadap   beberapa   data   untuk</w:t>
      </w:r>
      <w:r w:rsidRPr="009D4B05">
        <w:rPr>
          <w:rFonts w:ascii="Times New Roman" w:eastAsia="Times New Roman" w:hAnsi="Times New Roman" w:cs="Times New Roman"/>
          <w:sz w:val="24"/>
          <w:szCs w:val="24"/>
          <w:lang w:val="en-US" w:eastAsia="id-ID"/>
        </w:rPr>
        <w:tab/>
        <w:t xml:space="preserve">kemudian dihitung probabilitasnya dari total pengamatan. </w:t>
      </w:r>
    </w:p>
    <w:p w:rsidR="009D4B05" w:rsidRPr="009D4B05" w:rsidRDefault="009D4B05" w:rsidP="00B24AFD">
      <w:pPr>
        <w:spacing w:after="0" w:line="240" w:lineRule="auto"/>
        <w:ind w:left="284" w:hanging="284"/>
        <w:contextualSpacing/>
        <w:jc w:val="both"/>
        <w:rPr>
          <w:rFonts w:ascii="Times New Roman" w:eastAsia="Times New Roman" w:hAnsi="Times New Roman" w:cs="Times New Roman"/>
          <w:sz w:val="24"/>
          <w:szCs w:val="24"/>
          <w:lang w:eastAsia="id-ID"/>
        </w:rPr>
      </w:pPr>
      <w:r w:rsidRPr="009D4B05">
        <w:rPr>
          <w:rFonts w:ascii="Wingdings" w:eastAsia="Wingdings" w:hAnsi="Wingdings" w:cs="Wingdings"/>
          <w:sz w:val="24"/>
          <w:szCs w:val="24"/>
          <w:lang w:val="en-US" w:eastAsia="id-ID"/>
        </w:rPr>
        <w:t></w:t>
      </w:r>
      <w:r w:rsidRPr="009D4B05">
        <w:rPr>
          <w:rFonts w:ascii="Times New Roman" w:eastAsia="Wingdings" w:hAnsi="Times New Roman" w:cs="Times New Roman"/>
          <w:sz w:val="14"/>
          <w:szCs w:val="14"/>
          <w:lang w:val="en-US" w:eastAsia="id-ID"/>
        </w:rPr>
        <w:t xml:space="preserve">  </w:t>
      </w:r>
      <w:r w:rsidRPr="009D4B05">
        <w:rPr>
          <w:rFonts w:ascii="Times New Roman" w:eastAsia="Times New Roman" w:hAnsi="Times New Roman" w:cs="Times New Roman"/>
          <w:sz w:val="24"/>
          <w:szCs w:val="24"/>
          <w:lang w:val="en-US" w:eastAsia="id-ID"/>
        </w:rPr>
        <w:t>Bentuk Dasar Anggaran Pembelian Bahan  Baku telah diuraikan sebelumnya  bahwa  anggaran  pembelian  bahan  baku dapat  disusun  apabila  total  kebutuhan  bahan  baku  untuk  suatu  periode telah ditentukan, dengan perhitungan sebagai berikut :</w:t>
      </w:r>
    </w:p>
    <w:p w:rsidR="009D4B05" w:rsidRPr="009D4B05" w:rsidRDefault="009D4B05" w:rsidP="00B24AFD">
      <w:pPr>
        <w:spacing w:after="0" w:line="240" w:lineRule="auto"/>
        <w:ind w:left="284"/>
        <w:contextualSpacing/>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i/>
          <w:noProof/>
          <w:color w:val="000000"/>
          <w:sz w:val="24"/>
          <w:szCs w:val="24"/>
          <w:lang w:val="en-US" w:eastAsia="id-ID"/>
        </w:rPr>
        <w:t>P</w:t>
      </w:r>
      <w:r w:rsidRPr="009D4B05">
        <w:rPr>
          <w:rFonts w:ascii="Times New Roman" w:eastAsia="Times New Roman" w:hAnsi="Times New Roman" w:cs="Times New Roman"/>
          <w:i/>
          <w:noProof/>
          <w:color w:val="000000"/>
          <w:spacing w:val="-1"/>
          <w:position w:val="1"/>
          <w:sz w:val="24"/>
          <w:szCs w:val="24"/>
          <w:lang w:val="en-US" w:eastAsia="id-ID"/>
        </w:rPr>
        <w:t>ersediaan</w:t>
      </w:r>
      <w:r w:rsidRPr="009D4B05">
        <w:rPr>
          <w:rFonts w:ascii="Times New Roman" w:eastAsia="Times New Roman" w:hAnsi="Times New Roman" w:cs="Times New Roman"/>
          <w:i/>
          <w:noProof/>
          <w:color w:val="000000"/>
          <w:sz w:val="24"/>
          <w:szCs w:val="24"/>
          <w:lang w:val="en-US" w:eastAsia="id-ID"/>
        </w:rPr>
        <w:t> </w:t>
      </w:r>
      <w:r w:rsidRPr="009D4B05">
        <w:rPr>
          <w:rFonts w:ascii="Times New Roman" w:eastAsia="Times New Roman" w:hAnsi="Times New Roman" w:cs="Times New Roman"/>
          <w:i/>
          <w:noProof/>
          <w:color w:val="000000"/>
          <w:spacing w:val="-7"/>
          <w:position w:val="1"/>
          <w:sz w:val="24"/>
          <w:szCs w:val="24"/>
          <w:lang w:val="en-US" w:eastAsia="id-ID"/>
        </w:rPr>
        <w:t>A</w:t>
      </w:r>
      <w:r w:rsidRPr="009D4B05">
        <w:rPr>
          <w:rFonts w:ascii="Times New Roman" w:eastAsia="Times New Roman" w:hAnsi="Times New Roman" w:cs="Times New Roman"/>
          <w:i/>
          <w:noProof/>
          <w:color w:val="000000"/>
          <w:spacing w:val="-1"/>
          <w:position w:val="1"/>
          <w:sz w:val="24"/>
          <w:szCs w:val="24"/>
          <w:lang w:val="en-US" w:eastAsia="id-ID"/>
        </w:rPr>
        <w:t>khir</w:t>
      </w:r>
      <w:r w:rsidRPr="009D4B05">
        <w:rPr>
          <w:rFonts w:ascii="Times New Roman" w:eastAsia="Times New Roman" w:hAnsi="Times New Roman" w:cs="Times New Roman"/>
          <w:color w:val="000000"/>
          <w:sz w:val="24"/>
          <w:szCs w:val="24"/>
          <w:lang w:val="en-US" w:eastAsia="id-ID"/>
        </w:rPr>
        <w:tab/>
      </w:r>
      <w:r w:rsidRPr="009D4B05">
        <w:rPr>
          <w:rFonts w:ascii="Times New Roman" w:eastAsia="Times New Roman" w:hAnsi="Times New Roman" w:cs="Times New Roman"/>
          <w:color w:val="000000"/>
          <w:sz w:val="24"/>
          <w:szCs w:val="24"/>
          <w:lang w:val="en-US" w:eastAsia="id-ID"/>
        </w:rPr>
        <w:tab/>
      </w:r>
      <w:r w:rsidRPr="009D4B05">
        <w:rPr>
          <w:rFonts w:ascii="Times New Roman" w:eastAsia="Times New Roman" w:hAnsi="Times New Roman" w:cs="Times New Roman"/>
          <w:color w:val="000000"/>
          <w:sz w:val="24"/>
          <w:szCs w:val="24"/>
          <w:lang w:val="en-US" w:eastAsia="id-ID"/>
        </w:rPr>
        <w:tab/>
      </w:r>
      <w:r w:rsidRPr="009D4B05">
        <w:rPr>
          <w:rFonts w:ascii="Times New Roman" w:eastAsia="Times New Roman" w:hAnsi="Times New Roman" w:cs="Times New Roman"/>
          <w:color w:val="000000"/>
          <w:sz w:val="24"/>
          <w:szCs w:val="24"/>
          <w:lang w:val="en-US" w:eastAsia="id-ID"/>
        </w:rPr>
        <w:tab/>
      </w:r>
      <w:r w:rsidRPr="009D4B05">
        <w:rPr>
          <w:rFonts w:ascii="Times New Roman" w:eastAsia="Times New Roman" w:hAnsi="Times New Roman" w:cs="Times New Roman"/>
          <w:color w:val="000000"/>
          <w:sz w:val="24"/>
          <w:szCs w:val="24"/>
          <w:lang w:val="en-US" w:eastAsia="id-ID"/>
        </w:rPr>
        <w:tab/>
      </w:r>
      <w:r w:rsidRPr="009D4B05">
        <w:rPr>
          <w:rFonts w:ascii="Times New Roman" w:eastAsia="Times New Roman" w:hAnsi="Times New Roman" w:cs="Times New Roman"/>
          <w:color w:val="000000"/>
          <w:sz w:val="24"/>
          <w:szCs w:val="24"/>
          <w:lang w:val="en-US" w:eastAsia="id-ID"/>
        </w:rPr>
        <w:tab/>
      </w:r>
      <w:r w:rsidRPr="009D4B05">
        <w:rPr>
          <w:rFonts w:ascii="Times New Roman" w:eastAsia="Times New Roman" w:hAnsi="Times New Roman" w:cs="Times New Roman"/>
          <w:color w:val="000000"/>
          <w:sz w:val="24"/>
          <w:szCs w:val="24"/>
          <w:lang w:val="en-US" w:eastAsia="id-ID"/>
        </w:rPr>
        <w:tab/>
      </w:r>
      <w:r w:rsidRPr="009D4B05">
        <w:rPr>
          <w:rFonts w:ascii="Times New Roman" w:eastAsia="Times New Roman" w:hAnsi="Times New Roman" w:cs="Times New Roman"/>
          <w:color w:val="000000"/>
          <w:sz w:val="24"/>
          <w:szCs w:val="24"/>
          <w:lang w:val="en-US" w:eastAsia="id-ID"/>
        </w:rPr>
        <w:tab/>
      </w:r>
      <w:r w:rsidRPr="009D4B05">
        <w:rPr>
          <w:rFonts w:ascii="Times New Roman" w:eastAsia="Times New Roman" w:hAnsi="Times New Roman" w:cs="Times New Roman"/>
          <w:color w:val="000000"/>
          <w:sz w:val="24"/>
          <w:szCs w:val="24"/>
          <w:lang w:val="en-US" w:eastAsia="id-ID"/>
        </w:rPr>
        <w:tab/>
      </w:r>
      <w:r w:rsidRPr="009D4B05">
        <w:rPr>
          <w:rFonts w:ascii="Times New Roman" w:eastAsia="Times New Roman" w:hAnsi="Times New Roman" w:cs="Times New Roman"/>
          <w:i/>
          <w:noProof/>
          <w:color w:val="000000"/>
          <w:spacing w:val="-7"/>
          <w:position w:val="1"/>
          <w:sz w:val="24"/>
          <w:szCs w:val="24"/>
          <w:lang w:val="en-US" w:eastAsia="id-ID"/>
        </w:rPr>
        <w:t>xx</w:t>
      </w:r>
    </w:p>
    <w:p w:rsidR="009D4B05" w:rsidRPr="009D4B05" w:rsidRDefault="009D4B05" w:rsidP="00B24AFD">
      <w:pPr>
        <w:spacing w:after="0" w:line="240" w:lineRule="auto"/>
        <w:ind w:left="284"/>
        <w:contextualSpacing/>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i/>
          <w:noProof/>
          <w:color w:val="000000"/>
          <w:sz w:val="24"/>
          <w:szCs w:val="24"/>
          <w:lang w:val="en-US" w:eastAsia="id-ID"/>
        </w:rPr>
        <w:t>Kebutuhan</w:t>
      </w:r>
      <w:r w:rsidRPr="009D4B05">
        <w:rPr>
          <w:rFonts w:ascii="Times New Roman" w:eastAsia="Times New Roman" w:hAnsi="Times New Roman" w:cs="Times New Roman"/>
          <w:i/>
          <w:noProof/>
          <w:color w:val="000000"/>
          <w:spacing w:val="-2"/>
          <w:sz w:val="24"/>
          <w:szCs w:val="24"/>
          <w:lang w:val="en-US" w:eastAsia="id-ID"/>
        </w:rPr>
        <w:t>   </w:t>
      </w:r>
      <w:r w:rsidRPr="009D4B05">
        <w:rPr>
          <w:rFonts w:ascii="Times New Roman" w:eastAsia="Times New Roman" w:hAnsi="Times New Roman" w:cs="Times New Roman"/>
          <w:i/>
          <w:noProof/>
          <w:color w:val="000000"/>
          <w:sz w:val="24"/>
          <w:szCs w:val="24"/>
          <w:lang w:val="en-US" w:eastAsia="id-ID"/>
        </w:rPr>
        <w:t>bahan </w:t>
      </w:r>
      <w:r w:rsidRPr="009D4B05">
        <w:rPr>
          <w:rFonts w:ascii="Times New Roman" w:eastAsia="Times New Roman" w:hAnsi="Times New Roman" w:cs="Times New Roman"/>
          <w:i/>
          <w:noProof/>
          <w:color w:val="000000"/>
          <w:spacing w:val="-1"/>
          <w:sz w:val="24"/>
          <w:szCs w:val="24"/>
          <w:lang w:val="en-US" w:eastAsia="id-ID"/>
        </w:rPr>
        <w:t>baku</w:t>
      </w:r>
      <w:r w:rsidRPr="009D4B05">
        <w:rPr>
          <w:rFonts w:ascii="Times New Roman" w:eastAsia="Times New Roman" w:hAnsi="Times New Roman" w:cs="Times New Roman"/>
          <w:i/>
          <w:noProof/>
          <w:color w:val="000000"/>
          <w:sz w:val="24"/>
          <w:szCs w:val="24"/>
          <w:lang w:val="en-US" w:eastAsia="id-ID"/>
        </w:rPr>
        <w:t> </w:t>
      </w:r>
      <w:r w:rsidRPr="009D4B05">
        <w:rPr>
          <w:rFonts w:ascii="Times New Roman" w:eastAsia="Times New Roman" w:hAnsi="Times New Roman" w:cs="Times New Roman"/>
          <w:i/>
          <w:noProof/>
          <w:color w:val="000000"/>
          <w:spacing w:val="-1"/>
          <w:sz w:val="24"/>
          <w:szCs w:val="24"/>
          <w:lang w:val="en-US" w:eastAsia="id-ID"/>
        </w:rPr>
        <w:t>untuk</w:t>
      </w:r>
      <w:r w:rsidRPr="009D4B05">
        <w:rPr>
          <w:rFonts w:ascii="Times New Roman" w:eastAsia="Times New Roman" w:hAnsi="Times New Roman" w:cs="Times New Roman"/>
          <w:i/>
          <w:noProof/>
          <w:color w:val="000000"/>
          <w:sz w:val="24"/>
          <w:szCs w:val="24"/>
          <w:lang w:val="en-US" w:eastAsia="id-ID"/>
        </w:rPr>
        <w:t> </w:t>
      </w:r>
      <w:r w:rsidRPr="009D4B05">
        <w:rPr>
          <w:rFonts w:ascii="Times New Roman" w:eastAsia="Times New Roman" w:hAnsi="Times New Roman" w:cs="Times New Roman"/>
          <w:i/>
          <w:noProof/>
          <w:color w:val="000000"/>
          <w:spacing w:val="-2"/>
          <w:sz w:val="24"/>
          <w:szCs w:val="24"/>
          <w:lang w:val="en-US" w:eastAsia="id-ID"/>
        </w:rPr>
        <w:t>p</w:t>
      </w:r>
      <w:r w:rsidRPr="009D4B05">
        <w:rPr>
          <w:rFonts w:ascii="Times New Roman" w:eastAsia="Times New Roman" w:hAnsi="Times New Roman" w:cs="Times New Roman"/>
          <w:i/>
          <w:noProof/>
          <w:color w:val="000000"/>
          <w:sz w:val="24"/>
          <w:szCs w:val="24"/>
          <w:lang w:val="en-US" w:eastAsia="id-ID"/>
        </w:rPr>
        <w:t>roduksi</w:t>
      </w:r>
      <w:r w:rsidRPr="009D4B05">
        <w:rPr>
          <w:rFonts w:ascii="Times New Roman" w:eastAsia="Times New Roman" w:hAnsi="Times New Roman" w:cs="Times New Roman"/>
          <w:color w:val="000000"/>
          <w:sz w:val="24"/>
          <w:szCs w:val="24"/>
          <w:lang w:val="en-US" w:eastAsia="id-ID"/>
        </w:rPr>
        <w:t xml:space="preserve"> </w:t>
      </w:r>
      <w:r w:rsidRPr="009D4B05">
        <w:rPr>
          <w:rFonts w:ascii="Times New Roman" w:eastAsia="Times New Roman" w:hAnsi="Times New Roman" w:cs="Times New Roman"/>
          <w:color w:val="000000"/>
          <w:sz w:val="24"/>
          <w:szCs w:val="24"/>
          <w:lang w:val="en-US" w:eastAsia="id-ID"/>
        </w:rPr>
        <w:tab/>
      </w:r>
      <w:r w:rsidRPr="009D4B05">
        <w:rPr>
          <w:rFonts w:ascii="Times New Roman" w:eastAsia="Times New Roman" w:hAnsi="Times New Roman" w:cs="Times New Roman"/>
          <w:color w:val="000000"/>
          <w:sz w:val="24"/>
          <w:szCs w:val="24"/>
          <w:lang w:val="en-US" w:eastAsia="id-ID"/>
        </w:rPr>
        <w:tab/>
      </w:r>
      <w:r w:rsidRPr="009D4B05">
        <w:rPr>
          <w:rFonts w:ascii="Times New Roman" w:eastAsia="Times New Roman" w:hAnsi="Times New Roman" w:cs="Times New Roman"/>
          <w:color w:val="000000"/>
          <w:sz w:val="24"/>
          <w:szCs w:val="24"/>
          <w:lang w:val="en-US" w:eastAsia="id-ID"/>
        </w:rPr>
        <w:tab/>
      </w:r>
      <w:r w:rsidRPr="009D4B05">
        <w:rPr>
          <w:rFonts w:ascii="Times New Roman" w:eastAsia="Times New Roman" w:hAnsi="Times New Roman" w:cs="Times New Roman"/>
          <w:color w:val="000000"/>
          <w:sz w:val="24"/>
          <w:szCs w:val="24"/>
          <w:lang w:val="en-US" w:eastAsia="id-ID"/>
        </w:rPr>
        <w:tab/>
      </w:r>
      <w:r w:rsidRPr="009D4B05">
        <w:rPr>
          <w:rFonts w:ascii="Times New Roman" w:eastAsia="Times New Roman" w:hAnsi="Times New Roman" w:cs="Times New Roman"/>
          <w:color w:val="000000"/>
          <w:sz w:val="24"/>
          <w:szCs w:val="24"/>
          <w:lang w:val="en-US" w:eastAsia="id-ID"/>
        </w:rPr>
        <w:tab/>
      </w:r>
      <w:r w:rsidRPr="009D4B05">
        <w:rPr>
          <w:rFonts w:ascii="Times New Roman" w:eastAsia="Times New Roman" w:hAnsi="Times New Roman" w:cs="Times New Roman"/>
          <w:color w:val="000000"/>
          <w:sz w:val="24"/>
          <w:szCs w:val="24"/>
          <w:lang w:val="en-US" w:eastAsia="id-ID"/>
        </w:rPr>
        <w:tab/>
      </w:r>
      <w:r w:rsidRPr="00315375">
        <w:rPr>
          <w:rFonts w:ascii="Times New Roman" w:eastAsia="Times New Roman" w:hAnsi="Times New Roman" w:cs="Times New Roman"/>
          <w:i/>
          <w:noProof/>
          <w:color w:val="000000"/>
          <w:spacing w:val="-7"/>
          <w:sz w:val="24"/>
          <w:szCs w:val="24"/>
          <w:u w:val="single"/>
          <w:lang w:val="en-US" w:eastAsia="id-ID"/>
        </w:rPr>
        <w:t>xx</w:t>
      </w:r>
      <w:r w:rsidR="00315375" w:rsidRPr="00315375">
        <w:rPr>
          <w:rFonts w:ascii="Times New Roman" w:eastAsia="Times New Roman" w:hAnsi="Times New Roman" w:cs="Times New Roman"/>
          <w:i/>
          <w:noProof/>
          <w:color w:val="000000"/>
          <w:spacing w:val="-7"/>
          <w:sz w:val="24"/>
          <w:szCs w:val="24"/>
          <w:u w:val="single"/>
          <w:lang w:eastAsia="id-ID"/>
        </w:rPr>
        <w:t xml:space="preserve"> </w:t>
      </w:r>
      <w:r w:rsidRPr="009D4B05">
        <w:rPr>
          <w:rFonts w:ascii="Times New Roman" w:eastAsia="Times New Roman" w:hAnsi="Times New Roman" w:cs="Times New Roman"/>
          <w:i/>
          <w:noProof/>
          <w:color w:val="000000"/>
          <w:spacing w:val="-1"/>
          <w:sz w:val="24"/>
          <w:szCs w:val="24"/>
          <w:lang w:val="en-US" w:eastAsia="id-ID"/>
        </w:rPr>
        <w:t>+</w:t>
      </w:r>
    </w:p>
    <w:p w:rsidR="009D4B05" w:rsidRPr="009D4B05" w:rsidRDefault="009D4B05" w:rsidP="00B24AFD">
      <w:pPr>
        <w:spacing w:after="0" w:line="240" w:lineRule="auto"/>
        <w:ind w:left="284"/>
        <w:contextualSpacing/>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i/>
          <w:noProof/>
          <w:color w:val="000000"/>
          <w:spacing w:val="-1"/>
          <w:sz w:val="24"/>
          <w:szCs w:val="24"/>
          <w:lang w:val="en-US" w:eastAsia="id-ID"/>
        </w:rPr>
        <w:t>Jumlah</w:t>
      </w:r>
      <w:r w:rsidRPr="009D4B05">
        <w:rPr>
          <w:rFonts w:ascii="Times New Roman" w:eastAsia="Times New Roman" w:hAnsi="Times New Roman" w:cs="Times New Roman"/>
          <w:i/>
          <w:noProof/>
          <w:color w:val="000000"/>
          <w:sz w:val="24"/>
          <w:szCs w:val="24"/>
          <w:lang w:val="en-US" w:eastAsia="id-ID"/>
        </w:rPr>
        <w:t> kebutuhan</w:t>
      </w:r>
      <w:r w:rsidRPr="009D4B05">
        <w:rPr>
          <w:rFonts w:ascii="Times New Roman" w:eastAsia="Times New Roman" w:hAnsi="Times New Roman" w:cs="Times New Roman"/>
          <w:color w:val="000000"/>
          <w:sz w:val="24"/>
          <w:szCs w:val="24"/>
          <w:lang w:val="en-US" w:eastAsia="id-ID"/>
        </w:rPr>
        <w:tab/>
      </w:r>
      <w:r w:rsidRPr="009D4B05">
        <w:rPr>
          <w:rFonts w:ascii="Times New Roman" w:eastAsia="Times New Roman" w:hAnsi="Times New Roman" w:cs="Times New Roman"/>
          <w:color w:val="000000"/>
          <w:sz w:val="24"/>
          <w:szCs w:val="24"/>
          <w:lang w:val="en-US" w:eastAsia="id-ID"/>
        </w:rPr>
        <w:tab/>
      </w:r>
      <w:r w:rsidRPr="009D4B05">
        <w:rPr>
          <w:rFonts w:ascii="Times New Roman" w:eastAsia="Times New Roman" w:hAnsi="Times New Roman" w:cs="Times New Roman"/>
          <w:color w:val="000000"/>
          <w:sz w:val="24"/>
          <w:szCs w:val="24"/>
          <w:lang w:val="en-US" w:eastAsia="id-ID"/>
        </w:rPr>
        <w:tab/>
      </w:r>
      <w:r w:rsidRPr="009D4B05">
        <w:rPr>
          <w:rFonts w:ascii="Times New Roman" w:eastAsia="Times New Roman" w:hAnsi="Times New Roman" w:cs="Times New Roman"/>
          <w:color w:val="000000"/>
          <w:sz w:val="24"/>
          <w:szCs w:val="24"/>
          <w:lang w:val="en-US" w:eastAsia="id-ID"/>
        </w:rPr>
        <w:tab/>
      </w:r>
      <w:r w:rsidRPr="009D4B05">
        <w:rPr>
          <w:rFonts w:ascii="Times New Roman" w:eastAsia="Times New Roman" w:hAnsi="Times New Roman" w:cs="Times New Roman"/>
          <w:color w:val="000000"/>
          <w:sz w:val="24"/>
          <w:szCs w:val="24"/>
          <w:lang w:val="en-US" w:eastAsia="id-ID"/>
        </w:rPr>
        <w:tab/>
      </w:r>
      <w:r w:rsidRPr="009D4B05">
        <w:rPr>
          <w:rFonts w:ascii="Times New Roman" w:eastAsia="Times New Roman" w:hAnsi="Times New Roman" w:cs="Times New Roman"/>
          <w:color w:val="000000"/>
          <w:sz w:val="24"/>
          <w:szCs w:val="24"/>
          <w:lang w:val="en-US" w:eastAsia="id-ID"/>
        </w:rPr>
        <w:tab/>
      </w:r>
      <w:r w:rsidRPr="009D4B05">
        <w:rPr>
          <w:rFonts w:ascii="Times New Roman" w:eastAsia="Times New Roman" w:hAnsi="Times New Roman" w:cs="Times New Roman"/>
          <w:color w:val="000000"/>
          <w:sz w:val="24"/>
          <w:szCs w:val="24"/>
          <w:lang w:val="en-US" w:eastAsia="id-ID"/>
        </w:rPr>
        <w:tab/>
      </w:r>
      <w:r w:rsidRPr="009D4B05">
        <w:rPr>
          <w:rFonts w:ascii="Times New Roman" w:eastAsia="Times New Roman" w:hAnsi="Times New Roman" w:cs="Times New Roman"/>
          <w:color w:val="000000"/>
          <w:sz w:val="24"/>
          <w:szCs w:val="24"/>
          <w:lang w:val="en-US" w:eastAsia="id-ID"/>
        </w:rPr>
        <w:tab/>
      </w:r>
      <w:r w:rsidRPr="009D4B05">
        <w:rPr>
          <w:rFonts w:ascii="Times New Roman" w:eastAsia="Times New Roman" w:hAnsi="Times New Roman" w:cs="Times New Roman"/>
          <w:color w:val="000000"/>
          <w:sz w:val="24"/>
          <w:szCs w:val="24"/>
          <w:lang w:val="en-US" w:eastAsia="id-ID"/>
        </w:rPr>
        <w:tab/>
      </w:r>
      <w:r w:rsidRPr="009D4B05">
        <w:rPr>
          <w:rFonts w:ascii="Times New Roman" w:eastAsia="Times New Roman" w:hAnsi="Times New Roman" w:cs="Times New Roman"/>
          <w:i/>
          <w:noProof/>
          <w:color w:val="000000"/>
          <w:spacing w:val="-7"/>
          <w:sz w:val="24"/>
          <w:szCs w:val="24"/>
          <w:lang w:val="en-US" w:eastAsia="id-ID"/>
        </w:rPr>
        <w:t>xx</w:t>
      </w:r>
    </w:p>
    <w:p w:rsidR="009D4B05" w:rsidRPr="00315375" w:rsidRDefault="009D4B05" w:rsidP="00B24AFD">
      <w:pPr>
        <w:spacing w:after="0" w:line="240" w:lineRule="auto"/>
        <w:ind w:left="284"/>
        <w:contextualSpacing/>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i/>
          <w:noProof/>
          <w:color w:val="000000"/>
          <w:sz w:val="24"/>
          <w:szCs w:val="24"/>
          <w:lang w:val="en-US" w:eastAsia="id-ID"/>
        </w:rPr>
        <w:t>P</w:t>
      </w:r>
      <w:r w:rsidRPr="009D4B05">
        <w:rPr>
          <w:rFonts w:ascii="Times New Roman" w:eastAsia="Times New Roman" w:hAnsi="Times New Roman" w:cs="Times New Roman"/>
          <w:i/>
          <w:noProof/>
          <w:color w:val="000000"/>
          <w:spacing w:val="-1"/>
          <w:position w:val="1"/>
          <w:sz w:val="24"/>
          <w:szCs w:val="24"/>
          <w:lang w:val="en-US" w:eastAsia="id-ID"/>
        </w:rPr>
        <w:t>ersediaan</w:t>
      </w:r>
      <w:r w:rsidRPr="009D4B05">
        <w:rPr>
          <w:rFonts w:ascii="Times New Roman" w:eastAsia="Times New Roman" w:hAnsi="Times New Roman" w:cs="Times New Roman"/>
          <w:i/>
          <w:noProof/>
          <w:color w:val="000000"/>
          <w:sz w:val="24"/>
          <w:szCs w:val="24"/>
          <w:lang w:val="en-US" w:eastAsia="id-ID"/>
        </w:rPr>
        <w:t> </w:t>
      </w:r>
      <w:r w:rsidRPr="009D4B05">
        <w:rPr>
          <w:rFonts w:ascii="Times New Roman" w:eastAsia="Times New Roman" w:hAnsi="Times New Roman" w:cs="Times New Roman"/>
          <w:i/>
          <w:noProof/>
          <w:color w:val="000000"/>
          <w:spacing w:val="-1"/>
          <w:position w:val="1"/>
          <w:sz w:val="24"/>
          <w:szCs w:val="24"/>
          <w:lang w:val="en-US" w:eastAsia="id-ID"/>
        </w:rPr>
        <w:t>Awal</w:t>
      </w:r>
      <w:r w:rsidRPr="009D4B05">
        <w:rPr>
          <w:rFonts w:ascii="Times New Roman" w:eastAsia="Times New Roman" w:hAnsi="Times New Roman" w:cs="Times New Roman"/>
          <w:color w:val="000000"/>
          <w:sz w:val="24"/>
          <w:szCs w:val="24"/>
          <w:lang w:val="en-US" w:eastAsia="id-ID"/>
        </w:rPr>
        <w:tab/>
      </w:r>
      <w:r w:rsidRPr="009D4B05">
        <w:rPr>
          <w:rFonts w:ascii="Times New Roman" w:eastAsia="Times New Roman" w:hAnsi="Times New Roman" w:cs="Times New Roman"/>
          <w:color w:val="000000"/>
          <w:sz w:val="24"/>
          <w:szCs w:val="24"/>
          <w:lang w:val="en-US" w:eastAsia="id-ID"/>
        </w:rPr>
        <w:tab/>
      </w:r>
      <w:r w:rsidRPr="009D4B05">
        <w:rPr>
          <w:rFonts w:ascii="Times New Roman" w:eastAsia="Times New Roman" w:hAnsi="Times New Roman" w:cs="Times New Roman"/>
          <w:color w:val="000000"/>
          <w:sz w:val="24"/>
          <w:szCs w:val="24"/>
          <w:lang w:val="en-US" w:eastAsia="id-ID"/>
        </w:rPr>
        <w:tab/>
      </w:r>
      <w:r w:rsidRPr="009D4B05">
        <w:rPr>
          <w:rFonts w:ascii="Times New Roman" w:eastAsia="Times New Roman" w:hAnsi="Times New Roman" w:cs="Times New Roman"/>
          <w:color w:val="000000"/>
          <w:sz w:val="24"/>
          <w:szCs w:val="24"/>
          <w:lang w:val="en-US" w:eastAsia="id-ID"/>
        </w:rPr>
        <w:tab/>
      </w:r>
      <w:r w:rsidRPr="009D4B05">
        <w:rPr>
          <w:rFonts w:ascii="Times New Roman" w:eastAsia="Times New Roman" w:hAnsi="Times New Roman" w:cs="Times New Roman"/>
          <w:color w:val="000000"/>
          <w:sz w:val="24"/>
          <w:szCs w:val="24"/>
          <w:lang w:val="en-US" w:eastAsia="id-ID"/>
        </w:rPr>
        <w:tab/>
      </w:r>
      <w:r w:rsidRPr="009D4B05">
        <w:rPr>
          <w:rFonts w:ascii="Times New Roman" w:eastAsia="Times New Roman" w:hAnsi="Times New Roman" w:cs="Times New Roman"/>
          <w:color w:val="000000"/>
          <w:sz w:val="24"/>
          <w:szCs w:val="24"/>
          <w:lang w:val="en-US" w:eastAsia="id-ID"/>
        </w:rPr>
        <w:tab/>
      </w:r>
      <w:r w:rsidRPr="009D4B05">
        <w:rPr>
          <w:rFonts w:ascii="Times New Roman" w:eastAsia="Times New Roman" w:hAnsi="Times New Roman" w:cs="Times New Roman"/>
          <w:color w:val="000000"/>
          <w:sz w:val="24"/>
          <w:szCs w:val="24"/>
          <w:lang w:val="en-US" w:eastAsia="id-ID"/>
        </w:rPr>
        <w:tab/>
      </w:r>
      <w:r w:rsidRPr="009D4B05">
        <w:rPr>
          <w:rFonts w:ascii="Times New Roman" w:eastAsia="Times New Roman" w:hAnsi="Times New Roman" w:cs="Times New Roman"/>
          <w:color w:val="000000"/>
          <w:sz w:val="24"/>
          <w:szCs w:val="24"/>
          <w:lang w:val="en-US" w:eastAsia="id-ID"/>
        </w:rPr>
        <w:tab/>
      </w:r>
      <w:r w:rsidRPr="009D4B05">
        <w:rPr>
          <w:rFonts w:ascii="Times New Roman" w:eastAsia="Times New Roman" w:hAnsi="Times New Roman" w:cs="Times New Roman"/>
          <w:color w:val="000000"/>
          <w:sz w:val="24"/>
          <w:szCs w:val="24"/>
          <w:lang w:val="en-US" w:eastAsia="id-ID"/>
        </w:rPr>
        <w:tab/>
      </w:r>
      <w:r w:rsidRPr="00315375">
        <w:rPr>
          <w:rFonts w:ascii="Times New Roman" w:eastAsia="Times New Roman" w:hAnsi="Times New Roman" w:cs="Times New Roman"/>
          <w:i/>
          <w:noProof/>
          <w:color w:val="000000"/>
          <w:spacing w:val="-7"/>
          <w:position w:val="1"/>
          <w:sz w:val="24"/>
          <w:szCs w:val="24"/>
          <w:u w:val="single"/>
          <w:lang w:val="en-US" w:eastAsia="id-ID"/>
        </w:rPr>
        <w:t>xx</w:t>
      </w:r>
      <w:r w:rsidR="00315375">
        <w:rPr>
          <w:rFonts w:ascii="Times New Roman" w:eastAsia="Times New Roman" w:hAnsi="Times New Roman" w:cs="Times New Roman"/>
          <w:i/>
          <w:noProof/>
          <w:color w:val="000000"/>
          <w:spacing w:val="-7"/>
          <w:position w:val="1"/>
          <w:sz w:val="24"/>
          <w:szCs w:val="24"/>
          <w:lang w:eastAsia="id-ID"/>
        </w:rPr>
        <w:t xml:space="preserve"> </w:t>
      </w:r>
      <w:r w:rsidR="00315375" w:rsidRPr="00315375">
        <w:rPr>
          <w:rFonts w:ascii="Times New Roman" w:eastAsia="Times New Roman" w:hAnsi="Times New Roman" w:cs="Times New Roman"/>
          <w:i/>
          <w:noProof/>
          <w:color w:val="000000"/>
          <w:spacing w:val="-2"/>
          <w:sz w:val="24"/>
          <w:szCs w:val="24"/>
          <w:lang w:eastAsia="id-ID"/>
        </w:rPr>
        <w:t>-</w:t>
      </w:r>
    </w:p>
    <w:p w:rsidR="009D4B05" w:rsidRPr="009D4B05" w:rsidRDefault="009D4B05" w:rsidP="00B24AFD">
      <w:pPr>
        <w:spacing w:after="0" w:line="240" w:lineRule="auto"/>
        <w:ind w:left="284"/>
        <w:contextualSpacing/>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i/>
          <w:noProof/>
          <w:color w:val="000000"/>
          <w:sz w:val="24"/>
          <w:szCs w:val="24"/>
          <w:lang w:val="en-US" w:eastAsia="id-ID"/>
        </w:rPr>
        <w:t>P</w:t>
      </w:r>
      <w:r w:rsidRPr="009D4B05">
        <w:rPr>
          <w:rFonts w:ascii="Times New Roman" w:eastAsia="Times New Roman" w:hAnsi="Times New Roman" w:cs="Times New Roman"/>
          <w:i/>
          <w:noProof/>
          <w:color w:val="000000"/>
          <w:position w:val="1"/>
          <w:sz w:val="24"/>
          <w:szCs w:val="24"/>
          <w:lang w:val="en-US" w:eastAsia="id-ID"/>
        </w:rPr>
        <w:t>embelian</w:t>
      </w:r>
      <w:r w:rsidRPr="009D4B05">
        <w:rPr>
          <w:rFonts w:ascii="Times New Roman" w:eastAsia="Times New Roman" w:hAnsi="Times New Roman" w:cs="Times New Roman"/>
          <w:i/>
          <w:noProof/>
          <w:color w:val="000000"/>
          <w:sz w:val="24"/>
          <w:szCs w:val="24"/>
          <w:lang w:val="en-US" w:eastAsia="id-ID"/>
        </w:rPr>
        <w:t> </w:t>
      </w:r>
      <w:r w:rsidRPr="009D4B05">
        <w:rPr>
          <w:rFonts w:ascii="Times New Roman" w:eastAsia="Times New Roman" w:hAnsi="Times New Roman" w:cs="Times New Roman"/>
          <w:i/>
          <w:noProof/>
          <w:color w:val="000000"/>
          <w:position w:val="1"/>
          <w:sz w:val="24"/>
          <w:szCs w:val="24"/>
          <w:lang w:val="en-US" w:eastAsia="id-ID"/>
        </w:rPr>
        <w:t>Bahan</w:t>
      </w:r>
      <w:r w:rsidRPr="009D4B05">
        <w:rPr>
          <w:rFonts w:ascii="Times New Roman" w:eastAsia="Times New Roman" w:hAnsi="Times New Roman" w:cs="Times New Roman"/>
          <w:i/>
          <w:noProof/>
          <w:color w:val="000000"/>
          <w:sz w:val="24"/>
          <w:szCs w:val="24"/>
          <w:lang w:val="en-US" w:eastAsia="id-ID"/>
        </w:rPr>
        <w:t> </w:t>
      </w:r>
      <w:r w:rsidRPr="009D4B05">
        <w:rPr>
          <w:rFonts w:ascii="Times New Roman" w:eastAsia="Times New Roman" w:hAnsi="Times New Roman" w:cs="Times New Roman"/>
          <w:i/>
          <w:noProof/>
          <w:color w:val="000000"/>
          <w:position w:val="1"/>
          <w:sz w:val="24"/>
          <w:szCs w:val="24"/>
          <w:lang w:val="en-US" w:eastAsia="id-ID"/>
        </w:rPr>
        <w:t>Baku</w:t>
      </w:r>
      <w:r w:rsidRPr="009D4B05">
        <w:rPr>
          <w:rFonts w:ascii="Times New Roman" w:eastAsia="Times New Roman" w:hAnsi="Times New Roman" w:cs="Times New Roman"/>
          <w:color w:val="000000"/>
          <w:sz w:val="24"/>
          <w:szCs w:val="24"/>
          <w:lang w:val="en-US" w:eastAsia="id-ID"/>
        </w:rPr>
        <w:tab/>
      </w:r>
      <w:r w:rsidRPr="009D4B05">
        <w:rPr>
          <w:rFonts w:ascii="Times New Roman" w:eastAsia="Times New Roman" w:hAnsi="Times New Roman" w:cs="Times New Roman"/>
          <w:color w:val="000000"/>
          <w:sz w:val="24"/>
          <w:szCs w:val="24"/>
          <w:lang w:val="en-US" w:eastAsia="id-ID"/>
        </w:rPr>
        <w:tab/>
      </w:r>
      <w:r w:rsidRPr="009D4B05">
        <w:rPr>
          <w:rFonts w:ascii="Times New Roman" w:eastAsia="Times New Roman" w:hAnsi="Times New Roman" w:cs="Times New Roman"/>
          <w:color w:val="000000"/>
          <w:sz w:val="24"/>
          <w:szCs w:val="24"/>
          <w:lang w:val="en-US" w:eastAsia="id-ID"/>
        </w:rPr>
        <w:tab/>
      </w:r>
      <w:r w:rsidRPr="009D4B05">
        <w:rPr>
          <w:rFonts w:ascii="Times New Roman" w:eastAsia="Times New Roman" w:hAnsi="Times New Roman" w:cs="Times New Roman"/>
          <w:color w:val="000000"/>
          <w:sz w:val="24"/>
          <w:szCs w:val="24"/>
          <w:lang w:val="en-US" w:eastAsia="id-ID"/>
        </w:rPr>
        <w:tab/>
      </w:r>
      <w:r w:rsidRPr="009D4B05">
        <w:rPr>
          <w:rFonts w:ascii="Times New Roman" w:eastAsia="Times New Roman" w:hAnsi="Times New Roman" w:cs="Times New Roman"/>
          <w:color w:val="000000"/>
          <w:sz w:val="24"/>
          <w:szCs w:val="24"/>
          <w:lang w:val="en-US" w:eastAsia="id-ID"/>
        </w:rPr>
        <w:tab/>
      </w:r>
      <w:r w:rsidRPr="009D4B05">
        <w:rPr>
          <w:rFonts w:ascii="Times New Roman" w:eastAsia="Times New Roman" w:hAnsi="Times New Roman" w:cs="Times New Roman"/>
          <w:color w:val="000000"/>
          <w:sz w:val="24"/>
          <w:szCs w:val="24"/>
          <w:lang w:val="en-US" w:eastAsia="id-ID"/>
        </w:rPr>
        <w:tab/>
      </w:r>
      <w:r w:rsidRPr="009D4B05">
        <w:rPr>
          <w:rFonts w:ascii="Times New Roman" w:eastAsia="Times New Roman" w:hAnsi="Times New Roman" w:cs="Times New Roman"/>
          <w:color w:val="000000"/>
          <w:sz w:val="24"/>
          <w:szCs w:val="24"/>
          <w:lang w:val="en-US" w:eastAsia="id-ID"/>
        </w:rPr>
        <w:tab/>
      </w:r>
      <w:r w:rsidRPr="009D4B05">
        <w:rPr>
          <w:rFonts w:ascii="Times New Roman" w:eastAsia="Times New Roman" w:hAnsi="Times New Roman" w:cs="Times New Roman"/>
          <w:color w:val="000000"/>
          <w:sz w:val="24"/>
          <w:szCs w:val="24"/>
          <w:lang w:val="en-US" w:eastAsia="id-ID"/>
        </w:rPr>
        <w:tab/>
      </w:r>
      <w:r w:rsidRPr="009D4B05">
        <w:rPr>
          <w:rFonts w:ascii="Times New Roman" w:eastAsia="Times New Roman" w:hAnsi="Times New Roman" w:cs="Times New Roman"/>
          <w:i/>
          <w:noProof/>
          <w:color w:val="000000"/>
          <w:spacing w:val="-7"/>
          <w:position w:val="1"/>
          <w:sz w:val="24"/>
          <w:szCs w:val="24"/>
          <w:lang w:val="en-US" w:eastAsia="id-ID"/>
        </w:rPr>
        <w:t>xx</w:t>
      </w:r>
    </w:p>
    <w:p w:rsidR="009D4B05" w:rsidRPr="009D4B05" w:rsidRDefault="009D4B05" w:rsidP="00B24AFD">
      <w:pPr>
        <w:spacing w:after="0" w:line="240" w:lineRule="auto"/>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Dalam anggaran pembelian bahan baku dicantumkan :</w:t>
      </w:r>
    </w:p>
    <w:p w:rsidR="009D4B05" w:rsidRPr="009D4B05" w:rsidRDefault="009D4B05" w:rsidP="00B24AFD">
      <w:pPr>
        <w:spacing w:after="0" w:line="240" w:lineRule="auto"/>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1.   Jenis bahan yang digunakan dalam proses produksi.</w:t>
      </w:r>
    </w:p>
    <w:p w:rsidR="009D4B05" w:rsidRPr="009D4B05" w:rsidRDefault="009D4B05" w:rsidP="00B24AFD">
      <w:pPr>
        <w:spacing w:after="0" w:line="240" w:lineRule="auto"/>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2.   Jumlah yang harus dibeli.</w:t>
      </w:r>
    </w:p>
    <w:p w:rsidR="009D4B05" w:rsidRPr="009D4B05" w:rsidRDefault="009D4B05" w:rsidP="00B24AFD">
      <w:pPr>
        <w:spacing w:after="0" w:line="240" w:lineRule="auto"/>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3.   Harga per satuan bahan mentah.</w:t>
      </w:r>
    </w:p>
    <w:p w:rsidR="009D4B05" w:rsidRPr="009D4B05" w:rsidRDefault="00D80D78" w:rsidP="00B24AFD">
      <w:pPr>
        <w:spacing w:before="120"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
          <w:color w:val="FF0000"/>
          <w:sz w:val="24"/>
          <w:szCs w:val="24"/>
          <w:lang w:eastAsia="id-ID"/>
        </w:rPr>
        <w:t>(11)</w:t>
      </w:r>
      <w:r w:rsidR="009D4B05" w:rsidRPr="009D4B05">
        <w:rPr>
          <w:rFonts w:ascii="Times New Roman" w:eastAsia="Times New Roman" w:hAnsi="Times New Roman" w:cs="Times New Roman"/>
          <w:b/>
          <w:sz w:val="24"/>
          <w:szCs w:val="24"/>
          <w:lang w:eastAsia="id-ID"/>
        </w:rPr>
        <w:t>3.</w:t>
      </w:r>
      <w:r w:rsidR="00315375">
        <w:rPr>
          <w:rFonts w:ascii="Times New Roman" w:eastAsia="Times New Roman" w:hAnsi="Times New Roman" w:cs="Times New Roman"/>
          <w:b/>
          <w:sz w:val="24"/>
          <w:szCs w:val="24"/>
          <w:lang w:eastAsia="id-ID"/>
        </w:rPr>
        <w:t xml:space="preserve"> </w:t>
      </w:r>
      <w:r w:rsidR="009D4B05" w:rsidRPr="009D4B05">
        <w:rPr>
          <w:rFonts w:ascii="Times New Roman" w:eastAsia="Times New Roman" w:hAnsi="Times New Roman" w:cs="Times New Roman"/>
          <w:b/>
          <w:sz w:val="24"/>
          <w:szCs w:val="24"/>
          <w:lang w:val="en-US" w:eastAsia="id-ID"/>
        </w:rPr>
        <w:t>Anggaran Persediaan Bahan Baku</w:t>
      </w:r>
    </w:p>
    <w:p w:rsidR="009D4B05" w:rsidRPr="009D4B05" w:rsidRDefault="009D4B05" w:rsidP="00B24AFD">
      <w:pPr>
        <w:spacing w:after="0" w:line="240" w:lineRule="auto"/>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Dalam penyusunan Anggaran Kebutuhan Bahan Baku dan Anggaran Pembelian  Bahan  Baku  di  muka,  tampak  bahwa  masalah  nilai  persediaan awal dan persediaan akhir bahan baku selalu diperhitngkan. Setiap   perusahaan</w:t>
      </w:r>
      <w:r w:rsidR="0062193E">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mempunyai</w:t>
      </w:r>
      <w:r w:rsidRPr="009D4B05">
        <w:rPr>
          <w:rFonts w:ascii="Times New Roman" w:eastAsia="Times New Roman" w:hAnsi="Times New Roman" w:cs="Times New Roman"/>
          <w:sz w:val="24"/>
          <w:szCs w:val="24"/>
          <w:lang w:val="en-US" w:eastAsia="id-ID"/>
        </w:rPr>
        <w:tab/>
        <w:t xml:space="preserve">kebijkasanaan dalam menilai persediaan   yang   berbeda.   </w:t>
      </w:r>
    </w:p>
    <w:p w:rsidR="009D4B05" w:rsidRPr="009D4B05" w:rsidRDefault="009D4B05" w:rsidP="00B24AFD">
      <w:pPr>
        <w:spacing w:after="0" w:line="240" w:lineRule="auto"/>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Tetapi   pada   dasarnya   kebijaksanaan   tentang penilaian persediaan dapat dikelompokkan menjadi :</w:t>
      </w:r>
    </w:p>
    <w:p w:rsidR="009D4B05" w:rsidRPr="009D4B05" w:rsidRDefault="009D4B05" w:rsidP="00B24AFD">
      <w:pPr>
        <w:spacing w:after="0" w:line="240" w:lineRule="auto"/>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1.   Kebijaksanaan FIFO (First In First Out)</w:t>
      </w:r>
    </w:p>
    <w:p w:rsidR="009D4B05" w:rsidRPr="009D4B05" w:rsidRDefault="009D4B05" w:rsidP="00B24AFD">
      <w:pPr>
        <w:spacing w:after="0" w:line="240" w:lineRule="auto"/>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2.   Kebijaksanaan LIFO (Last In First Out)</w:t>
      </w:r>
    </w:p>
    <w:p w:rsidR="00315375" w:rsidRDefault="009D4B05" w:rsidP="00B24AFD">
      <w:pPr>
        <w:spacing w:after="0" w:line="240" w:lineRule="auto"/>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Dalam</w:t>
      </w:r>
      <w:r w:rsidRPr="009D4B05">
        <w:rPr>
          <w:rFonts w:ascii="Times New Roman" w:eastAsia="Times New Roman" w:hAnsi="Times New Roman" w:cs="Times New Roman"/>
          <w:sz w:val="24"/>
          <w:szCs w:val="24"/>
          <w:lang w:val="en-US" w:eastAsia="id-ID"/>
        </w:rPr>
        <w:tab/>
        <w:t>kebijaksanaan</w:t>
      </w:r>
      <w:r w:rsidRPr="009D4B05">
        <w:rPr>
          <w:rFonts w:ascii="Times New Roman" w:eastAsia="Times New Roman" w:hAnsi="Times New Roman" w:cs="Times New Roman"/>
          <w:sz w:val="24"/>
          <w:szCs w:val="24"/>
          <w:lang w:val="en-US" w:eastAsia="id-ID"/>
        </w:rPr>
        <w:tab/>
        <w:t>FIFO,</w:t>
      </w:r>
      <w:r w:rsidRPr="009D4B05">
        <w:rPr>
          <w:rFonts w:ascii="Times New Roman" w:eastAsia="Times New Roman" w:hAnsi="Times New Roman" w:cs="Times New Roman"/>
          <w:sz w:val="24"/>
          <w:szCs w:val="24"/>
          <w:lang w:val="en-US" w:eastAsia="id-ID"/>
        </w:rPr>
        <w:tab/>
        <w:t>bahan</w:t>
      </w:r>
      <w:r w:rsidRPr="009D4B05">
        <w:rPr>
          <w:rFonts w:ascii="Times New Roman" w:eastAsia="Times New Roman" w:hAnsi="Times New Roman" w:cs="Times New Roman"/>
          <w:sz w:val="24"/>
          <w:szCs w:val="24"/>
          <w:lang w:val="en-US" w:eastAsia="id-ID"/>
        </w:rPr>
        <w:tab/>
        <w:t>mentah</w:t>
      </w:r>
      <w:r w:rsidRPr="009D4B05">
        <w:rPr>
          <w:rFonts w:ascii="Times New Roman" w:eastAsia="Times New Roman" w:hAnsi="Times New Roman" w:cs="Times New Roman"/>
          <w:sz w:val="24"/>
          <w:szCs w:val="24"/>
          <w:lang w:val="en-US" w:eastAsia="id-ID"/>
        </w:rPr>
        <w:tab/>
        <w:t>yang</w:t>
      </w:r>
      <w:r w:rsidRPr="009D4B05">
        <w:rPr>
          <w:rFonts w:ascii="Times New Roman" w:eastAsia="Times New Roman" w:hAnsi="Times New Roman" w:cs="Times New Roman"/>
          <w:sz w:val="24"/>
          <w:szCs w:val="24"/>
          <w:lang w:val="en-US" w:eastAsia="id-ID"/>
        </w:rPr>
        <w:tab/>
        <w:t>lebih</w:t>
      </w:r>
      <w:r w:rsidRPr="009D4B05">
        <w:rPr>
          <w:rFonts w:ascii="Times New Roman" w:eastAsia="Times New Roman" w:hAnsi="Times New Roman" w:cs="Times New Roman"/>
          <w:sz w:val="24"/>
          <w:szCs w:val="24"/>
          <w:lang w:val="en-US" w:eastAsia="id-ID"/>
        </w:rPr>
        <w:tab/>
        <w:t>dahulu digunakan untuk produksi adalah bahan mentah yang lebih dahulu masuk di gudang,  sehingga  sering  diterjemahkan  Masuk  Pertama  Keluar  Pertama. Dengan   kata   lain,   penilaian   bahan   baku   di   gudang   nilainya   diurutkan menurut urutan waktu pembeliannya. Perlu   diperhatikan   dahulu   oleh   perusahaan,   kebijaksanaan   mana yang akan dipilih.</w:t>
      </w:r>
    </w:p>
    <w:p w:rsidR="009D4B05" w:rsidRPr="009D4B05" w:rsidRDefault="009D4B05" w:rsidP="00B24AFD">
      <w:pPr>
        <w:spacing w:after="0" w:line="240" w:lineRule="auto"/>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Hal</w:t>
      </w:r>
      <w:r w:rsidRPr="009D4B05">
        <w:rPr>
          <w:rFonts w:ascii="Times New Roman" w:eastAsia="Times New Roman" w:hAnsi="Times New Roman" w:cs="Times New Roman"/>
          <w:sz w:val="24"/>
          <w:szCs w:val="24"/>
          <w:lang w:val="en-US" w:eastAsia="id-ID"/>
        </w:rPr>
        <w:tab/>
        <w:t>penting</w:t>
      </w:r>
      <w:r w:rsidRPr="009D4B05">
        <w:rPr>
          <w:rFonts w:ascii="Times New Roman" w:eastAsia="Times New Roman" w:hAnsi="Times New Roman" w:cs="Times New Roman"/>
          <w:sz w:val="24"/>
          <w:szCs w:val="24"/>
          <w:lang w:val="en-US" w:eastAsia="id-ID"/>
        </w:rPr>
        <w:tab/>
        <w:t>dalam</w:t>
      </w:r>
      <w:r w:rsidRPr="009D4B05">
        <w:rPr>
          <w:rFonts w:ascii="Times New Roman" w:eastAsia="Times New Roman" w:hAnsi="Times New Roman" w:cs="Times New Roman"/>
          <w:sz w:val="24"/>
          <w:szCs w:val="24"/>
          <w:lang w:val="en-US" w:eastAsia="id-ID"/>
        </w:rPr>
        <w:tab/>
        <w:t>rangka</w:t>
      </w:r>
      <w:r w:rsidRPr="009D4B05">
        <w:rPr>
          <w:rFonts w:ascii="Times New Roman" w:eastAsia="Times New Roman" w:hAnsi="Times New Roman" w:cs="Times New Roman"/>
          <w:sz w:val="24"/>
          <w:szCs w:val="24"/>
          <w:lang w:val="en-US" w:eastAsia="id-ID"/>
        </w:rPr>
        <w:tab/>
        <w:t>penyusunan</w:t>
      </w:r>
      <w:r w:rsidRPr="009D4B05">
        <w:rPr>
          <w:rFonts w:ascii="Times New Roman" w:eastAsia="Times New Roman" w:hAnsi="Times New Roman" w:cs="Times New Roman"/>
          <w:sz w:val="24"/>
          <w:szCs w:val="24"/>
          <w:lang w:val="en-US" w:eastAsia="id-ID"/>
        </w:rPr>
        <w:tab/>
        <w:t xml:space="preserve">Anggaran Persediaan   Bahan   Baku   dan   Anggaran   Biaya   Bahan   Baku   yang   habis digunakan,  karena  adanya  perbedaan  factor  perbedaan  harga  dari  waktu  ke waktu.  Harga  bahan  baku  mungkin  berbeda  dari  waktu  ke  waktu,  dan  ini perlu  diperhatikan  karena  nilai  bahan  baku  yang  ada  di  dalam  gudang  dan dipakai untuk produksi juga  berbeda  dari waktu ke waktu. Karena itu harus diperhitungkan, apakah bahan mentah digunakan secara LIFO atau FIFO. </w:t>
      </w:r>
    </w:p>
    <w:p w:rsidR="009D4B05" w:rsidRPr="009D4B05" w:rsidRDefault="009D4B05" w:rsidP="00B24AFD">
      <w:pPr>
        <w:spacing w:after="0" w:line="240" w:lineRule="auto"/>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Salah   satu  tujuan   penyusunan   Anggaran  Perusahaan   Bahan   Baku adalah  untuk  pengawasan,  tingkat  persediaan  bahan  baku  di  gudang  yang  tidak  terkontrol   akan  sangat   membahayakan  perusahaan  sendiri.   Dengan mendasarkan   diri   pada   Anggaran   Persediaan   Bahan   Baku,   maka   dapat dilihat apakah penggunaan bahan baku dan bahan baku yang tersisa sebagai persediaan sesuai dengan rencana semula ataukah terjadi penyimpangan. Besarnya  bahan  baku  yang harus  tersedia  untuk  kelancaran  proses produksi tergantung pada beberapa factor, seperti :</w:t>
      </w:r>
    </w:p>
    <w:p w:rsidR="009D4B05" w:rsidRPr="009D4B05" w:rsidRDefault="009D4B05" w:rsidP="00B24AFD">
      <w:pPr>
        <w:spacing w:after="0" w:line="240" w:lineRule="auto"/>
        <w:ind w:left="284" w:hanging="284"/>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1. Volume  produksi selama  satu  periode  waktu tertentu (dapat  dilihat  pada</w:t>
      </w:r>
    </w:p>
    <w:p w:rsidR="009D4B05" w:rsidRPr="009D4B05" w:rsidRDefault="009D4B05" w:rsidP="00B24AFD">
      <w:pPr>
        <w:spacing w:after="0" w:line="240" w:lineRule="auto"/>
        <w:ind w:left="284" w:hanging="284"/>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 xml:space="preserve">   Anggaran Produksi). </w:t>
      </w:r>
    </w:p>
    <w:p w:rsidR="009D4B05" w:rsidRPr="009D4B05" w:rsidRDefault="009D4B05" w:rsidP="00B24AFD">
      <w:pPr>
        <w:spacing w:after="0" w:line="240" w:lineRule="auto"/>
        <w:ind w:left="284" w:hanging="284"/>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2. Volume   Bahan   Baku   Minimal,   yang   disebut  safety   stock   (persediaan   besi).</w:t>
      </w:r>
    </w:p>
    <w:p w:rsidR="009D4B05" w:rsidRPr="009D4B05" w:rsidRDefault="009D4B05" w:rsidP="00B24AFD">
      <w:pPr>
        <w:spacing w:after="0" w:line="240" w:lineRule="auto"/>
        <w:ind w:left="284" w:hanging="284"/>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3. Besarnya pembelian yang ekonomis.</w:t>
      </w:r>
    </w:p>
    <w:p w:rsidR="009D4B05" w:rsidRPr="009D4B05" w:rsidRDefault="009D4B05" w:rsidP="00B24AFD">
      <w:pPr>
        <w:spacing w:after="0" w:line="240" w:lineRule="auto"/>
        <w:ind w:left="284" w:hanging="284"/>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4.Estimasi   tentang   naik   turunnya   harga   bahan   baku   pada   waktu-waktu   mendatang.</w:t>
      </w:r>
    </w:p>
    <w:p w:rsidR="009D4B05" w:rsidRPr="009D4B05" w:rsidRDefault="009D4B05" w:rsidP="00B24AFD">
      <w:pPr>
        <w:spacing w:after="0" w:line="240" w:lineRule="auto"/>
        <w:ind w:left="284" w:hanging="284"/>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5. Biaya-biaya penyimpanan dan pemeliharaan bahan baku.</w:t>
      </w:r>
    </w:p>
    <w:p w:rsidR="009D4B05" w:rsidRDefault="009D4B05" w:rsidP="00B24AFD">
      <w:pPr>
        <w:spacing w:after="0" w:line="240" w:lineRule="auto"/>
        <w:ind w:left="284" w:hanging="284"/>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6. Tingkat kecepatan bahan baku rusak.</w:t>
      </w:r>
    </w:p>
    <w:p w:rsidR="00315375" w:rsidRPr="00315375" w:rsidRDefault="00315375" w:rsidP="00B24AFD">
      <w:pPr>
        <w:spacing w:before="120" w:after="0" w:line="240" w:lineRule="auto"/>
        <w:contextualSpacing/>
        <w:jc w:val="both"/>
        <w:rPr>
          <w:rFonts w:ascii="Times New Roman" w:eastAsia="Times New Roman" w:hAnsi="Times New Roman" w:cs="Times New Roman"/>
          <w:sz w:val="6"/>
          <w:szCs w:val="6"/>
          <w:lang w:eastAsia="id-ID"/>
        </w:rPr>
      </w:pPr>
    </w:p>
    <w:p w:rsidR="009D4B05" w:rsidRPr="009D4B05" w:rsidRDefault="009D4B05" w:rsidP="00B24AFD">
      <w:pPr>
        <w:spacing w:before="120" w:after="0" w:line="240" w:lineRule="auto"/>
        <w:contextualSpacing/>
        <w:jc w:val="both"/>
        <w:rPr>
          <w:rFonts w:ascii="Times New Roman" w:eastAsia="Times New Roman" w:hAnsi="Times New Roman" w:cs="Times New Roman"/>
          <w:sz w:val="24"/>
          <w:szCs w:val="24"/>
          <w:lang w:eastAsia="id-ID"/>
        </w:rPr>
      </w:pPr>
      <w:r w:rsidRPr="009D4B05">
        <w:rPr>
          <w:rFonts w:ascii="Wingdings" w:eastAsia="Wingdings" w:hAnsi="Wingdings" w:cs="Wingdings"/>
          <w:sz w:val="24"/>
          <w:szCs w:val="24"/>
          <w:lang w:val="en-US" w:eastAsia="id-ID"/>
        </w:rPr>
        <w:t></w:t>
      </w:r>
      <w:r w:rsidRPr="009D4B05">
        <w:rPr>
          <w:rFonts w:ascii="Times New Roman" w:eastAsia="Wingdings" w:hAnsi="Times New Roman" w:cs="Times New Roman"/>
          <w:sz w:val="14"/>
          <w:szCs w:val="14"/>
          <w:lang w:val="en-US" w:eastAsia="id-ID"/>
        </w:rPr>
        <w:t xml:space="preserve">  </w:t>
      </w:r>
      <w:r w:rsidRPr="009D4B05">
        <w:rPr>
          <w:rFonts w:ascii="Times New Roman" w:eastAsia="Times New Roman" w:hAnsi="Times New Roman" w:cs="Times New Roman"/>
          <w:b/>
          <w:sz w:val="24"/>
          <w:szCs w:val="24"/>
          <w:lang w:val="en-US" w:eastAsia="id-ID"/>
        </w:rPr>
        <w:t>Persediaan Besi</w:t>
      </w:r>
    </w:p>
    <w:p w:rsidR="009D4B05" w:rsidRPr="009D4B05" w:rsidRDefault="009D4B05" w:rsidP="00B24AFD">
      <w:pPr>
        <w:spacing w:after="0" w:line="240" w:lineRule="auto"/>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 xml:space="preserve">Persediaan  besi  adalah  persediaan minimal  bahan  baku  yang  harus dipertahankan untuk menjamin kelangsungan proses produksi. Di muka telah disinggung sedikit  bahwa  </w:t>
      </w:r>
      <w:r w:rsidRPr="009D4B05">
        <w:rPr>
          <w:rFonts w:ascii="Times New Roman" w:eastAsia="Times New Roman" w:hAnsi="Times New Roman" w:cs="Times New Roman"/>
          <w:sz w:val="24"/>
          <w:szCs w:val="24"/>
          <w:lang w:val="en-US" w:eastAsia="id-ID"/>
        </w:rPr>
        <w:lastRenderedPageBreak/>
        <w:t>persediaan bahan besi  merupakan salah satu</w:t>
      </w:r>
      <w:r w:rsidRPr="009D4B05">
        <w:rPr>
          <w:rFonts w:ascii="Times New Roman" w:eastAsia="Times New Roman" w:hAnsi="Times New Roman" w:cs="Times New Roman"/>
          <w:sz w:val="24"/>
          <w:szCs w:val="24"/>
          <w:lang w:val="en-US" w:eastAsia="id-ID"/>
        </w:rPr>
        <w:tab/>
        <w:t>factor</w:t>
      </w:r>
      <w:r w:rsidRPr="009D4B05">
        <w:rPr>
          <w:rFonts w:ascii="Times New Roman" w:eastAsia="Times New Roman" w:hAnsi="Times New Roman" w:cs="Times New Roman"/>
          <w:sz w:val="24"/>
          <w:szCs w:val="24"/>
          <w:lang w:val="en-US" w:eastAsia="id-ID"/>
        </w:rPr>
        <w:tab/>
        <w:t>yang</w:t>
      </w:r>
      <w:r w:rsidRPr="009D4B05">
        <w:rPr>
          <w:rFonts w:ascii="Times New Roman" w:eastAsia="Times New Roman" w:hAnsi="Times New Roman" w:cs="Times New Roman"/>
          <w:sz w:val="24"/>
          <w:szCs w:val="24"/>
          <w:lang w:val="en-US" w:eastAsia="id-ID"/>
        </w:rPr>
        <w:tab/>
        <w:t>harus dipertimbangkan dalam</w:t>
      </w:r>
      <w:r w:rsidR="00315375">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menentukan</w:t>
      </w:r>
      <w:r w:rsidRPr="009D4B05">
        <w:rPr>
          <w:rFonts w:ascii="Times New Roman" w:eastAsia="Times New Roman" w:hAnsi="Times New Roman" w:cs="Times New Roman"/>
          <w:sz w:val="24"/>
          <w:szCs w:val="24"/>
          <w:lang w:val="en-US" w:eastAsia="id-ID"/>
        </w:rPr>
        <w:tab/>
        <w:t>saat dilakukannya pemesanan bahan baku (Re Order Period).</w:t>
      </w:r>
      <w:r w:rsidR="00D80D78">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Besarnya   persediaan  besi   ditentukan  oleh   beberapa   factor,   antara lain :</w:t>
      </w:r>
    </w:p>
    <w:p w:rsidR="00315375" w:rsidRDefault="009D4B05" w:rsidP="00B24AFD">
      <w:pPr>
        <w:spacing w:after="0" w:line="240" w:lineRule="auto"/>
        <w:ind w:left="284" w:hanging="284"/>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1.</w:t>
      </w:r>
      <w:r w:rsidRPr="009D4B05">
        <w:rPr>
          <w:rFonts w:ascii="Times New Roman" w:eastAsia="Times New Roman" w:hAnsi="Times New Roman" w:cs="Times New Roman"/>
          <w:sz w:val="24"/>
          <w:szCs w:val="24"/>
          <w:lang w:val="en-US" w:eastAsia="id-ID"/>
        </w:rPr>
        <w:tab/>
        <w:t>Kebiasaan</w:t>
      </w:r>
      <w:r w:rsidRPr="009D4B05">
        <w:rPr>
          <w:rFonts w:ascii="Times New Roman" w:eastAsia="Times New Roman" w:hAnsi="Times New Roman" w:cs="Times New Roman"/>
          <w:sz w:val="24"/>
          <w:szCs w:val="24"/>
          <w:lang w:val="en-US" w:eastAsia="id-ID"/>
        </w:rPr>
        <w:tab/>
        <w:t>leveransir</w:t>
      </w:r>
      <w:r w:rsidRPr="009D4B05">
        <w:rPr>
          <w:rFonts w:ascii="Times New Roman" w:eastAsia="Times New Roman" w:hAnsi="Times New Roman" w:cs="Times New Roman"/>
          <w:sz w:val="24"/>
          <w:szCs w:val="24"/>
          <w:lang w:val="en-US" w:eastAsia="id-ID"/>
        </w:rPr>
        <w:tab/>
        <w:t>menyerahkan</w:t>
      </w:r>
      <w:r w:rsidRPr="009D4B05">
        <w:rPr>
          <w:rFonts w:ascii="Times New Roman" w:eastAsia="Times New Roman" w:hAnsi="Times New Roman" w:cs="Times New Roman"/>
          <w:sz w:val="24"/>
          <w:szCs w:val="24"/>
          <w:lang w:val="en-US" w:eastAsia="id-ID"/>
        </w:rPr>
        <w:tab/>
        <w:t>bahan</w:t>
      </w:r>
      <w:r w:rsidRPr="009D4B05">
        <w:rPr>
          <w:rFonts w:ascii="Times New Roman" w:eastAsia="Times New Roman" w:hAnsi="Times New Roman" w:cs="Times New Roman"/>
          <w:sz w:val="24"/>
          <w:szCs w:val="24"/>
          <w:lang w:val="en-US" w:eastAsia="id-ID"/>
        </w:rPr>
        <w:tab/>
        <w:t>baku</w:t>
      </w:r>
      <w:r w:rsidRPr="009D4B05">
        <w:rPr>
          <w:rFonts w:ascii="Times New Roman" w:eastAsia="Times New Roman" w:hAnsi="Times New Roman" w:cs="Times New Roman"/>
          <w:sz w:val="24"/>
          <w:szCs w:val="24"/>
          <w:lang w:val="en-US" w:eastAsia="id-ID"/>
        </w:rPr>
        <w:tab/>
        <w:t>yang</w:t>
      </w:r>
      <w:r w:rsidRPr="009D4B05">
        <w:rPr>
          <w:rFonts w:ascii="Times New Roman" w:eastAsia="Times New Roman" w:hAnsi="Times New Roman" w:cs="Times New Roman"/>
          <w:sz w:val="24"/>
          <w:szCs w:val="24"/>
          <w:lang w:val="en-US" w:eastAsia="id-ID"/>
        </w:rPr>
        <w:tab/>
        <w:t xml:space="preserve">dipesan, </w:t>
      </w:r>
    </w:p>
    <w:p w:rsidR="009D4B05" w:rsidRPr="009D4B05" w:rsidRDefault="009D4B05" w:rsidP="00B24AFD">
      <w:pPr>
        <w:spacing w:after="0" w:line="240" w:lineRule="auto"/>
        <w:ind w:left="284"/>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apakah selalu  tepat  pada  waktunya  atau  tidak.  Apabila  leveransir selalu  tepat  waktu  dalam  menyerahkan  pesanan  kita   maka  resiko kehabisan  bahan   mentah  relative   kecil,   sehingga   persediaan  besi tidak  terlalu  besar.  Sebaliknya,  bila  leveransir  biasanya  terlambat datang maka resiko kehabisan bahan mentah terlalu besar, sehingga perlu ada persediaan besi yang besar pula.</w:t>
      </w:r>
    </w:p>
    <w:p w:rsidR="00315375" w:rsidRDefault="009D4B05" w:rsidP="00B24AFD">
      <w:pPr>
        <w:spacing w:after="0" w:line="240" w:lineRule="auto"/>
        <w:ind w:left="284" w:hanging="284"/>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2.</w:t>
      </w:r>
      <w:r w:rsidRPr="009D4B05">
        <w:rPr>
          <w:rFonts w:ascii="Times New Roman" w:eastAsia="Times New Roman" w:hAnsi="Times New Roman" w:cs="Times New Roman"/>
          <w:sz w:val="24"/>
          <w:szCs w:val="24"/>
          <w:lang w:val="en-US" w:eastAsia="id-ID"/>
        </w:rPr>
        <w:tab/>
        <w:t xml:space="preserve">Jumlah   bahan   baku   yang   dibeli   setiap   kali   pemesanan.   </w:t>
      </w:r>
    </w:p>
    <w:p w:rsidR="009D4B05" w:rsidRPr="009D4B05" w:rsidRDefault="009D4B05" w:rsidP="00B24AFD">
      <w:pPr>
        <w:spacing w:after="0" w:line="240" w:lineRule="auto"/>
        <w:ind w:left="284"/>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Apabila jumlah  bahan  baku  yang  dibeli  besar,  maka  persediaan  rata-rata  di atas  persediaaan  besi  besar  pula,  sehingga  resiko  kehabisan  bahan baku relative kecil, begitu pula sebaliknya.</w:t>
      </w:r>
    </w:p>
    <w:p w:rsidR="00315375" w:rsidRDefault="009D4B05" w:rsidP="00B24AFD">
      <w:pPr>
        <w:spacing w:after="0" w:line="240" w:lineRule="auto"/>
        <w:ind w:left="284" w:hanging="284"/>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3.</w:t>
      </w:r>
      <w:r w:rsidRPr="009D4B05">
        <w:rPr>
          <w:rFonts w:ascii="Times New Roman" w:eastAsia="Times New Roman" w:hAnsi="Times New Roman" w:cs="Times New Roman"/>
          <w:sz w:val="24"/>
          <w:szCs w:val="24"/>
          <w:lang w:val="en-US" w:eastAsia="id-ID"/>
        </w:rPr>
        <w:tab/>
        <w:t xml:space="preserve">Dapat   diperkirakan   atau   tidaknya   kebutuhan   bahan   baku   secara tepat. </w:t>
      </w:r>
    </w:p>
    <w:p w:rsidR="009D4B05" w:rsidRPr="009D4B05" w:rsidRDefault="009D4B05" w:rsidP="00B24AFD">
      <w:pPr>
        <w:spacing w:after="0" w:line="240" w:lineRule="auto"/>
        <w:ind w:left="284"/>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Bagi</w:t>
      </w:r>
      <w:r w:rsidR="00EE10F0">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perusahaan</w:t>
      </w:r>
      <w:r w:rsidRPr="009D4B05">
        <w:rPr>
          <w:rFonts w:ascii="Times New Roman" w:eastAsia="Times New Roman" w:hAnsi="Times New Roman" w:cs="Times New Roman"/>
          <w:sz w:val="24"/>
          <w:szCs w:val="24"/>
          <w:lang w:val="en-US" w:eastAsia="id-ID"/>
        </w:rPr>
        <w:tab/>
        <w:t>yang</w:t>
      </w:r>
      <w:r w:rsidRPr="009D4B05">
        <w:rPr>
          <w:rFonts w:ascii="Times New Roman" w:eastAsia="Times New Roman" w:hAnsi="Times New Roman" w:cs="Times New Roman"/>
          <w:sz w:val="24"/>
          <w:szCs w:val="24"/>
          <w:lang w:val="en-US" w:eastAsia="id-ID"/>
        </w:rPr>
        <w:tab/>
        <w:t>dapat</w:t>
      </w:r>
      <w:r w:rsidRPr="009D4B05">
        <w:rPr>
          <w:rFonts w:ascii="Times New Roman" w:eastAsia="Times New Roman" w:hAnsi="Times New Roman" w:cs="Times New Roman"/>
          <w:sz w:val="24"/>
          <w:szCs w:val="24"/>
          <w:lang w:val="en-US" w:eastAsia="id-ID"/>
        </w:rPr>
        <w:tab/>
        <w:t>memperkirakan</w:t>
      </w:r>
      <w:r w:rsidRPr="009D4B05">
        <w:rPr>
          <w:rFonts w:ascii="Times New Roman" w:eastAsia="Times New Roman" w:hAnsi="Times New Roman" w:cs="Times New Roman"/>
          <w:sz w:val="24"/>
          <w:szCs w:val="24"/>
          <w:lang w:val="en-US" w:eastAsia="id-ID"/>
        </w:rPr>
        <w:tab/>
        <w:t xml:space="preserve">jumlah kebutuhan  bahan  baku secara  tepat,  maka  resiko  kehabisan  bahan baku  kecil  (karena  bahan  baku  yang  dibutuhkan  sudah  disediakan sepenuhnya), begitu pula sebaliknya. </w:t>
      </w:r>
    </w:p>
    <w:p w:rsidR="00315375" w:rsidRDefault="009D4B05" w:rsidP="00B24AFD">
      <w:pPr>
        <w:spacing w:after="0" w:line="240" w:lineRule="auto"/>
        <w:ind w:left="284" w:hanging="284"/>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4.</w:t>
      </w:r>
      <w:r w:rsidRPr="009D4B05">
        <w:rPr>
          <w:rFonts w:ascii="Times New Roman" w:eastAsia="Times New Roman" w:hAnsi="Times New Roman" w:cs="Times New Roman"/>
          <w:sz w:val="24"/>
          <w:szCs w:val="24"/>
          <w:lang w:val="en-US" w:eastAsia="id-ID"/>
        </w:rPr>
        <w:tab/>
        <w:t xml:space="preserve">Perbandingan   antara   biaya   penyimpanan   bahan   baku   dan   biaya ekstra  karena  kehabisan  bahan  baku.  </w:t>
      </w:r>
    </w:p>
    <w:p w:rsidR="009D4B05" w:rsidRPr="009D4B05" w:rsidRDefault="009D4B05" w:rsidP="00B24AFD">
      <w:pPr>
        <w:spacing w:after="0" w:line="240" w:lineRule="auto"/>
        <w:ind w:left="284"/>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Apabila  biaya  penyimpanan tampak  lebih  besar  daripada  biaya  ekstra  akibat   kehabisan  bahan baku  maka  tidak  perlu  adanya  persediaan  besi  yang terlalu  besar, begitu pula sebaliknya.</w:t>
      </w:r>
    </w:p>
    <w:p w:rsidR="00315375" w:rsidRPr="00315375" w:rsidRDefault="00315375" w:rsidP="00B24AFD">
      <w:pPr>
        <w:spacing w:before="120" w:after="0" w:line="240" w:lineRule="auto"/>
        <w:ind w:hanging="360"/>
        <w:contextualSpacing/>
        <w:jc w:val="both"/>
        <w:rPr>
          <w:rFonts w:ascii="Wingdings" w:eastAsia="Wingdings" w:hAnsi="Wingdings" w:cs="Wingdings"/>
          <w:sz w:val="8"/>
          <w:szCs w:val="8"/>
          <w:lang w:eastAsia="id-ID"/>
        </w:rPr>
      </w:pPr>
    </w:p>
    <w:p w:rsidR="009D4B05" w:rsidRPr="009D4B05" w:rsidRDefault="009D4B05" w:rsidP="00B24AFD">
      <w:pPr>
        <w:spacing w:before="120" w:after="0" w:line="240" w:lineRule="auto"/>
        <w:contextualSpacing/>
        <w:jc w:val="both"/>
        <w:rPr>
          <w:rFonts w:ascii="Times New Roman" w:eastAsia="Times New Roman" w:hAnsi="Times New Roman" w:cs="Times New Roman"/>
          <w:sz w:val="24"/>
          <w:szCs w:val="24"/>
          <w:lang w:eastAsia="id-ID"/>
        </w:rPr>
      </w:pPr>
      <w:r w:rsidRPr="009D4B05">
        <w:rPr>
          <w:rFonts w:ascii="Wingdings" w:eastAsia="Wingdings" w:hAnsi="Wingdings" w:cs="Wingdings"/>
          <w:sz w:val="24"/>
          <w:szCs w:val="24"/>
          <w:lang w:val="en-US" w:eastAsia="id-ID"/>
        </w:rPr>
        <w:t></w:t>
      </w:r>
      <w:r w:rsidRPr="009D4B05">
        <w:rPr>
          <w:rFonts w:ascii="Times New Roman" w:eastAsia="Wingdings" w:hAnsi="Times New Roman" w:cs="Times New Roman"/>
          <w:sz w:val="14"/>
          <w:szCs w:val="14"/>
          <w:lang w:val="en-US" w:eastAsia="id-ID"/>
        </w:rPr>
        <w:t xml:space="preserve">  </w:t>
      </w:r>
      <w:r w:rsidRPr="009D4B05">
        <w:rPr>
          <w:rFonts w:ascii="Times New Roman" w:eastAsia="Times New Roman" w:hAnsi="Times New Roman" w:cs="Times New Roman"/>
          <w:b/>
          <w:sz w:val="24"/>
          <w:szCs w:val="24"/>
          <w:lang w:val="en-US" w:eastAsia="id-ID"/>
        </w:rPr>
        <w:t>Bentuk Dasar Anggaran Persediaan Bahan Baku</w:t>
      </w:r>
    </w:p>
    <w:p w:rsidR="009D4B05" w:rsidRPr="009D4B05" w:rsidRDefault="009D4B05" w:rsidP="00B24AFD">
      <w:pPr>
        <w:spacing w:after="0" w:line="240" w:lineRule="auto"/>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Dalam   Anggaran   Persediaan   Bahan   Baku   perlu   diperinci   hal-hal</w:t>
      </w:r>
      <w:r w:rsidR="00315375">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sebagai berikut :</w:t>
      </w:r>
    </w:p>
    <w:p w:rsidR="009D4B05" w:rsidRPr="009D4B05" w:rsidRDefault="009D4B05" w:rsidP="00B24AFD">
      <w:pPr>
        <w:spacing w:after="0" w:line="240" w:lineRule="auto"/>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1.</w:t>
      </w:r>
      <w:r w:rsidR="00315375">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Jenis bahan baku yang digunakan</w:t>
      </w:r>
    </w:p>
    <w:p w:rsidR="009D4B05" w:rsidRDefault="009D4B05" w:rsidP="00B24AFD">
      <w:pPr>
        <w:spacing w:after="0" w:line="240" w:lineRule="auto"/>
        <w:ind w:left="284" w:hanging="284"/>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2.</w:t>
      </w:r>
      <w:r w:rsidRPr="009D4B05">
        <w:rPr>
          <w:rFonts w:ascii="Times New Roman" w:eastAsia="Times New Roman" w:hAnsi="Times New Roman" w:cs="Times New Roman"/>
          <w:sz w:val="24"/>
          <w:szCs w:val="24"/>
          <w:lang w:val="en-US" w:eastAsia="id-ID"/>
        </w:rPr>
        <w:tab/>
        <w:t>Jumlah</w:t>
      </w:r>
      <w:r w:rsidR="00BD1E66">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masing-masing</w:t>
      </w:r>
      <w:r w:rsidRPr="009D4B05">
        <w:rPr>
          <w:rFonts w:ascii="Times New Roman" w:eastAsia="Times New Roman" w:hAnsi="Times New Roman" w:cs="Times New Roman"/>
          <w:sz w:val="24"/>
          <w:szCs w:val="24"/>
          <w:lang w:val="en-US" w:eastAsia="id-ID"/>
        </w:rPr>
        <w:tab/>
        <w:t>jenis</w:t>
      </w:r>
      <w:r w:rsidRPr="009D4B05">
        <w:rPr>
          <w:rFonts w:ascii="Times New Roman" w:eastAsia="Times New Roman" w:hAnsi="Times New Roman" w:cs="Times New Roman"/>
          <w:sz w:val="24"/>
          <w:szCs w:val="24"/>
          <w:lang w:val="en-US" w:eastAsia="id-ID"/>
        </w:rPr>
        <w:tab/>
        <w:t>bahan</w:t>
      </w:r>
      <w:r w:rsidRPr="009D4B05">
        <w:rPr>
          <w:rFonts w:ascii="Times New Roman" w:eastAsia="Times New Roman" w:hAnsi="Times New Roman" w:cs="Times New Roman"/>
          <w:sz w:val="24"/>
          <w:szCs w:val="24"/>
          <w:lang w:val="en-US" w:eastAsia="id-ID"/>
        </w:rPr>
        <w:tab/>
        <w:t>baku</w:t>
      </w:r>
      <w:r w:rsidRPr="009D4B05">
        <w:rPr>
          <w:rFonts w:ascii="Times New Roman" w:eastAsia="Times New Roman" w:hAnsi="Times New Roman" w:cs="Times New Roman"/>
          <w:sz w:val="24"/>
          <w:szCs w:val="24"/>
          <w:lang w:val="en-US" w:eastAsia="id-ID"/>
        </w:rPr>
        <w:tab/>
        <w:t>yang</w:t>
      </w:r>
      <w:r w:rsidRPr="009D4B05">
        <w:rPr>
          <w:rFonts w:ascii="Times New Roman" w:eastAsia="Times New Roman" w:hAnsi="Times New Roman" w:cs="Times New Roman"/>
          <w:sz w:val="24"/>
          <w:szCs w:val="24"/>
          <w:lang w:val="en-US" w:eastAsia="id-ID"/>
        </w:rPr>
        <w:tab/>
        <w:t>tersisa</w:t>
      </w:r>
      <w:r w:rsidRPr="009D4B05">
        <w:rPr>
          <w:rFonts w:ascii="Times New Roman" w:eastAsia="Times New Roman" w:hAnsi="Times New Roman" w:cs="Times New Roman"/>
          <w:sz w:val="24"/>
          <w:szCs w:val="24"/>
          <w:lang w:val="en-US" w:eastAsia="id-ID"/>
        </w:rPr>
        <w:tab/>
        <w:t>sebagai persediaan</w:t>
      </w:r>
    </w:p>
    <w:p w:rsidR="009D4B05" w:rsidRDefault="009D4B05" w:rsidP="00B24AFD">
      <w:pPr>
        <w:spacing w:after="0" w:line="240" w:lineRule="auto"/>
        <w:ind w:left="284" w:hanging="284"/>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3.</w:t>
      </w:r>
      <w:r w:rsidRPr="009D4B05">
        <w:rPr>
          <w:rFonts w:ascii="Times New Roman" w:eastAsia="Times New Roman" w:hAnsi="Times New Roman" w:cs="Times New Roman"/>
          <w:sz w:val="24"/>
          <w:szCs w:val="24"/>
          <w:lang w:val="en-US" w:eastAsia="id-ID"/>
        </w:rPr>
        <w:tab/>
        <w:t>Harga per unit masing-masing jenis bahan baku,Nilai bahan baku yang disimpan sebagai persediaan.</w:t>
      </w:r>
    </w:p>
    <w:p w:rsidR="00E9306E" w:rsidRPr="004C313A" w:rsidRDefault="00E9306E" w:rsidP="00B24AFD">
      <w:pPr>
        <w:spacing w:before="120"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
          <w:color w:val="FF0000"/>
          <w:sz w:val="24"/>
          <w:szCs w:val="24"/>
          <w:lang w:eastAsia="id-ID"/>
        </w:rPr>
        <w:t>(12)</w:t>
      </w:r>
      <w:r>
        <w:rPr>
          <w:rFonts w:ascii="Times New Roman" w:eastAsia="Times New Roman" w:hAnsi="Times New Roman" w:cs="Times New Roman"/>
          <w:b/>
          <w:sz w:val="24"/>
          <w:szCs w:val="24"/>
          <w:lang w:eastAsia="id-ID"/>
        </w:rPr>
        <w:t xml:space="preserve">4. </w:t>
      </w:r>
      <w:r w:rsidRPr="004C313A">
        <w:rPr>
          <w:rFonts w:ascii="Times New Roman" w:eastAsia="Times New Roman" w:hAnsi="Times New Roman" w:cs="Times New Roman"/>
          <w:b/>
          <w:sz w:val="24"/>
          <w:szCs w:val="24"/>
          <w:lang w:val="en-US" w:eastAsia="id-ID"/>
        </w:rPr>
        <w:t>Anggaran Biaya Bahan Baku yang Habis Digunakan dalam Produksi</w:t>
      </w:r>
    </w:p>
    <w:p w:rsidR="00E9306E" w:rsidRPr="009D4B05" w:rsidRDefault="00E9306E" w:rsidP="00B24AFD">
      <w:pPr>
        <w:spacing w:after="0" w:line="240" w:lineRule="auto"/>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Tentu  tidak  semua  bahan  baku  yang  tersedia  akan  habis  digunakan untuk produksi. Hal ini disebabkan karena 2 hal, yakni :</w:t>
      </w:r>
    </w:p>
    <w:p w:rsidR="00E9306E" w:rsidRPr="009D4B05" w:rsidRDefault="00E9306E" w:rsidP="00B24AFD">
      <w:pPr>
        <w:spacing w:after="0" w:line="240" w:lineRule="auto"/>
        <w:ind w:left="284" w:hanging="284"/>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1.</w:t>
      </w:r>
      <w:r w:rsidRPr="009D4B05">
        <w:rPr>
          <w:rFonts w:ascii="Times New Roman" w:eastAsia="Times New Roman" w:hAnsi="Times New Roman" w:cs="Times New Roman"/>
          <w:sz w:val="24"/>
          <w:szCs w:val="24"/>
          <w:lang w:val="en-US" w:eastAsia="id-ID"/>
        </w:rPr>
        <w:tab/>
        <w:t>Perlu adanya persediaan akhir, yang akan menjadi persediaan awal periode berikutnya.</w:t>
      </w:r>
    </w:p>
    <w:p w:rsidR="00E9306E" w:rsidRPr="009D4B05" w:rsidRDefault="00E9306E" w:rsidP="00B24AFD">
      <w:pPr>
        <w:spacing w:after="0" w:line="240" w:lineRule="auto"/>
        <w:ind w:left="284" w:hanging="284"/>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2.</w:t>
      </w:r>
      <w:r w:rsidRPr="009D4B05">
        <w:rPr>
          <w:rFonts w:ascii="Times New Roman" w:eastAsia="Times New Roman" w:hAnsi="Times New Roman" w:cs="Times New Roman"/>
          <w:sz w:val="24"/>
          <w:szCs w:val="24"/>
          <w:lang w:val="en-US" w:eastAsia="id-ID"/>
        </w:rPr>
        <w:tab/>
        <w:t>Perlu adanya persediaan besi agar kelangsungan produksi tidak terganggu akibat kehabisan bahan baku.</w:t>
      </w:r>
    </w:p>
    <w:p w:rsidR="00E9306E" w:rsidRPr="009D4B05" w:rsidRDefault="00E9306E" w:rsidP="00B24AFD">
      <w:pPr>
        <w:spacing w:after="0" w:line="240" w:lineRule="auto"/>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Bahan  mentah  yang  telah  digunakan  dalam  proses  produksi  harus dihtung  nilainya.  Rencana  besarnya  nilai  bahan  baku  yang  habis  digunakan dalam  proses  produksi  dituangkan  dalam  suatu  anggaran  tersendiri  disebut Anggaran Bahan Baku yang Habis Digunakan.Manfaat  disusunnya  Anggaran  Bahan  Baku  yang  Habis  Digunakan antara lain adalah ;</w:t>
      </w:r>
    </w:p>
    <w:p w:rsidR="00E9306E" w:rsidRPr="009D4B05" w:rsidRDefault="00E9306E" w:rsidP="00B24AFD">
      <w:pPr>
        <w:spacing w:after="0" w:line="240" w:lineRule="auto"/>
        <w:ind w:left="284" w:hanging="284"/>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1.</w:t>
      </w:r>
      <w:r w:rsidRPr="009D4B05">
        <w:rPr>
          <w:rFonts w:ascii="Times New Roman" w:eastAsia="Times New Roman" w:hAnsi="Times New Roman" w:cs="Times New Roman"/>
          <w:sz w:val="24"/>
          <w:szCs w:val="24"/>
          <w:lang w:val="en-US" w:eastAsia="id-ID"/>
        </w:rPr>
        <w:tab/>
        <w:t>Untuk keperluan Produk Costing, yaitu perhitungan harga pokok barang yang dihasilkan perusahaan.</w:t>
      </w:r>
    </w:p>
    <w:p w:rsidR="00E9306E" w:rsidRPr="009D4B05" w:rsidRDefault="00E9306E" w:rsidP="00B24AFD">
      <w:pPr>
        <w:spacing w:after="0" w:line="240" w:lineRule="auto"/>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2.</w:t>
      </w:r>
      <w:r>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 xml:space="preserve">Untuk keperluan pengawasan penggunaan bahan baku. </w:t>
      </w:r>
    </w:p>
    <w:p w:rsidR="00E9306E" w:rsidRPr="009D4B05" w:rsidRDefault="00E9306E" w:rsidP="00B24AFD">
      <w:pPr>
        <w:spacing w:after="0" w:line="240" w:lineRule="auto"/>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Bentuk Dasar Anggaran Biaya Bahan Baku yang Habis Digunakan Dalam anggaran ini standar penggunaan bahan baku masih diperhatikan, tetapi tidak dicantumkan pada Anggaran Kebutuhan</w:t>
      </w:r>
      <w:r>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Bahan Baku. Anggaran biaya bahan baku yang habis digunakan perlu memperinci hal-hal :</w:t>
      </w:r>
    </w:p>
    <w:p w:rsidR="00E9306E" w:rsidRPr="009D4B05" w:rsidRDefault="00E9306E" w:rsidP="00B24AFD">
      <w:pPr>
        <w:spacing w:after="0" w:line="240" w:lineRule="auto"/>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1.   Jenis bahan baku yang digunakan.</w:t>
      </w:r>
    </w:p>
    <w:p w:rsidR="00E9306E" w:rsidRPr="009D4B05" w:rsidRDefault="00E9306E" w:rsidP="00B24AFD">
      <w:pPr>
        <w:spacing w:after="0" w:line="240" w:lineRule="auto"/>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2.   Jumlah masing-masing jenis bahan baku yang habis digunakan untuk produksi.</w:t>
      </w:r>
    </w:p>
    <w:p w:rsidR="00E9306E" w:rsidRPr="009D4B05" w:rsidRDefault="00E9306E" w:rsidP="00B24AFD">
      <w:pPr>
        <w:spacing w:after="0" w:line="240" w:lineRule="auto"/>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3.   Harga per unit masing-masing jenis bahan baku.</w:t>
      </w:r>
    </w:p>
    <w:p w:rsidR="00E9306E" w:rsidRPr="009D4B05" w:rsidRDefault="00E9306E" w:rsidP="00B24AFD">
      <w:pPr>
        <w:spacing w:after="0" w:line="240" w:lineRule="auto"/>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4.   Nilai masing-masing bahan baku yang habis digunakan dalam proses produksi.</w:t>
      </w:r>
    </w:p>
    <w:p w:rsidR="00E9306E" w:rsidRPr="009D4B05" w:rsidRDefault="00E9306E" w:rsidP="00B24AFD">
      <w:pPr>
        <w:spacing w:after="0" w:line="240" w:lineRule="auto"/>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5.   Jenis barang yang (dihasilkan dan) menggunakan bahan baku.</w:t>
      </w:r>
    </w:p>
    <w:p w:rsidR="00E9306E" w:rsidRDefault="00E9306E" w:rsidP="00B24AFD">
      <w:pPr>
        <w:spacing w:after="0" w:line="240" w:lineRule="auto"/>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6.   Waktu penggunaan bahan baku.</w:t>
      </w:r>
    </w:p>
    <w:p w:rsidR="00E9306E" w:rsidRPr="00376A73" w:rsidRDefault="00E9306E" w:rsidP="00B24AFD">
      <w:pPr>
        <w:spacing w:after="0" w:line="240" w:lineRule="auto"/>
        <w:jc w:val="both"/>
        <w:rPr>
          <w:rFonts w:ascii="Times New Roman" w:eastAsia="Times New Roman" w:hAnsi="Times New Roman" w:cs="Times New Roman"/>
          <w:sz w:val="8"/>
          <w:szCs w:val="8"/>
          <w:lang w:eastAsia="id-ID"/>
        </w:rPr>
      </w:pPr>
    </w:p>
    <w:p w:rsidR="00E9306E" w:rsidRPr="009D4B05" w:rsidRDefault="00E9306E" w:rsidP="00B24AFD">
      <w:pPr>
        <w:spacing w:before="120" w:after="0" w:line="240" w:lineRule="auto"/>
        <w:contextualSpacing/>
        <w:jc w:val="both"/>
        <w:rPr>
          <w:rFonts w:ascii="Times New Roman" w:eastAsia="Times New Roman" w:hAnsi="Times New Roman" w:cs="Times New Roman"/>
          <w:sz w:val="24"/>
          <w:szCs w:val="24"/>
          <w:lang w:eastAsia="id-ID"/>
        </w:rPr>
      </w:pPr>
      <w:r w:rsidRPr="009D4B05">
        <w:rPr>
          <w:rFonts w:ascii="Wingdings" w:eastAsia="Wingdings" w:hAnsi="Wingdings" w:cs="Wingdings"/>
          <w:sz w:val="24"/>
          <w:szCs w:val="24"/>
          <w:lang w:val="en-US" w:eastAsia="id-ID"/>
        </w:rPr>
        <w:t></w:t>
      </w:r>
      <w:r w:rsidRPr="009D4B05">
        <w:rPr>
          <w:rFonts w:ascii="Times New Roman" w:eastAsia="Wingdings" w:hAnsi="Times New Roman" w:cs="Times New Roman"/>
          <w:sz w:val="14"/>
          <w:szCs w:val="14"/>
          <w:lang w:val="en-US" w:eastAsia="id-ID"/>
        </w:rPr>
        <w:t xml:space="preserve">  </w:t>
      </w:r>
      <w:r w:rsidRPr="009D4B05">
        <w:rPr>
          <w:rFonts w:ascii="Times New Roman" w:eastAsia="Times New Roman" w:hAnsi="Times New Roman" w:cs="Times New Roman"/>
          <w:sz w:val="24"/>
          <w:szCs w:val="24"/>
          <w:lang w:val="en-US" w:eastAsia="id-ID"/>
        </w:rPr>
        <w:t xml:space="preserve">Fungsi Perencanaan, Koordinasi, dan Pengawasan pada Anggaran  - anggaran Bahan Baku </w:t>
      </w:r>
    </w:p>
    <w:p w:rsidR="00E9306E" w:rsidRPr="009D4B05" w:rsidRDefault="00E9306E" w:rsidP="00B24AFD">
      <w:pPr>
        <w:spacing w:after="0" w:line="240" w:lineRule="auto"/>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lastRenderedPageBreak/>
        <w:t>Seperti halnya anggaran produksi, anggaran kebutuhan bahan baku,persediaan bahan baku dan pembelian bahan baku merupakan alat perencanaan bagi perusahaan. Dalam anggaran - anggaran tersebut secara terperinci dibuat rencana tentang segala sesuatu yang berhubungan dengan penggunaan bahan baku pada waktu mendatang.</w:t>
      </w:r>
    </w:p>
    <w:tbl>
      <w:tblPr>
        <w:tblW w:w="16073" w:type="dxa"/>
        <w:tblInd w:w="-1026" w:type="dxa"/>
        <w:tblLayout w:type="fixed"/>
        <w:tblLook w:val="04A0"/>
      </w:tblPr>
      <w:tblGrid>
        <w:gridCol w:w="629"/>
        <w:gridCol w:w="364"/>
        <w:gridCol w:w="784"/>
        <w:gridCol w:w="236"/>
        <w:gridCol w:w="236"/>
        <w:gridCol w:w="544"/>
        <w:gridCol w:w="665"/>
        <w:gridCol w:w="236"/>
        <w:gridCol w:w="417"/>
        <w:gridCol w:w="236"/>
        <w:gridCol w:w="859"/>
        <w:gridCol w:w="248"/>
        <w:gridCol w:w="236"/>
        <w:gridCol w:w="359"/>
        <w:gridCol w:w="236"/>
        <w:gridCol w:w="1370"/>
        <w:gridCol w:w="236"/>
        <w:gridCol w:w="236"/>
        <w:gridCol w:w="236"/>
        <w:gridCol w:w="15"/>
        <w:gridCol w:w="677"/>
        <w:gridCol w:w="236"/>
        <w:gridCol w:w="266"/>
        <w:gridCol w:w="424"/>
        <w:gridCol w:w="238"/>
        <w:gridCol w:w="568"/>
        <w:gridCol w:w="60"/>
        <w:gridCol w:w="176"/>
        <w:gridCol w:w="236"/>
        <w:gridCol w:w="223"/>
        <w:gridCol w:w="13"/>
        <w:gridCol w:w="223"/>
        <w:gridCol w:w="236"/>
        <w:gridCol w:w="236"/>
        <w:gridCol w:w="236"/>
        <w:gridCol w:w="236"/>
        <w:gridCol w:w="236"/>
        <w:gridCol w:w="303"/>
        <w:gridCol w:w="943"/>
        <w:gridCol w:w="236"/>
        <w:gridCol w:w="236"/>
        <w:gridCol w:w="236"/>
        <w:gridCol w:w="1221"/>
      </w:tblGrid>
      <w:tr w:rsidR="009D4B05" w:rsidRPr="009D4B05" w:rsidTr="00CF51BC">
        <w:trPr>
          <w:gridAfter w:val="14"/>
          <w:wAfter w:w="4814" w:type="dxa"/>
          <w:trHeight w:val="300"/>
        </w:trPr>
        <w:tc>
          <w:tcPr>
            <w:tcW w:w="2249" w:type="dxa"/>
            <w:gridSpan w:val="5"/>
            <w:noWrap/>
            <w:vAlign w:val="bottom"/>
            <w:hideMark/>
          </w:tcPr>
          <w:p w:rsidR="009D4B05" w:rsidRPr="009D4B05" w:rsidRDefault="00FF0783" w:rsidP="00B24AFD">
            <w:pPr>
              <w:spacing w:after="0" w:line="240" w:lineRule="auto"/>
              <w:divId w:val="501356893"/>
              <w:rPr>
                <w:rFonts w:ascii="Times New Roman" w:eastAsia="Times New Roman" w:hAnsi="Times New Roman" w:cs="Times New Roman"/>
                <w:sz w:val="24"/>
                <w:szCs w:val="24"/>
                <w:lang w:eastAsia="id-ID"/>
              </w:rPr>
            </w:pPr>
            <w:r>
              <w:rPr>
                <w:rFonts w:ascii="Calibri" w:eastAsia="Times New Roman" w:hAnsi="Calibri" w:cs="Calibri"/>
                <w:b/>
                <w:color w:val="FF0000"/>
                <w:lang w:eastAsia="id-ID"/>
              </w:rPr>
              <w:t>(1</w:t>
            </w:r>
            <w:r w:rsidR="00E9306E">
              <w:rPr>
                <w:rFonts w:ascii="Calibri" w:eastAsia="Times New Roman" w:hAnsi="Calibri" w:cs="Calibri"/>
                <w:b/>
                <w:color w:val="FF0000"/>
                <w:lang w:eastAsia="id-ID"/>
              </w:rPr>
              <w:t>3</w:t>
            </w:r>
            <w:r>
              <w:rPr>
                <w:rFonts w:ascii="Calibri" w:eastAsia="Times New Roman" w:hAnsi="Calibri" w:cs="Calibri"/>
                <w:b/>
                <w:color w:val="FF0000"/>
                <w:lang w:eastAsia="id-ID"/>
              </w:rPr>
              <w:t>)</w:t>
            </w:r>
            <w:r w:rsidR="00341218">
              <w:rPr>
                <w:rFonts w:ascii="Calibri" w:eastAsia="Times New Roman" w:hAnsi="Calibri" w:cs="Calibri"/>
                <w:b/>
                <w:color w:val="000000"/>
                <w:lang w:eastAsia="id-ID"/>
              </w:rPr>
              <w:t xml:space="preserve">CONTOH </w:t>
            </w:r>
            <w:r w:rsidR="009D4B05" w:rsidRPr="009D4B05">
              <w:rPr>
                <w:rFonts w:ascii="Calibri" w:eastAsia="Times New Roman" w:hAnsi="Calibri" w:cs="Calibri"/>
                <w:b/>
                <w:color w:val="000000"/>
                <w:lang w:eastAsia="id-ID"/>
              </w:rPr>
              <w:t xml:space="preserve"> SOAL:</w:t>
            </w:r>
          </w:p>
        </w:tc>
        <w:tc>
          <w:tcPr>
            <w:tcW w:w="2098" w:type="dxa"/>
            <w:gridSpan w:val="5"/>
            <w:noWrap/>
            <w:vAlign w:val="bottom"/>
            <w:hideMark/>
          </w:tcPr>
          <w:p w:rsidR="009D4B05" w:rsidRPr="009D4B05" w:rsidRDefault="009D4B05" w:rsidP="00B24AFD">
            <w:pPr>
              <w:spacing w:after="0" w:line="240" w:lineRule="auto"/>
              <w:rPr>
                <w:rFonts w:ascii="Times New Roman" w:eastAsia="Times New Roman" w:hAnsi="Times New Roman" w:cs="Times New Roman"/>
                <w:sz w:val="24"/>
                <w:szCs w:val="24"/>
                <w:lang w:eastAsia="id-ID"/>
              </w:rPr>
            </w:pPr>
          </w:p>
        </w:tc>
        <w:tc>
          <w:tcPr>
            <w:tcW w:w="1702" w:type="dxa"/>
            <w:gridSpan w:val="4"/>
            <w:noWrap/>
            <w:vAlign w:val="bottom"/>
            <w:hideMark/>
          </w:tcPr>
          <w:p w:rsidR="009D4B05" w:rsidRPr="009D4B05" w:rsidRDefault="009D4B05" w:rsidP="00B24AFD">
            <w:pPr>
              <w:spacing w:after="0" w:line="240" w:lineRule="auto"/>
              <w:rPr>
                <w:rFonts w:ascii="Times New Roman" w:eastAsia="Times New Roman" w:hAnsi="Times New Roman" w:cs="Times New Roman"/>
                <w:sz w:val="24"/>
                <w:szCs w:val="24"/>
                <w:lang w:eastAsia="id-ID"/>
              </w:rPr>
            </w:pPr>
          </w:p>
        </w:tc>
        <w:tc>
          <w:tcPr>
            <w:tcW w:w="1842" w:type="dxa"/>
            <w:gridSpan w:val="3"/>
            <w:noWrap/>
            <w:vAlign w:val="bottom"/>
            <w:hideMark/>
          </w:tcPr>
          <w:p w:rsidR="009D4B05" w:rsidRPr="009D4B05" w:rsidRDefault="009D4B05" w:rsidP="00B24AFD">
            <w:pPr>
              <w:spacing w:after="0" w:line="240" w:lineRule="auto"/>
              <w:rPr>
                <w:rFonts w:ascii="Times New Roman" w:eastAsia="Times New Roman" w:hAnsi="Times New Roman" w:cs="Times New Roman"/>
                <w:sz w:val="24"/>
                <w:szCs w:val="24"/>
                <w:lang w:eastAsia="id-ID"/>
              </w:rPr>
            </w:pPr>
          </w:p>
        </w:tc>
        <w:tc>
          <w:tcPr>
            <w:tcW w:w="1666" w:type="dxa"/>
            <w:gridSpan w:val="6"/>
            <w:noWrap/>
            <w:vAlign w:val="bottom"/>
            <w:hideMark/>
          </w:tcPr>
          <w:p w:rsidR="009D4B05" w:rsidRPr="009D4B05" w:rsidRDefault="009D4B05" w:rsidP="00B24AFD">
            <w:pPr>
              <w:spacing w:after="0" w:line="240" w:lineRule="auto"/>
              <w:rPr>
                <w:rFonts w:ascii="Times New Roman" w:eastAsia="Times New Roman" w:hAnsi="Times New Roman" w:cs="Times New Roman"/>
                <w:sz w:val="24"/>
                <w:szCs w:val="24"/>
                <w:lang w:eastAsia="id-ID"/>
              </w:rPr>
            </w:pPr>
          </w:p>
        </w:tc>
        <w:tc>
          <w:tcPr>
            <w:tcW w:w="1702" w:type="dxa"/>
            <w:gridSpan w:val="6"/>
            <w:noWrap/>
            <w:vAlign w:val="bottom"/>
            <w:hideMark/>
          </w:tcPr>
          <w:p w:rsidR="009D4B05" w:rsidRPr="009D4B05" w:rsidRDefault="009D4B05" w:rsidP="00B24AFD">
            <w:pPr>
              <w:spacing w:after="0" w:line="240" w:lineRule="auto"/>
              <w:rPr>
                <w:rFonts w:ascii="Times New Roman" w:eastAsia="Times New Roman" w:hAnsi="Times New Roman" w:cs="Times New Roman"/>
                <w:sz w:val="24"/>
                <w:szCs w:val="24"/>
                <w:lang w:eastAsia="id-ID"/>
              </w:rPr>
            </w:pPr>
          </w:p>
        </w:tc>
      </w:tr>
      <w:tr w:rsidR="009D4B05" w:rsidRPr="009D4B05" w:rsidTr="00CF51BC">
        <w:trPr>
          <w:gridAfter w:val="14"/>
          <w:wAfter w:w="4814" w:type="dxa"/>
          <w:trHeight w:val="300"/>
        </w:trPr>
        <w:tc>
          <w:tcPr>
            <w:tcW w:w="4347" w:type="dxa"/>
            <w:gridSpan w:val="10"/>
            <w:noWrap/>
            <w:vAlign w:val="bottom"/>
            <w:hideMark/>
          </w:tcPr>
          <w:p w:rsidR="009D4B05" w:rsidRPr="009D4B05" w:rsidRDefault="009D4B05"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A. Data perkiraan penjualan tahun 2005</w:t>
            </w:r>
          </w:p>
        </w:tc>
        <w:tc>
          <w:tcPr>
            <w:tcW w:w="1702" w:type="dxa"/>
            <w:gridSpan w:val="4"/>
            <w:noWrap/>
            <w:vAlign w:val="bottom"/>
            <w:hideMark/>
          </w:tcPr>
          <w:p w:rsidR="009D4B05" w:rsidRPr="009D4B05" w:rsidRDefault="009D4B05" w:rsidP="00B24AFD">
            <w:pPr>
              <w:spacing w:after="0" w:line="240" w:lineRule="auto"/>
              <w:rPr>
                <w:rFonts w:ascii="Times New Roman" w:eastAsia="Times New Roman" w:hAnsi="Times New Roman" w:cs="Times New Roman"/>
                <w:sz w:val="24"/>
                <w:szCs w:val="24"/>
                <w:lang w:eastAsia="id-ID"/>
              </w:rPr>
            </w:pPr>
          </w:p>
        </w:tc>
        <w:tc>
          <w:tcPr>
            <w:tcW w:w="1842" w:type="dxa"/>
            <w:gridSpan w:val="3"/>
            <w:noWrap/>
            <w:vAlign w:val="bottom"/>
            <w:hideMark/>
          </w:tcPr>
          <w:p w:rsidR="009D4B05" w:rsidRPr="009D4B05" w:rsidRDefault="009D4B05" w:rsidP="00B24AFD">
            <w:pPr>
              <w:spacing w:after="0" w:line="240" w:lineRule="auto"/>
              <w:rPr>
                <w:rFonts w:ascii="Times New Roman" w:eastAsia="Times New Roman" w:hAnsi="Times New Roman" w:cs="Times New Roman"/>
                <w:sz w:val="24"/>
                <w:szCs w:val="24"/>
                <w:lang w:eastAsia="id-ID"/>
              </w:rPr>
            </w:pPr>
          </w:p>
        </w:tc>
        <w:tc>
          <w:tcPr>
            <w:tcW w:w="1666" w:type="dxa"/>
            <w:gridSpan w:val="6"/>
            <w:noWrap/>
            <w:vAlign w:val="bottom"/>
            <w:hideMark/>
          </w:tcPr>
          <w:p w:rsidR="009D4B05" w:rsidRPr="009D4B05" w:rsidRDefault="009D4B05" w:rsidP="00B24AFD">
            <w:pPr>
              <w:spacing w:after="0" w:line="240" w:lineRule="auto"/>
              <w:rPr>
                <w:rFonts w:ascii="Times New Roman" w:eastAsia="Times New Roman" w:hAnsi="Times New Roman" w:cs="Times New Roman"/>
                <w:sz w:val="24"/>
                <w:szCs w:val="24"/>
                <w:lang w:eastAsia="id-ID"/>
              </w:rPr>
            </w:pPr>
          </w:p>
        </w:tc>
        <w:tc>
          <w:tcPr>
            <w:tcW w:w="1702" w:type="dxa"/>
            <w:gridSpan w:val="6"/>
            <w:noWrap/>
            <w:vAlign w:val="bottom"/>
            <w:hideMark/>
          </w:tcPr>
          <w:p w:rsidR="009D4B05" w:rsidRPr="009D4B05" w:rsidRDefault="009D4B05" w:rsidP="00B24AFD">
            <w:pPr>
              <w:spacing w:after="0" w:line="240" w:lineRule="auto"/>
              <w:rPr>
                <w:rFonts w:ascii="Times New Roman" w:eastAsia="Times New Roman" w:hAnsi="Times New Roman" w:cs="Times New Roman"/>
                <w:sz w:val="24"/>
                <w:szCs w:val="24"/>
                <w:lang w:eastAsia="id-ID"/>
              </w:rPr>
            </w:pPr>
          </w:p>
        </w:tc>
      </w:tr>
      <w:tr w:rsidR="009D4B05" w:rsidRPr="009D4B05" w:rsidTr="00CF51BC">
        <w:trPr>
          <w:gridAfter w:val="14"/>
          <w:wAfter w:w="4814" w:type="dxa"/>
          <w:trHeight w:val="300"/>
        </w:trPr>
        <w:tc>
          <w:tcPr>
            <w:tcW w:w="2249" w:type="dxa"/>
            <w:gridSpan w:val="5"/>
            <w:tcBorders>
              <w:top w:val="single" w:sz="4" w:space="0" w:color="auto"/>
              <w:left w:val="single" w:sz="4" w:space="0" w:color="auto"/>
              <w:bottom w:val="single" w:sz="4" w:space="0" w:color="auto"/>
              <w:right w:val="single" w:sz="4" w:space="0" w:color="auto"/>
            </w:tcBorders>
            <w:noWrap/>
            <w:vAlign w:val="bottom"/>
            <w:hideMark/>
          </w:tcPr>
          <w:p w:rsidR="009D4B05" w:rsidRPr="009D4B05" w:rsidRDefault="009D4B05"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Jenis Barang</w:t>
            </w:r>
          </w:p>
        </w:tc>
        <w:tc>
          <w:tcPr>
            <w:tcW w:w="2098" w:type="dxa"/>
            <w:gridSpan w:val="5"/>
            <w:tcBorders>
              <w:top w:val="single" w:sz="4" w:space="0" w:color="auto"/>
              <w:left w:val="single" w:sz="8" w:space="0" w:color="auto"/>
              <w:bottom w:val="single" w:sz="4" w:space="0" w:color="auto"/>
              <w:right w:val="single" w:sz="4" w:space="0" w:color="auto"/>
            </w:tcBorders>
            <w:noWrap/>
            <w:vAlign w:val="bottom"/>
            <w:hideMark/>
          </w:tcPr>
          <w:p w:rsidR="009D4B05" w:rsidRPr="009D4B05" w:rsidRDefault="009D4B05"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Jumlah (Unit)</w:t>
            </w:r>
          </w:p>
        </w:tc>
        <w:tc>
          <w:tcPr>
            <w:tcW w:w="1702" w:type="dxa"/>
            <w:gridSpan w:val="4"/>
            <w:tcBorders>
              <w:top w:val="single" w:sz="4" w:space="0" w:color="auto"/>
              <w:left w:val="single" w:sz="8" w:space="0" w:color="auto"/>
              <w:bottom w:val="single" w:sz="4" w:space="0" w:color="auto"/>
              <w:right w:val="single" w:sz="4" w:space="0" w:color="auto"/>
            </w:tcBorders>
            <w:noWrap/>
            <w:vAlign w:val="bottom"/>
            <w:hideMark/>
          </w:tcPr>
          <w:p w:rsidR="009D4B05" w:rsidRPr="009D4B05" w:rsidRDefault="009D4B05"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Harga/Unit (Rp)</w:t>
            </w:r>
          </w:p>
        </w:tc>
        <w:tc>
          <w:tcPr>
            <w:tcW w:w="1842" w:type="dxa"/>
            <w:gridSpan w:val="3"/>
            <w:tcBorders>
              <w:top w:val="single" w:sz="4" w:space="0" w:color="auto"/>
              <w:left w:val="single" w:sz="8" w:space="0" w:color="auto"/>
              <w:bottom w:val="single" w:sz="4" w:space="0" w:color="auto"/>
              <w:right w:val="single" w:sz="4" w:space="0" w:color="auto"/>
            </w:tcBorders>
            <w:noWrap/>
            <w:vAlign w:val="bottom"/>
            <w:hideMark/>
          </w:tcPr>
          <w:p w:rsidR="009D4B05" w:rsidRPr="009D4B05" w:rsidRDefault="009D4B05"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Persed. Awal (unit)</w:t>
            </w:r>
          </w:p>
        </w:tc>
        <w:tc>
          <w:tcPr>
            <w:tcW w:w="1666" w:type="dxa"/>
            <w:gridSpan w:val="6"/>
            <w:tcBorders>
              <w:top w:val="single" w:sz="4" w:space="0" w:color="auto"/>
              <w:left w:val="single" w:sz="8" w:space="0" w:color="auto"/>
              <w:bottom w:val="single" w:sz="4" w:space="0" w:color="auto"/>
              <w:right w:val="single" w:sz="4" w:space="0" w:color="auto"/>
            </w:tcBorders>
            <w:noWrap/>
            <w:vAlign w:val="bottom"/>
            <w:hideMark/>
          </w:tcPr>
          <w:p w:rsidR="009D4B05" w:rsidRPr="009D4B05" w:rsidRDefault="009D4B05"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Persed. Akhir (unit)</w:t>
            </w:r>
          </w:p>
        </w:tc>
        <w:tc>
          <w:tcPr>
            <w:tcW w:w="1702" w:type="dxa"/>
            <w:gridSpan w:val="6"/>
            <w:noWrap/>
            <w:vAlign w:val="bottom"/>
            <w:hideMark/>
          </w:tcPr>
          <w:p w:rsidR="009D4B05" w:rsidRPr="009D4B05" w:rsidRDefault="009D4B05" w:rsidP="00B24AFD">
            <w:pPr>
              <w:spacing w:after="0" w:line="240" w:lineRule="auto"/>
              <w:rPr>
                <w:rFonts w:ascii="Times New Roman" w:eastAsia="Times New Roman" w:hAnsi="Times New Roman" w:cs="Times New Roman"/>
                <w:sz w:val="24"/>
                <w:szCs w:val="24"/>
                <w:lang w:eastAsia="id-ID"/>
              </w:rPr>
            </w:pPr>
          </w:p>
        </w:tc>
      </w:tr>
      <w:tr w:rsidR="009D4B05" w:rsidRPr="009D4B05" w:rsidTr="00D80D78">
        <w:trPr>
          <w:gridAfter w:val="14"/>
          <w:wAfter w:w="4814" w:type="dxa"/>
          <w:trHeight w:val="349"/>
        </w:trPr>
        <w:tc>
          <w:tcPr>
            <w:tcW w:w="2249" w:type="dxa"/>
            <w:gridSpan w:val="5"/>
            <w:tcBorders>
              <w:top w:val="single" w:sz="8" w:space="0" w:color="auto"/>
              <w:left w:val="single" w:sz="4" w:space="0" w:color="auto"/>
              <w:bottom w:val="single" w:sz="4" w:space="0" w:color="auto"/>
              <w:right w:val="single" w:sz="4" w:space="0" w:color="auto"/>
            </w:tcBorders>
            <w:noWrap/>
            <w:vAlign w:val="bottom"/>
            <w:hideMark/>
          </w:tcPr>
          <w:p w:rsidR="009D4B05" w:rsidRPr="009D4B05" w:rsidRDefault="009D4B05"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X</w:t>
            </w:r>
          </w:p>
        </w:tc>
        <w:tc>
          <w:tcPr>
            <w:tcW w:w="2098" w:type="dxa"/>
            <w:gridSpan w:val="5"/>
            <w:tcBorders>
              <w:top w:val="nil"/>
              <w:left w:val="nil"/>
              <w:bottom w:val="single" w:sz="4" w:space="0" w:color="auto"/>
              <w:right w:val="single" w:sz="4" w:space="0" w:color="auto"/>
            </w:tcBorders>
            <w:noWrap/>
            <w:vAlign w:val="bottom"/>
            <w:hideMark/>
          </w:tcPr>
          <w:p w:rsidR="009D4B05" w:rsidRPr="009D4B05" w:rsidRDefault="009D4B05"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 xml:space="preserve">150.000 </w:t>
            </w:r>
          </w:p>
        </w:tc>
        <w:tc>
          <w:tcPr>
            <w:tcW w:w="1702" w:type="dxa"/>
            <w:gridSpan w:val="4"/>
            <w:tcBorders>
              <w:top w:val="nil"/>
              <w:left w:val="nil"/>
              <w:bottom w:val="single" w:sz="4" w:space="0" w:color="auto"/>
              <w:right w:val="single" w:sz="4" w:space="0" w:color="auto"/>
            </w:tcBorders>
            <w:noWrap/>
            <w:vAlign w:val="bottom"/>
            <w:hideMark/>
          </w:tcPr>
          <w:p w:rsidR="009D4B05" w:rsidRPr="009D4B05" w:rsidRDefault="009D4B05"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 xml:space="preserve">15.000 </w:t>
            </w:r>
          </w:p>
        </w:tc>
        <w:tc>
          <w:tcPr>
            <w:tcW w:w="1842" w:type="dxa"/>
            <w:gridSpan w:val="3"/>
            <w:tcBorders>
              <w:top w:val="nil"/>
              <w:left w:val="nil"/>
              <w:bottom w:val="single" w:sz="4" w:space="0" w:color="auto"/>
              <w:right w:val="single" w:sz="4" w:space="0" w:color="auto"/>
            </w:tcBorders>
            <w:noWrap/>
            <w:vAlign w:val="bottom"/>
            <w:hideMark/>
          </w:tcPr>
          <w:p w:rsidR="009D4B05" w:rsidRPr="009D4B05" w:rsidRDefault="009D4B05"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 xml:space="preserve">60.000 </w:t>
            </w:r>
          </w:p>
        </w:tc>
        <w:tc>
          <w:tcPr>
            <w:tcW w:w="1666" w:type="dxa"/>
            <w:gridSpan w:val="6"/>
            <w:tcBorders>
              <w:top w:val="nil"/>
              <w:left w:val="nil"/>
              <w:bottom w:val="single" w:sz="4" w:space="0" w:color="auto"/>
              <w:right w:val="single" w:sz="4" w:space="0" w:color="auto"/>
            </w:tcBorders>
            <w:noWrap/>
            <w:vAlign w:val="bottom"/>
            <w:hideMark/>
          </w:tcPr>
          <w:p w:rsidR="009D4B05" w:rsidRPr="009D4B05" w:rsidRDefault="009D4B05"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 xml:space="preserve">40.000 </w:t>
            </w:r>
          </w:p>
        </w:tc>
        <w:tc>
          <w:tcPr>
            <w:tcW w:w="1702" w:type="dxa"/>
            <w:gridSpan w:val="6"/>
            <w:noWrap/>
            <w:vAlign w:val="bottom"/>
            <w:hideMark/>
          </w:tcPr>
          <w:p w:rsidR="009D4B05" w:rsidRPr="009D4B05" w:rsidRDefault="009D4B05" w:rsidP="00B24AFD">
            <w:pPr>
              <w:spacing w:after="0" w:line="240" w:lineRule="auto"/>
              <w:rPr>
                <w:rFonts w:ascii="Times New Roman" w:eastAsia="Times New Roman" w:hAnsi="Times New Roman" w:cs="Times New Roman"/>
                <w:sz w:val="24"/>
                <w:szCs w:val="24"/>
                <w:lang w:eastAsia="id-ID"/>
              </w:rPr>
            </w:pPr>
          </w:p>
        </w:tc>
      </w:tr>
      <w:tr w:rsidR="009D4B05" w:rsidRPr="009D4B05" w:rsidTr="00CF51BC">
        <w:trPr>
          <w:gridAfter w:val="14"/>
          <w:wAfter w:w="4814" w:type="dxa"/>
          <w:trHeight w:val="300"/>
        </w:trPr>
        <w:tc>
          <w:tcPr>
            <w:tcW w:w="2249" w:type="dxa"/>
            <w:gridSpan w:val="5"/>
            <w:tcBorders>
              <w:top w:val="single" w:sz="8" w:space="0" w:color="auto"/>
              <w:left w:val="single" w:sz="4" w:space="0" w:color="auto"/>
              <w:bottom w:val="single" w:sz="4" w:space="0" w:color="auto"/>
              <w:right w:val="single" w:sz="4" w:space="0" w:color="auto"/>
            </w:tcBorders>
            <w:noWrap/>
            <w:vAlign w:val="bottom"/>
            <w:hideMark/>
          </w:tcPr>
          <w:p w:rsidR="009D4B05" w:rsidRPr="009D4B05" w:rsidRDefault="009D4B05"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Y</w:t>
            </w:r>
          </w:p>
        </w:tc>
        <w:tc>
          <w:tcPr>
            <w:tcW w:w="2098" w:type="dxa"/>
            <w:gridSpan w:val="5"/>
            <w:tcBorders>
              <w:top w:val="nil"/>
              <w:left w:val="nil"/>
              <w:bottom w:val="single" w:sz="4" w:space="0" w:color="auto"/>
              <w:right w:val="single" w:sz="4" w:space="0" w:color="auto"/>
            </w:tcBorders>
            <w:noWrap/>
            <w:vAlign w:val="bottom"/>
            <w:hideMark/>
          </w:tcPr>
          <w:p w:rsidR="009D4B05" w:rsidRPr="009D4B05" w:rsidRDefault="009D4B05"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 xml:space="preserve">300.000 </w:t>
            </w:r>
          </w:p>
        </w:tc>
        <w:tc>
          <w:tcPr>
            <w:tcW w:w="1702" w:type="dxa"/>
            <w:gridSpan w:val="4"/>
            <w:tcBorders>
              <w:top w:val="nil"/>
              <w:left w:val="nil"/>
              <w:bottom w:val="single" w:sz="4" w:space="0" w:color="auto"/>
              <w:right w:val="single" w:sz="4" w:space="0" w:color="auto"/>
            </w:tcBorders>
            <w:noWrap/>
            <w:vAlign w:val="bottom"/>
            <w:hideMark/>
          </w:tcPr>
          <w:p w:rsidR="009D4B05" w:rsidRPr="009D4B05" w:rsidRDefault="009D4B05"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 xml:space="preserve">16.000 </w:t>
            </w:r>
          </w:p>
        </w:tc>
        <w:tc>
          <w:tcPr>
            <w:tcW w:w="1842" w:type="dxa"/>
            <w:gridSpan w:val="3"/>
            <w:tcBorders>
              <w:top w:val="nil"/>
              <w:left w:val="nil"/>
              <w:bottom w:val="single" w:sz="4" w:space="0" w:color="auto"/>
              <w:right w:val="single" w:sz="4" w:space="0" w:color="auto"/>
            </w:tcBorders>
            <w:noWrap/>
            <w:vAlign w:val="bottom"/>
            <w:hideMark/>
          </w:tcPr>
          <w:p w:rsidR="009D4B05" w:rsidRPr="009D4B05" w:rsidRDefault="009D4B05"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 xml:space="preserve"> 30.000 </w:t>
            </w:r>
          </w:p>
        </w:tc>
        <w:tc>
          <w:tcPr>
            <w:tcW w:w="1666" w:type="dxa"/>
            <w:gridSpan w:val="6"/>
            <w:tcBorders>
              <w:top w:val="nil"/>
              <w:left w:val="nil"/>
              <w:bottom w:val="single" w:sz="4" w:space="0" w:color="auto"/>
              <w:right w:val="single" w:sz="4" w:space="0" w:color="auto"/>
            </w:tcBorders>
            <w:noWrap/>
            <w:vAlign w:val="bottom"/>
            <w:hideMark/>
          </w:tcPr>
          <w:p w:rsidR="009D4B05" w:rsidRPr="009D4B05" w:rsidRDefault="009D4B05"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 xml:space="preserve">50.000 </w:t>
            </w:r>
          </w:p>
        </w:tc>
        <w:tc>
          <w:tcPr>
            <w:tcW w:w="1702" w:type="dxa"/>
            <w:gridSpan w:val="6"/>
            <w:noWrap/>
            <w:vAlign w:val="bottom"/>
            <w:hideMark/>
          </w:tcPr>
          <w:p w:rsidR="009D4B05" w:rsidRPr="009D4B05" w:rsidRDefault="009D4B05" w:rsidP="00B24AFD">
            <w:pPr>
              <w:spacing w:after="0" w:line="240" w:lineRule="auto"/>
              <w:rPr>
                <w:rFonts w:ascii="Times New Roman" w:eastAsia="Times New Roman" w:hAnsi="Times New Roman" w:cs="Times New Roman"/>
                <w:sz w:val="24"/>
                <w:szCs w:val="24"/>
                <w:lang w:eastAsia="id-ID"/>
              </w:rPr>
            </w:pPr>
          </w:p>
        </w:tc>
      </w:tr>
      <w:tr w:rsidR="009D4B05" w:rsidRPr="009D4B05" w:rsidTr="00CF51BC">
        <w:trPr>
          <w:gridAfter w:val="14"/>
          <w:wAfter w:w="4814" w:type="dxa"/>
          <w:trHeight w:val="300"/>
        </w:trPr>
        <w:tc>
          <w:tcPr>
            <w:tcW w:w="2249" w:type="dxa"/>
            <w:gridSpan w:val="5"/>
            <w:tcBorders>
              <w:top w:val="single" w:sz="8" w:space="0" w:color="auto"/>
              <w:left w:val="single" w:sz="4" w:space="0" w:color="auto"/>
              <w:bottom w:val="single" w:sz="4" w:space="0" w:color="auto"/>
              <w:right w:val="single" w:sz="4" w:space="0" w:color="auto"/>
            </w:tcBorders>
            <w:noWrap/>
            <w:vAlign w:val="bottom"/>
            <w:hideMark/>
          </w:tcPr>
          <w:p w:rsidR="009D4B05" w:rsidRPr="009D4B05" w:rsidRDefault="009D4B05"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Z</w:t>
            </w:r>
          </w:p>
        </w:tc>
        <w:tc>
          <w:tcPr>
            <w:tcW w:w="2098" w:type="dxa"/>
            <w:gridSpan w:val="5"/>
            <w:tcBorders>
              <w:top w:val="nil"/>
              <w:left w:val="nil"/>
              <w:bottom w:val="single" w:sz="4" w:space="0" w:color="auto"/>
              <w:right w:val="single" w:sz="4" w:space="0" w:color="auto"/>
            </w:tcBorders>
            <w:noWrap/>
            <w:vAlign w:val="bottom"/>
            <w:hideMark/>
          </w:tcPr>
          <w:p w:rsidR="009D4B05" w:rsidRPr="009D4B05" w:rsidRDefault="00B24AFD" w:rsidP="00B24AFD">
            <w:pPr>
              <w:spacing w:after="0" w:line="240" w:lineRule="auto"/>
              <w:rPr>
                <w:rFonts w:ascii="Times New Roman" w:eastAsia="Times New Roman" w:hAnsi="Times New Roman" w:cs="Times New Roman"/>
                <w:sz w:val="24"/>
                <w:szCs w:val="24"/>
                <w:lang w:eastAsia="id-ID"/>
              </w:rPr>
            </w:pPr>
            <w:r>
              <w:rPr>
                <w:rFonts w:ascii="Calibri" w:eastAsia="Times New Roman" w:hAnsi="Calibri" w:cs="Calibri"/>
                <w:color w:val="000000"/>
                <w:lang w:eastAsia="id-ID"/>
              </w:rPr>
              <w:t xml:space="preserve"> </w:t>
            </w:r>
            <w:r w:rsidR="009D4B05" w:rsidRPr="009D4B05">
              <w:rPr>
                <w:rFonts w:ascii="Calibri" w:eastAsia="Times New Roman" w:hAnsi="Calibri" w:cs="Calibri"/>
                <w:color w:val="000000"/>
                <w:lang w:eastAsia="id-ID"/>
              </w:rPr>
              <w:t xml:space="preserve">200.000 </w:t>
            </w:r>
          </w:p>
        </w:tc>
        <w:tc>
          <w:tcPr>
            <w:tcW w:w="1702" w:type="dxa"/>
            <w:gridSpan w:val="4"/>
            <w:tcBorders>
              <w:top w:val="nil"/>
              <w:left w:val="nil"/>
              <w:bottom w:val="single" w:sz="4" w:space="0" w:color="auto"/>
              <w:right w:val="single" w:sz="4" w:space="0" w:color="auto"/>
            </w:tcBorders>
            <w:noWrap/>
            <w:vAlign w:val="bottom"/>
            <w:hideMark/>
          </w:tcPr>
          <w:p w:rsidR="009D4B05" w:rsidRPr="009D4B05" w:rsidRDefault="009D4B05"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 xml:space="preserve">19.000 </w:t>
            </w:r>
          </w:p>
        </w:tc>
        <w:tc>
          <w:tcPr>
            <w:tcW w:w="1842" w:type="dxa"/>
            <w:gridSpan w:val="3"/>
            <w:tcBorders>
              <w:top w:val="nil"/>
              <w:left w:val="nil"/>
              <w:bottom w:val="single" w:sz="4" w:space="0" w:color="auto"/>
              <w:right w:val="single" w:sz="4" w:space="0" w:color="auto"/>
            </w:tcBorders>
            <w:noWrap/>
            <w:vAlign w:val="bottom"/>
            <w:hideMark/>
          </w:tcPr>
          <w:p w:rsidR="009D4B05" w:rsidRPr="009D4B05" w:rsidRDefault="009D4B05"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 xml:space="preserve">35.000 </w:t>
            </w:r>
          </w:p>
        </w:tc>
        <w:tc>
          <w:tcPr>
            <w:tcW w:w="1666" w:type="dxa"/>
            <w:gridSpan w:val="6"/>
            <w:tcBorders>
              <w:top w:val="nil"/>
              <w:left w:val="nil"/>
              <w:bottom w:val="single" w:sz="4" w:space="0" w:color="auto"/>
              <w:right w:val="single" w:sz="4" w:space="0" w:color="auto"/>
            </w:tcBorders>
            <w:noWrap/>
            <w:vAlign w:val="bottom"/>
            <w:hideMark/>
          </w:tcPr>
          <w:p w:rsidR="009D4B05" w:rsidRPr="009D4B05" w:rsidRDefault="009D4B05"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 xml:space="preserve">65.000 </w:t>
            </w:r>
          </w:p>
        </w:tc>
        <w:tc>
          <w:tcPr>
            <w:tcW w:w="1702" w:type="dxa"/>
            <w:gridSpan w:val="6"/>
            <w:noWrap/>
            <w:vAlign w:val="bottom"/>
            <w:hideMark/>
          </w:tcPr>
          <w:p w:rsidR="009D4B05" w:rsidRPr="009D4B05" w:rsidRDefault="009D4B05" w:rsidP="00B24AFD">
            <w:pPr>
              <w:spacing w:after="0" w:line="240" w:lineRule="auto"/>
              <w:rPr>
                <w:rFonts w:ascii="Times New Roman" w:eastAsia="Times New Roman" w:hAnsi="Times New Roman" w:cs="Times New Roman"/>
                <w:sz w:val="24"/>
                <w:szCs w:val="24"/>
                <w:lang w:eastAsia="id-ID"/>
              </w:rPr>
            </w:pPr>
          </w:p>
        </w:tc>
      </w:tr>
      <w:tr w:rsidR="009D4B05" w:rsidRPr="009D4B05" w:rsidTr="00CF51BC">
        <w:trPr>
          <w:gridAfter w:val="14"/>
          <w:wAfter w:w="4814" w:type="dxa"/>
          <w:trHeight w:val="300"/>
        </w:trPr>
        <w:tc>
          <w:tcPr>
            <w:tcW w:w="9557" w:type="dxa"/>
            <w:gridSpan w:val="23"/>
            <w:noWrap/>
            <w:vAlign w:val="bottom"/>
            <w:hideMark/>
          </w:tcPr>
          <w:p w:rsidR="009D4B05" w:rsidRPr="009D4B05" w:rsidRDefault="009D4B05" w:rsidP="00B24AFD">
            <w:pPr>
              <w:spacing w:before="120"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b. Bahan baku digunakan dihitung menurut standar penggunaan kebutuhan (Standard Usage Rate/SUR)</w:t>
            </w:r>
          </w:p>
        </w:tc>
        <w:tc>
          <w:tcPr>
            <w:tcW w:w="1702" w:type="dxa"/>
            <w:gridSpan w:val="6"/>
            <w:noWrap/>
            <w:vAlign w:val="bottom"/>
            <w:hideMark/>
          </w:tcPr>
          <w:p w:rsidR="009D4B05" w:rsidRPr="009D4B05" w:rsidRDefault="009D4B05" w:rsidP="00B24AFD">
            <w:pPr>
              <w:spacing w:after="0" w:line="240" w:lineRule="auto"/>
              <w:rPr>
                <w:rFonts w:ascii="Times New Roman" w:eastAsia="Times New Roman" w:hAnsi="Times New Roman" w:cs="Times New Roman"/>
                <w:sz w:val="24"/>
                <w:szCs w:val="24"/>
                <w:lang w:eastAsia="id-ID"/>
              </w:rPr>
            </w:pPr>
          </w:p>
        </w:tc>
      </w:tr>
      <w:tr w:rsidR="009D4B05" w:rsidRPr="009D4B05" w:rsidTr="00B24AFD">
        <w:trPr>
          <w:gridAfter w:val="14"/>
          <w:wAfter w:w="4814" w:type="dxa"/>
          <w:trHeight w:val="443"/>
        </w:trPr>
        <w:tc>
          <w:tcPr>
            <w:tcW w:w="2249" w:type="dxa"/>
            <w:gridSpan w:val="5"/>
            <w:tcBorders>
              <w:top w:val="single" w:sz="4" w:space="0" w:color="auto"/>
              <w:left w:val="single" w:sz="4" w:space="0" w:color="auto"/>
              <w:bottom w:val="single" w:sz="4" w:space="0" w:color="auto"/>
              <w:right w:val="single" w:sz="4" w:space="0" w:color="auto"/>
            </w:tcBorders>
            <w:noWrap/>
            <w:vAlign w:val="bottom"/>
            <w:hideMark/>
          </w:tcPr>
          <w:p w:rsidR="009D4B05" w:rsidRPr="009D4B05" w:rsidRDefault="009D4B05"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Jenis Bahan Baku</w:t>
            </w:r>
          </w:p>
        </w:tc>
        <w:tc>
          <w:tcPr>
            <w:tcW w:w="2098" w:type="dxa"/>
            <w:gridSpan w:val="5"/>
            <w:tcBorders>
              <w:top w:val="single" w:sz="4" w:space="0" w:color="auto"/>
              <w:left w:val="single" w:sz="8" w:space="0" w:color="auto"/>
              <w:bottom w:val="single" w:sz="4" w:space="0" w:color="auto"/>
              <w:right w:val="single" w:sz="4" w:space="0" w:color="auto"/>
            </w:tcBorders>
            <w:noWrap/>
            <w:vAlign w:val="bottom"/>
            <w:hideMark/>
          </w:tcPr>
          <w:p w:rsidR="009D4B05" w:rsidRPr="009D4B05" w:rsidRDefault="009D4B05"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Satuan</w:t>
            </w:r>
          </w:p>
        </w:tc>
        <w:tc>
          <w:tcPr>
            <w:tcW w:w="5210" w:type="dxa"/>
            <w:gridSpan w:val="13"/>
            <w:tcBorders>
              <w:top w:val="single" w:sz="4" w:space="0" w:color="auto"/>
              <w:left w:val="single" w:sz="8" w:space="0" w:color="auto"/>
              <w:bottom w:val="single" w:sz="4" w:space="0" w:color="auto"/>
              <w:right w:val="single" w:sz="4" w:space="0" w:color="auto"/>
            </w:tcBorders>
            <w:noWrap/>
            <w:vAlign w:val="bottom"/>
            <w:hideMark/>
          </w:tcPr>
          <w:p w:rsidR="009D4B05" w:rsidRPr="009D4B05" w:rsidRDefault="009D4B05"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SUR  </w:t>
            </w:r>
          </w:p>
        </w:tc>
        <w:tc>
          <w:tcPr>
            <w:tcW w:w="1702" w:type="dxa"/>
            <w:gridSpan w:val="6"/>
            <w:noWrap/>
            <w:vAlign w:val="bottom"/>
            <w:hideMark/>
          </w:tcPr>
          <w:p w:rsidR="009D4B05" w:rsidRPr="009D4B05" w:rsidRDefault="009D4B05" w:rsidP="00B24AFD">
            <w:pPr>
              <w:spacing w:after="0" w:line="240" w:lineRule="auto"/>
              <w:rPr>
                <w:rFonts w:ascii="Times New Roman" w:eastAsia="Times New Roman" w:hAnsi="Times New Roman" w:cs="Times New Roman"/>
                <w:sz w:val="24"/>
                <w:szCs w:val="24"/>
                <w:lang w:eastAsia="id-ID"/>
              </w:rPr>
            </w:pPr>
          </w:p>
        </w:tc>
      </w:tr>
      <w:tr w:rsidR="009D4B05" w:rsidRPr="009D4B05" w:rsidTr="00CF51BC">
        <w:trPr>
          <w:gridAfter w:val="14"/>
          <w:wAfter w:w="4814" w:type="dxa"/>
          <w:trHeight w:val="300"/>
        </w:trPr>
        <w:tc>
          <w:tcPr>
            <w:tcW w:w="2249" w:type="dxa"/>
            <w:gridSpan w:val="5"/>
            <w:tcBorders>
              <w:top w:val="single" w:sz="8" w:space="0" w:color="auto"/>
              <w:left w:val="single" w:sz="4" w:space="0" w:color="auto"/>
              <w:bottom w:val="single" w:sz="4" w:space="0" w:color="auto"/>
              <w:right w:val="single" w:sz="4" w:space="0" w:color="auto"/>
            </w:tcBorders>
            <w:noWrap/>
            <w:vAlign w:val="bottom"/>
            <w:hideMark/>
          </w:tcPr>
          <w:p w:rsidR="009D4B05" w:rsidRPr="009D4B05" w:rsidRDefault="009D4B05" w:rsidP="00B24AFD">
            <w:pPr>
              <w:spacing w:after="0" w:line="240" w:lineRule="auto"/>
              <w:jc w:val="center"/>
              <w:rPr>
                <w:rFonts w:ascii="Times New Roman" w:eastAsia="Times New Roman" w:hAnsi="Times New Roman" w:cs="Times New Roman"/>
                <w:sz w:val="24"/>
                <w:szCs w:val="24"/>
                <w:lang w:eastAsia="id-ID"/>
              </w:rPr>
            </w:pPr>
          </w:p>
        </w:tc>
        <w:tc>
          <w:tcPr>
            <w:tcW w:w="2098" w:type="dxa"/>
            <w:gridSpan w:val="5"/>
            <w:tcBorders>
              <w:top w:val="nil"/>
              <w:left w:val="nil"/>
              <w:bottom w:val="single" w:sz="4" w:space="0" w:color="auto"/>
              <w:right w:val="single" w:sz="4" w:space="0" w:color="auto"/>
            </w:tcBorders>
            <w:noWrap/>
            <w:vAlign w:val="bottom"/>
            <w:hideMark/>
          </w:tcPr>
          <w:p w:rsidR="009D4B05" w:rsidRPr="009D4B05" w:rsidRDefault="009D4B05" w:rsidP="00B24AFD">
            <w:pPr>
              <w:spacing w:after="0" w:line="240" w:lineRule="auto"/>
              <w:jc w:val="center"/>
              <w:rPr>
                <w:rFonts w:ascii="Times New Roman" w:eastAsia="Times New Roman" w:hAnsi="Times New Roman" w:cs="Times New Roman"/>
                <w:sz w:val="24"/>
                <w:szCs w:val="24"/>
                <w:lang w:eastAsia="id-ID"/>
              </w:rPr>
            </w:pPr>
          </w:p>
        </w:tc>
        <w:tc>
          <w:tcPr>
            <w:tcW w:w="1702" w:type="dxa"/>
            <w:gridSpan w:val="4"/>
            <w:tcBorders>
              <w:top w:val="nil"/>
              <w:left w:val="nil"/>
              <w:bottom w:val="single" w:sz="4" w:space="0" w:color="auto"/>
              <w:right w:val="single" w:sz="4" w:space="0" w:color="auto"/>
            </w:tcBorders>
            <w:noWrap/>
            <w:vAlign w:val="bottom"/>
            <w:hideMark/>
          </w:tcPr>
          <w:p w:rsidR="009D4B05" w:rsidRPr="009D4B05" w:rsidRDefault="009D4B05"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Barang X</w:t>
            </w:r>
          </w:p>
        </w:tc>
        <w:tc>
          <w:tcPr>
            <w:tcW w:w="1842" w:type="dxa"/>
            <w:gridSpan w:val="3"/>
            <w:tcBorders>
              <w:top w:val="nil"/>
              <w:left w:val="nil"/>
              <w:bottom w:val="single" w:sz="4" w:space="0" w:color="auto"/>
              <w:right w:val="single" w:sz="4" w:space="0" w:color="auto"/>
            </w:tcBorders>
            <w:noWrap/>
            <w:vAlign w:val="bottom"/>
            <w:hideMark/>
          </w:tcPr>
          <w:p w:rsidR="009D4B05" w:rsidRPr="009D4B05" w:rsidRDefault="009D4B05"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Barang Y</w:t>
            </w:r>
          </w:p>
        </w:tc>
        <w:tc>
          <w:tcPr>
            <w:tcW w:w="1666" w:type="dxa"/>
            <w:gridSpan w:val="6"/>
            <w:tcBorders>
              <w:top w:val="nil"/>
              <w:left w:val="nil"/>
              <w:bottom w:val="single" w:sz="4" w:space="0" w:color="auto"/>
              <w:right w:val="single" w:sz="4" w:space="0" w:color="auto"/>
            </w:tcBorders>
            <w:noWrap/>
            <w:vAlign w:val="bottom"/>
            <w:hideMark/>
          </w:tcPr>
          <w:p w:rsidR="009D4B05" w:rsidRPr="009D4B05" w:rsidRDefault="009D4B05"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Barang Z</w:t>
            </w:r>
          </w:p>
        </w:tc>
        <w:tc>
          <w:tcPr>
            <w:tcW w:w="1702" w:type="dxa"/>
            <w:gridSpan w:val="6"/>
            <w:noWrap/>
            <w:vAlign w:val="bottom"/>
            <w:hideMark/>
          </w:tcPr>
          <w:p w:rsidR="009D4B05" w:rsidRPr="009D4B05" w:rsidRDefault="009D4B05" w:rsidP="00B24AFD">
            <w:pPr>
              <w:spacing w:after="0" w:line="240" w:lineRule="auto"/>
              <w:rPr>
                <w:rFonts w:ascii="Times New Roman" w:eastAsia="Times New Roman" w:hAnsi="Times New Roman" w:cs="Times New Roman"/>
                <w:sz w:val="24"/>
                <w:szCs w:val="24"/>
                <w:lang w:eastAsia="id-ID"/>
              </w:rPr>
            </w:pPr>
          </w:p>
        </w:tc>
      </w:tr>
      <w:tr w:rsidR="009D4B05" w:rsidRPr="009D4B05" w:rsidTr="00CF51BC">
        <w:trPr>
          <w:gridAfter w:val="14"/>
          <w:wAfter w:w="4814" w:type="dxa"/>
          <w:trHeight w:val="300"/>
        </w:trPr>
        <w:tc>
          <w:tcPr>
            <w:tcW w:w="2249" w:type="dxa"/>
            <w:gridSpan w:val="5"/>
            <w:tcBorders>
              <w:top w:val="single" w:sz="8" w:space="0" w:color="auto"/>
              <w:left w:val="single" w:sz="4" w:space="0" w:color="auto"/>
              <w:bottom w:val="single" w:sz="4" w:space="0" w:color="auto"/>
              <w:right w:val="single" w:sz="4" w:space="0" w:color="auto"/>
            </w:tcBorders>
            <w:noWrap/>
            <w:vAlign w:val="bottom"/>
            <w:hideMark/>
          </w:tcPr>
          <w:p w:rsidR="009D4B05" w:rsidRPr="009D4B05" w:rsidRDefault="009D4B05"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1</w:t>
            </w:r>
          </w:p>
        </w:tc>
        <w:tc>
          <w:tcPr>
            <w:tcW w:w="2098" w:type="dxa"/>
            <w:gridSpan w:val="5"/>
            <w:tcBorders>
              <w:top w:val="nil"/>
              <w:left w:val="nil"/>
              <w:bottom w:val="single" w:sz="4" w:space="0" w:color="auto"/>
              <w:right w:val="single" w:sz="4" w:space="0" w:color="auto"/>
            </w:tcBorders>
            <w:noWrap/>
            <w:vAlign w:val="bottom"/>
            <w:hideMark/>
          </w:tcPr>
          <w:p w:rsidR="009D4B05" w:rsidRPr="009D4B05" w:rsidRDefault="009D4B05"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Unit</w:t>
            </w:r>
          </w:p>
        </w:tc>
        <w:tc>
          <w:tcPr>
            <w:tcW w:w="1702" w:type="dxa"/>
            <w:gridSpan w:val="4"/>
            <w:tcBorders>
              <w:top w:val="nil"/>
              <w:left w:val="nil"/>
              <w:bottom w:val="single" w:sz="4" w:space="0" w:color="auto"/>
              <w:right w:val="single" w:sz="4" w:space="0" w:color="auto"/>
            </w:tcBorders>
            <w:noWrap/>
            <w:vAlign w:val="bottom"/>
            <w:hideMark/>
          </w:tcPr>
          <w:p w:rsidR="009D4B05" w:rsidRPr="009D4B05" w:rsidRDefault="009D4B05"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2</w:t>
            </w:r>
          </w:p>
        </w:tc>
        <w:tc>
          <w:tcPr>
            <w:tcW w:w="1842" w:type="dxa"/>
            <w:gridSpan w:val="3"/>
            <w:tcBorders>
              <w:top w:val="nil"/>
              <w:left w:val="nil"/>
              <w:bottom w:val="single" w:sz="4" w:space="0" w:color="auto"/>
              <w:right w:val="single" w:sz="4" w:space="0" w:color="auto"/>
            </w:tcBorders>
            <w:noWrap/>
            <w:vAlign w:val="bottom"/>
            <w:hideMark/>
          </w:tcPr>
          <w:p w:rsidR="009D4B05" w:rsidRPr="009D4B05" w:rsidRDefault="009D4B05"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3</w:t>
            </w:r>
          </w:p>
        </w:tc>
        <w:tc>
          <w:tcPr>
            <w:tcW w:w="1666" w:type="dxa"/>
            <w:gridSpan w:val="6"/>
            <w:tcBorders>
              <w:top w:val="nil"/>
              <w:left w:val="nil"/>
              <w:bottom w:val="single" w:sz="4" w:space="0" w:color="auto"/>
              <w:right w:val="single" w:sz="4" w:space="0" w:color="auto"/>
            </w:tcBorders>
            <w:noWrap/>
            <w:vAlign w:val="bottom"/>
            <w:hideMark/>
          </w:tcPr>
          <w:p w:rsidR="009D4B05" w:rsidRPr="009D4B05" w:rsidRDefault="009D4B05"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4</w:t>
            </w:r>
          </w:p>
        </w:tc>
        <w:tc>
          <w:tcPr>
            <w:tcW w:w="1702" w:type="dxa"/>
            <w:gridSpan w:val="6"/>
            <w:noWrap/>
            <w:vAlign w:val="bottom"/>
            <w:hideMark/>
          </w:tcPr>
          <w:p w:rsidR="009D4B05" w:rsidRPr="009D4B05" w:rsidRDefault="009D4B05" w:rsidP="00B24AFD">
            <w:pPr>
              <w:spacing w:after="0" w:line="240" w:lineRule="auto"/>
              <w:rPr>
                <w:rFonts w:ascii="Times New Roman" w:eastAsia="Times New Roman" w:hAnsi="Times New Roman" w:cs="Times New Roman"/>
                <w:sz w:val="24"/>
                <w:szCs w:val="24"/>
                <w:lang w:eastAsia="id-ID"/>
              </w:rPr>
            </w:pPr>
          </w:p>
        </w:tc>
      </w:tr>
      <w:tr w:rsidR="009D4B05" w:rsidRPr="009D4B05" w:rsidTr="00CF51BC">
        <w:trPr>
          <w:gridAfter w:val="14"/>
          <w:wAfter w:w="4814" w:type="dxa"/>
          <w:trHeight w:val="300"/>
        </w:trPr>
        <w:tc>
          <w:tcPr>
            <w:tcW w:w="2249" w:type="dxa"/>
            <w:gridSpan w:val="5"/>
            <w:tcBorders>
              <w:top w:val="single" w:sz="8" w:space="0" w:color="auto"/>
              <w:left w:val="single" w:sz="4" w:space="0" w:color="auto"/>
              <w:bottom w:val="single" w:sz="4" w:space="0" w:color="auto"/>
              <w:right w:val="single" w:sz="4" w:space="0" w:color="auto"/>
            </w:tcBorders>
            <w:noWrap/>
            <w:vAlign w:val="bottom"/>
            <w:hideMark/>
          </w:tcPr>
          <w:p w:rsidR="009D4B05" w:rsidRPr="009D4B05" w:rsidRDefault="009D4B05"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2</w:t>
            </w:r>
          </w:p>
        </w:tc>
        <w:tc>
          <w:tcPr>
            <w:tcW w:w="2098" w:type="dxa"/>
            <w:gridSpan w:val="5"/>
            <w:tcBorders>
              <w:top w:val="nil"/>
              <w:left w:val="nil"/>
              <w:bottom w:val="single" w:sz="4" w:space="0" w:color="auto"/>
              <w:right w:val="single" w:sz="4" w:space="0" w:color="auto"/>
            </w:tcBorders>
            <w:noWrap/>
            <w:vAlign w:val="bottom"/>
            <w:hideMark/>
          </w:tcPr>
          <w:p w:rsidR="009D4B05" w:rsidRPr="009D4B05" w:rsidRDefault="009D4B05"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kg</w:t>
            </w:r>
          </w:p>
        </w:tc>
        <w:tc>
          <w:tcPr>
            <w:tcW w:w="1702" w:type="dxa"/>
            <w:gridSpan w:val="4"/>
            <w:tcBorders>
              <w:top w:val="nil"/>
              <w:left w:val="nil"/>
              <w:bottom w:val="single" w:sz="4" w:space="0" w:color="auto"/>
              <w:right w:val="single" w:sz="4" w:space="0" w:color="auto"/>
            </w:tcBorders>
            <w:noWrap/>
            <w:vAlign w:val="bottom"/>
            <w:hideMark/>
          </w:tcPr>
          <w:p w:rsidR="009D4B05" w:rsidRPr="009D4B05" w:rsidRDefault="009D4B05"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3</w:t>
            </w:r>
          </w:p>
        </w:tc>
        <w:tc>
          <w:tcPr>
            <w:tcW w:w="1842" w:type="dxa"/>
            <w:gridSpan w:val="3"/>
            <w:tcBorders>
              <w:top w:val="nil"/>
              <w:left w:val="nil"/>
              <w:bottom w:val="single" w:sz="4" w:space="0" w:color="auto"/>
              <w:right w:val="single" w:sz="4" w:space="0" w:color="auto"/>
            </w:tcBorders>
            <w:noWrap/>
            <w:vAlign w:val="bottom"/>
            <w:hideMark/>
          </w:tcPr>
          <w:p w:rsidR="009D4B05" w:rsidRPr="009D4B05" w:rsidRDefault="009D4B05"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0</w:t>
            </w:r>
          </w:p>
        </w:tc>
        <w:tc>
          <w:tcPr>
            <w:tcW w:w="1666" w:type="dxa"/>
            <w:gridSpan w:val="6"/>
            <w:tcBorders>
              <w:top w:val="nil"/>
              <w:left w:val="nil"/>
              <w:bottom w:val="single" w:sz="4" w:space="0" w:color="auto"/>
              <w:right w:val="single" w:sz="4" w:space="0" w:color="auto"/>
            </w:tcBorders>
            <w:noWrap/>
            <w:vAlign w:val="bottom"/>
            <w:hideMark/>
          </w:tcPr>
          <w:p w:rsidR="009D4B05" w:rsidRPr="009D4B05" w:rsidRDefault="009D4B05"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3</w:t>
            </w:r>
          </w:p>
        </w:tc>
        <w:tc>
          <w:tcPr>
            <w:tcW w:w="1702" w:type="dxa"/>
            <w:gridSpan w:val="6"/>
            <w:noWrap/>
            <w:vAlign w:val="bottom"/>
            <w:hideMark/>
          </w:tcPr>
          <w:p w:rsidR="009D4B05" w:rsidRPr="009D4B05" w:rsidRDefault="009D4B05" w:rsidP="00B24AFD">
            <w:pPr>
              <w:spacing w:after="0" w:line="240" w:lineRule="auto"/>
              <w:rPr>
                <w:rFonts w:ascii="Times New Roman" w:eastAsia="Times New Roman" w:hAnsi="Times New Roman" w:cs="Times New Roman"/>
                <w:sz w:val="24"/>
                <w:szCs w:val="24"/>
                <w:lang w:eastAsia="id-ID"/>
              </w:rPr>
            </w:pPr>
          </w:p>
        </w:tc>
      </w:tr>
      <w:tr w:rsidR="009D4B05" w:rsidRPr="009D4B05" w:rsidTr="00CF51BC">
        <w:trPr>
          <w:gridAfter w:val="14"/>
          <w:wAfter w:w="4814" w:type="dxa"/>
          <w:trHeight w:val="300"/>
        </w:trPr>
        <w:tc>
          <w:tcPr>
            <w:tcW w:w="2249" w:type="dxa"/>
            <w:gridSpan w:val="5"/>
            <w:tcBorders>
              <w:top w:val="single" w:sz="8" w:space="0" w:color="auto"/>
              <w:left w:val="single" w:sz="4" w:space="0" w:color="auto"/>
              <w:bottom w:val="single" w:sz="4" w:space="0" w:color="auto"/>
              <w:right w:val="single" w:sz="4" w:space="0" w:color="auto"/>
            </w:tcBorders>
            <w:noWrap/>
            <w:vAlign w:val="bottom"/>
            <w:hideMark/>
          </w:tcPr>
          <w:p w:rsidR="009D4B05" w:rsidRPr="009D4B05" w:rsidRDefault="009D4B05"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3</w:t>
            </w:r>
          </w:p>
        </w:tc>
        <w:tc>
          <w:tcPr>
            <w:tcW w:w="2098" w:type="dxa"/>
            <w:gridSpan w:val="5"/>
            <w:tcBorders>
              <w:top w:val="nil"/>
              <w:left w:val="nil"/>
              <w:bottom w:val="single" w:sz="4" w:space="0" w:color="auto"/>
              <w:right w:val="single" w:sz="4" w:space="0" w:color="auto"/>
            </w:tcBorders>
            <w:noWrap/>
            <w:vAlign w:val="bottom"/>
            <w:hideMark/>
          </w:tcPr>
          <w:p w:rsidR="009D4B05" w:rsidRPr="009D4B05" w:rsidRDefault="009D4B05"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Unit</w:t>
            </w:r>
          </w:p>
        </w:tc>
        <w:tc>
          <w:tcPr>
            <w:tcW w:w="1702" w:type="dxa"/>
            <w:gridSpan w:val="4"/>
            <w:tcBorders>
              <w:top w:val="nil"/>
              <w:left w:val="nil"/>
              <w:bottom w:val="single" w:sz="4" w:space="0" w:color="auto"/>
              <w:right w:val="single" w:sz="4" w:space="0" w:color="auto"/>
            </w:tcBorders>
            <w:noWrap/>
            <w:vAlign w:val="bottom"/>
            <w:hideMark/>
          </w:tcPr>
          <w:p w:rsidR="009D4B05" w:rsidRPr="009D4B05" w:rsidRDefault="009D4B05"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1</w:t>
            </w:r>
          </w:p>
        </w:tc>
        <w:tc>
          <w:tcPr>
            <w:tcW w:w="1842" w:type="dxa"/>
            <w:gridSpan w:val="3"/>
            <w:tcBorders>
              <w:top w:val="nil"/>
              <w:left w:val="nil"/>
              <w:bottom w:val="single" w:sz="4" w:space="0" w:color="auto"/>
              <w:right w:val="single" w:sz="4" w:space="0" w:color="auto"/>
            </w:tcBorders>
            <w:noWrap/>
            <w:vAlign w:val="bottom"/>
            <w:hideMark/>
          </w:tcPr>
          <w:p w:rsidR="009D4B05" w:rsidRPr="009D4B05" w:rsidRDefault="009D4B05"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4</w:t>
            </w:r>
          </w:p>
        </w:tc>
        <w:tc>
          <w:tcPr>
            <w:tcW w:w="1666" w:type="dxa"/>
            <w:gridSpan w:val="6"/>
            <w:tcBorders>
              <w:top w:val="nil"/>
              <w:left w:val="nil"/>
              <w:bottom w:val="single" w:sz="4" w:space="0" w:color="auto"/>
              <w:right w:val="single" w:sz="4" w:space="0" w:color="auto"/>
            </w:tcBorders>
            <w:noWrap/>
            <w:vAlign w:val="bottom"/>
            <w:hideMark/>
          </w:tcPr>
          <w:p w:rsidR="009D4B05" w:rsidRPr="009D4B05" w:rsidRDefault="009D4B05"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2</w:t>
            </w:r>
          </w:p>
        </w:tc>
        <w:tc>
          <w:tcPr>
            <w:tcW w:w="1702" w:type="dxa"/>
            <w:gridSpan w:val="6"/>
            <w:noWrap/>
            <w:vAlign w:val="bottom"/>
            <w:hideMark/>
          </w:tcPr>
          <w:p w:rsidR="009D4B05" w:rsidRPr="009D4B05" w:rsidRDefault="009D4B05" w:rsidP="00B24AFD">
            <w:pPr>
              <w:spacing w:after="0" w:line="240" w:lineRule="auto"/>
              <w:rPr>
                <w:rFonts w:ascii="Times New Roman" w:eastAsia="Times New Roman" w:hAnsi="Times New Roman" w:cs="Times New Roman"/>
                <w:sz w:val="24"/>
                <w:szCs w:val="24"/>
                <w:lang w:eastAsia="id-ID"/>
              </w:rPr>
            </w:pPr>
          </w:p>
        </w:tc>
      </w:tr>
      <w:tr w:rsidR="009D4B05" w:rsidRPr="009D4B05" w:rsidTr="00CF51BC">
        <w:trPr>
          <w:gridAfter w:val="14"/>
          <w:wAfter w:w="4814" w:type="dxa"/>
          <w:trHeight w:val="300"/>
        </w:trPr>
        <w:tc>
          <w:tcPr>
            <w:tcW w:w="7891" w:type="dxa"/>
            <w:gridSpan w:val="17"/>
            <w:noWrap/>
            <w:vAlign w:val="bottom"/>
            <w:hideMark/>
          </w:tcPr>
          <w:p w:rsidR="00EE10F0" w:rsidRDefault="00EE10F0" w:rsidP="00B24AFD">
            <w:pPr>
              <w:spacing w:after="0" w:line="240" w:lineRule="auto"/>
              <w:rPr>
                <w:rFonts w:ascii="Calibri" w:eastAsia="Times New Roman" w:hAnsi="Calibri" w:cs="Calibri"/>
                <w:color w:val="000000"/>
                <w:lang w:eastAsia="id-ID"/>
              </w:rPr>
            </w:pPr>
          </w:p>
          <w:p w:rsidR="009D4B05" w:rsidRPr="009D4B05" w:rsidRDefault="009D4B05"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c. Jumlah Persediaaan masing-masing adalah sebagai berikut :</w:t>
            </w:r>
          </w:p>
        </w:tc>
        <w:tc>
          <w:tcPr>
            <w:tcW w:w="1666" w:type="dxa"/>
            <w:gridSpan w:val="6"/>
            <w:noWrap/>
            <w:vAlign w:val="bottom"/>
            <w:hideMark/>
          </w:tcPr>
          <w:p w:rsidR="009D4B05" w:rsidRPr="009D4B05" w:rsidRDefault="009D4B05" w:rsidP="00B24AFD">
            <w:pPr>
              <w:spacing w:after="0" w:line="240" w:lineRule="auto"/>
              <w:rPr>
                <w:rFonts w:ascii="Times New Roman" w:eastAsia="Times New Roman" w:hAnsi="Times New Roman" w:cs="Times New Roman"/>
                <w:sz w:val="24"/>
                <w:szCs w:val="24"/>
                <w:lang w:eastAsia="id-ID"/>
              </w:rPr>
            </w:pPr>
          </w:p>
        </w:tc>
        <w:tc>
          <w:tcPr>
            <w:tcW w:w="1702" w:type="dxa"/>
            <w:gridSpan w:val="6"/>
            <w:noWrap/>
            <w:vAlign w:val="bottom"/>
            <w:hideMark/>
          </w:tcPr>
          <w:p w:rsidR="009D4B05" w:rsidRPr="009D4B05" w:rsidRDefault="009D4B05" w:rsidP="00B24AFD">
            <w:pPr>
              <w:spacing w:after="0" w:line="240" w:lineRule="auto"/>
              <w:rPr>
                <w:rFonts w:ascii="Times New Roman" w:eastAsia="Times New Roman" w:hAnsi="Times New Roman" w:cs="Times New Roman"/>
                <w:sz w:val="24"/>
                <w:szCs w:val="24"/>
                <w:lang w:eastAsia="id-ID"/>
              </w:rPr>
            </w:pPr>
          </w:p>
        </w:tc>
      </w:tr>
      <w:tr w:rsidR="009D4B05" w:rsidRPr="009D4B05" w:rsidTr="00CF51BC">
        <w:trPr>
          <w:gridAfter w:val="14"/>
          <w:wAfter w:w="4814" w:type="dxa"/>
          <w:trHeight w:val="300"/>
        </w:trPr>
        <w:tc>
          <w:tcPr>
            <w:tcW w:w="2249" w:type="dxa"/>
            <w:gridSpan w:val="5"/>
            <w:tcBorders>
              <w:top w:val="single" w:sz="4" w:space="0" w:color="auto"/>
              <w:left w:val="single" w:sz="4" w:space="0" w:color="auto"/>
              <w:bottom w:val="single" w:sz="4" w:space="0" w:color="auto"/>
              <w:right w:val="single" w:sz="4" w:space="0" w:color="auto"/>
            </w:tcBorders>
            <w:noWrap/>
            <w:vAlign w:val="center"/>
            <w:hideMark/>
          </w:tcPr>
          <w:p w:rsidR="009D4B05" w:rsidRPr="009D4B05" w:rsidRDefault="009D4B05"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 xml:space="preserve">jenis bahan baku </w:t>
            </w:r>
          </w:p>
        </w:tc>
        <w:tc>
          <w:tcPr>
            <w:tcW w:w="2098" w:type="dxa"/>
            <w:gridSpan w:val="5"/>
            <w:tcBorders>
              <w:top w:val="single" w:sz="4" w:space="0" w:color="auto"/>
              <w:left w:val="single" w:sz="8" w:space="0" w:color="auto"/>
              <w:bottom w:val="single" w:sz="4" w:space="0" w:color="auto"/>
              <w:right w:val="single" w:sz="4" w:space="0" w:color="auto"/>
            </w:tcBorders>
            <w:noWrap/>
            <w:vAlign w:val="center"/>
            <w:hideMark/>
          </w:tcPr>
          <w:p w:rsidR="009D4B05" w:rsidRPr="009D4B05" w:rsidRDefault="009D4B05"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Persediaan Awal</w:t>
            </w:r>
          </w:p>
        </w:tc>
        <w:tc>
          <w:tcPr>
            <w:tcW w:w="1702" w:type="dxa"/>
            <w:gridSpan w:val="4"/>
            <w:tcBorders>
              <w:top w:val="single" w:sz="4" w:space="0" w:color="auto"/>
              <w:left w:val="single" w:sz="8" w:space="0" w:color="auto"/>
              <w:bottom w:val="single" w:sz="4" w:space="0" w:color="auto"/>
              <w:right w:val="single" w:sz="4" w:space="0" w:color="auto"/>
            </w:tcBorders>
            <w:noWrap/>
            <w:vAlign w:val="center"/>
            <w:hideMark/>
          </w:tcPr>
          <w:p w:rsidR="009D4B05" w:rsidRPr="009D4B05" w:rsidRDefault="009D4B05"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Peresdiaan Akhir</w:t>
            </w:r>
          </w:p>
        </w:tc>
        <w:tc>
          <w:tcPr>
            <w:tcW w:w="1842" w:type="dxa"/>
            <w:gridSpan w:val="3"/>
            <w:noWrap/>
            <w:vAlign w:val="bottom"/>
            <w:hideMark/>
          </w:tcPr>
          <w:p w:rsidR="009D4B05" w:rsidRPr="009D4B05" w:rsidRDefault="009D4B05" w:rsidP="00B24AFD">
            <w:pPr>
              <w:spacing w:after="0" w:line="240" w:lineRule="auto"/>
              <w:rPr>
                <w:rFonts w:ascii="Times New Roman" w:eastAsia="Times New Roman" w:hAnsi="Times New Roman" w:cs="Times New Roman"/>
                <w:sz w:val="24"/>
                <w:szCs w:val="24"/>
                <w:lang w:eastAsia="id-ID"/>
              </w:rPr>
            </w:pPr>
          </w:p>
        </w:tc>
        <w:tc>
          <w:tcPr>
            <w:tcW w:w="1666" w:type="dxa"/>
            <w:gridSpan w:val="6"/>
            <w:noWrap/>
            <w:vAlign w:val="bottom"/>
            <w:hideMark/>
          </w:tcPr>
          <w:p w:rsidR="009D4B05" w:rsidRPr="009D4B05" w:rsidRDefault="009D4B05" w:rsidP="00B24AFD">
            <w:pPr>
              <w:spacing w:after="0" w:line="240" w:lineRule="auto"/>
              <w:rPr>
                <w:rFonts w:ascii="Times New Roman" w:eastAsia="Times New Roman" w:hAnsi="Times New Roman" w:cs="Times New Roman"/>
                <w:sz w:val="24"/>
                <w:szCs w:val="24"/>
                <w:lang w:eastAsia="id-ID"/>
              </w:rPr>
            </w:pPr>
          </w:p>
        </w:tc>
        <w:tc>
          <w:tcPr>
            <w:tcW w:w="1702" w:type="dxa"/>
            <w:gridSpan w:val="6"/>
            <w:noWrap/>
            <w:vAlign w:val="bottom"/>
            <w:hideMark/>
          </w:tcPr>
          <w:p w:rsidR="009D4B05" w:rsidRPr="009D4B05" w:rsidRDefault="009D4B05" w:rsidP="00B24AFD">
            <w:pPr>
              <w:spacing w:after="0" w:line="240" w:lineRule="auto"/>
              <w:rPr>
                <w:rFonts w:ascii="Times New Roman" w:eastAsia="Times New Roman" w:hAnsi="Times New Roman" w:cs="Times New Roman"/>
                <w:sz w:val="24"/>
                <w:szCs w:val="24"/>
                <w:lang w:eastAsia="id-ID"/>
              </w:rPr>
            </w:pPr>
          </w:p>
        </w:tc>
      </w:tr>
      <w:tr w:rsidR="009D4B05" w:rsidRPr="009D4B05" w:rsidTr="00CF51BC">
        <w:trPr>
          <w:gridAfter w:val="14"/>
          <w:wAfter w:w="4814" w:type="dxa"/>
          <w:trHeight w:val="300"/>
        </w:trPr>
        <w:tc>
          <w:tcPr>
            <w:tcW w:w="2249" w:type="dxa"/>
            <w:gridSpan w:val="5"/>
            <w:tcBorders>
              <w:top w:val="single" w:sz="8" w:space="0" w:color="auto"/>
              <w:left w:val="single" w:sz="4" w:space="0" w:color="auto"/>
              <w:bottom w:val="single" w:sz="4" w:space="0" w:color="auto"/>
              <w:right w:val="single" w:sz="4" w:space="0" w:color="auto"/>
            </w:tcBorders>
            <w:noWrap/>
            <w:vAlign w:val="center"/>
            <w:hideMark/>
          </w:tcPr>
          <w:p w:rsidR="009D4B05" w:rsidRPr="009D4B05" w:rsidRDefault="009D4B05"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1</w:t>
            </w:r>
          </w:p>
        </w:tc>
        <w:tc>
          <w:tcPr>
            <w:tcW w:w="2098" w:type="dxa"/>
            <w:gridSpan w:val="5"/>
            <w:tcBorders>
              <w:top w:val="nil"/>
              <w:left w:val="nil"/>
              <w:bottom w:val="single" w:sz="4" w:space="0" w:color="auto"/>
              <w:right w:val="single" w:sz="4" w:space="0" w:color="auto"/>
            </w:tcBorders>
            <w:noWrap/>
            <w:vAlign w:val="center"/>
            <w:hideMark/>
          </w:tcPr>
          <w:p w:rsidR="009D4B05" w:rsidRPr="009D4B05" w:rsidRDefault="009D4B05"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75.000 unit</w:t>
            </w:r>
          </w:p>
        </w:tc>
        <w:tc>
          <w:tcPr>
            <w:tcW w:w="1702" w:type="dxa"/>
            <w:gridSpan w:val="4"/>
            <w:tcBorders>
              <w:top w:val="nil"/>
              <w:left w:val="nil"/>
              <w:bottom w:val="single" w:sz="4" w:space="0" w:color="auto"/>
              <w:right w:val="single" w:sz="4" w:space="0" w:color="auto"/>
            </w:tcBorders>
            <w:noWrap/>
            <w:vAlign w:val="center"/>
            <w:hideMark/>
          </w:tcPr>
          <w:p w:rsidR="009D4B05" w:rsidRPr="009D4B05" w:rsidRDefault="009D4B05"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 xml:space="preserve"> </w:t>
            </w:r>
            <w:r w:rsidR="00175DC7">
              <w:rPr>
                <w:rFonts w:ascii="Calibri" w:eastAsia="Times New Roman" w:hAnsi="Calibri" w:cs="Calibri"/>
                <w:color w:val="000000"/>
                <w:lang w:eastAsia="id-ID"/>
              </w:rPr>
              <w:t xml:space="preserve">  </w:t>
            </w:r>
            <w:r w:rsidRPr="009D4B05">
              <w:rPr>
                <w:rFonts w:ascii="Calibri" w:eastAsia="Times New Roman" w:hAnsi="Calibri" w:cs="Calibri"/>
                <w:color w:val="000000"/>
                <w:lang w:eastAsia="id-ID"/>
              </w:rPr>
              <w:t>40.000 unit</w:t>
            </w:r>
          </w:p>
        </w:tc>
        <w:tc>
          <w:tcPr>
            <w:tcW w:w="1842" w:type="dxa"/>
            <w:gridSpan w:val="3"/>
            <w:noWrap/>
            <w:vAlign w:val="bottom"/>
            <w:hideMark/>
          </w:tcPr>
          <w:p w:rsidR="009D4B05" w:rsidRPr="009D4B05" w:rsidRDefault="009D4B05" w:rsidP="00B24AFD">
            <w:pPr>
              <w:spacing w:after="0" w:line="240" w:lineRule="auto"/>
              <w:rPr>
                <w:rFonts w:ascii="Times New Roman" w:eastAsia="Times New Roman" w:hAnsi="Times New Roman" w:cs="Times New Roman"/>
                <w:sz w:val="24"/>
                <w:szCs w:val="24"/>
                <w:lang w:eastAsia="id-ID"/>
              </w:rPr>
            </w:pPr>
          </w:p>
        </w:tc>
        <w:tc>
          <w:tcPr>
            <w:tcW w:w="1666" w:type="dxa"/>
            <w:gridSpan w:val="6"/>
            <w:noWrap/>
            <w:vAlign w:val="bottom"/>
            <w:hideMark/>
          </w:tcPr>
          <w:p w:rsidR="009D4B05" w:rsidRPr="009D4B05" w:rsidRDefault="009D4B05" w:rsidP="00B24AFD">
            <w:pPr>
              <w:spacing w:after="0" w:line="240" w:lineRule="auto"/>
              <w:rPr>
                <w:rFonts w:ascii="Times New Roman" w:eastAsia="Times New Roman" w:hAnsi="Times New Roman" w:cs="Times New Roman"/>
                <w:sz w:val="24"/>
                <w:szCs w:val="24"/>
                <w:lang w:eastAsia="id-ID"/>
              </w:rPr>
            </w:pPr>
          </w:p>
        </w:tc>
        <w:tc>
          <w:tcPr>
            <w:tcW w:w="1702" w:type="dxa"/>
            <w:gridSpan w:val="6"/>
            <w:noWrap/>
            <w:vAlign w:val="bottom"/>
            <w:hideMark/>
          </w:tcPr>
          <w:p w:rsidR="009D4B05" w:rsidRPr="009D4B05" w:rsidRDefault="009D4B05" w:rsidP="00B24AFD">
            <w:pPr>
              <w:spacing w:after="0" w:line="240" w:lineRule="auto"/>
              <w:rPr>
                <w:rFonts w:ascii="Times New Roman" w:eastAsia="Times New Roman" w:hAnsi="Times New Roman" w:cs="Times New Roman"/>
                <w:sz w:val="24"/>
                <w:szCs w:val="24"/>
                <w:lang w:eastAsia="id-ID"/>
              </w:rPr>
            </w:pPr>
          </w:p>
        </w:tc>
      </w:tr>
      <w:tr w:rsidR="009D4B05" w:rsidRPr="009D4B05" w:rsidTr="00CF51BC">
        <w:trPr>
          <w:gridAfter w:val="14"/>
          <w:wAfter w:w="4814" w:type="dxa"/>
          <w:trHeight w:val="300"/>
        </w:trPr>
        <w:tc>
          <w:tcPr>
            <w:tcW w:w="2249" w:type="dxa"/>
            <w:gridSpan w:val="5"/>
            <w:tcBorders>
              <w:top w:val="single" w:sz="8" w:space="0" w:color="auto"/>
              <w:left w:val="single" w:sz="4" w:space="0" w:color="auto"/>
              <w:bottom w:val="single" w:sz="4" w:space="0" w:color="auto"/>
              <w:right w:val="single" w:sz="4" w:space="0" w:color="auto"/>
            </w:tcBorders>
            <w:noWrap/>
            <w:vAlign w:val="center"/>
            <w:hideMark/>
          </w:tcPr>
          <w:p w:rsidR="009D4B05" w:rsidRPr="009D4B05" w:rsidRDefault="009D4B05"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2</w:t>
            </w:r>
          </w:p>
        </w:tc>
        <w:tc>
          <w:tcPr>
            <w:tcW w:w="2098" w:type="dxa"/>
            <w:gridSpan w:val="5"/>
            <w:tcBorders>
              <w:top w:val="nil"/>
              <w:left w:val="nil"/>
              <w:bottom w:val="single" w:sz="4" w:space="0" w:color="auto"/>
              <w:right w:val="single" w:sz="4" w:space="0" w:color="auto"/>
            </w:tcBorders>
            <w:noWrap/>
            <w:vAlign w:val="center"/>
            <w:hideMark/>
          </w:tcPr>
          <w:p w:rsidR="009D4B05" w:rsidRPr="009D4B05" w:rsidRDefault="009D4B05"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 xml:space="preserve">      100.000 kg</w:t>
            </w:r>
          </w:p>
        </w:tc>
        <w:tc>
          <w:tcPr>
            <w:tcW w:w="1702" w:type="dxa"/>
            <w:gridSpan w:val="4"/>
            <w:tcBorders>
              <w:top w:val="nil"/>
              <w:left w:val="nil"/>
              <w:bottom w:val="single" w:sz="4" w:space="0" w:color="auto"/>
              <w:right w:val="single" w:sz="4" w:space="0" w:color="auto"/>
            </w:tcBorders>
            <w:noWrap/>
            <w:vAlign w:val="center"/>
            <w:hideMark/>
          </w:tcPr>
          <w:p w:rsidR="009D4B05" w:rsidRPr="009D4B05" w:rsidRDefault="00B24AFD" w:rsidP="00B24AFD">
            <w:pPr>
              <w:spacing w:after="0" w:line="240" w:lineRule="auto"/>
              <w:rPr>
                <w:rFonts w:ascii="Times New Roman" w:eastAsia="Times New Roman" w:hAnsi="Times New Roman" w:cs="Times New Roman"/>
                <w:sz w:val="24"/>
                <w:szCs w:val="24"/>
                <w:lang w:eastAsia="id-ID"/>
              </w:rPr>
            </w:pPr>
            <w:r>
              <w:rPr>
                <w:rFonts w:ascii="Calibri" w:eastAsia="Times New Roman" w:hAnsi="Calibri" w:cs="Calibri"/>
                <w:color w:val="000000"/>
                <w:lang w:eastAsia="id-ID"/>
              </w:rPr>
              <w:t xml:space="preserve"> </w:t>
            </w:r>
            <w:r w:rsidR="00175DC7">
              <w:rPr>
                <w:rFonts w:ascii="Calibri" w:eastAsia="Times New Roman" w:hAnsi="Calibri" w:cs="Calibri"/>
                <w:color w:val="000000"/>
                <w:lang w:eastAsia="id-ID"/>
              </w:rPr>
              <w:t xml:space="preserve">  </w:t>
            </w:r>
            <w:r w:rsidR="009D4B05" w:rsidRPr="009D4B05">
              <w:rPr>
                <w:rFonts w:ascii="Calibri" w:eastAsia="Times New Roman" w:hAnsi="Calibri" w:cs="Calibri"/>
                <w:color w:val="000000"/>
                <w:lang w:eastAsia="id-ID"/>
              </w:rPr>
              <w:t>87.500 kg</w:t>
            </w:r>
          </w:p>
        </w:tc>
        <w:tc>
          <w:tcPr>
            <w:tcW w:w="1842" w:type="dxa"/>
            <w:gridSpan w:val="3"/>
            <w:noWrap/>
            <w:vAlign w:val="bottom"/>
            <w:hideMark/>
          </w:tcPr>
          <w:p w:rsidR="009D4B05" w:rsidRPr="009D4B05" w:rsidRDefault="009D4B05" w:rsidP="00B24AFD">
            <w:pPr>
              <w:spacing w:after="0" w:line="240" w:lineRule="auto"/>
              <w:rPr>
                <w:rFonts w:ascii="Times New Roman" w:eastAsia="Times New Roman" w:hAnsi="Times New Roman" w:cs="Times New Roman"/>
                <w:sz w:val="24"/>
                <w:szCs w:val="24"/>
                <w:lang w:eastAsia="id-ID"/>
              </w:rPr>
            </w:pPr>
          </w:p>
        </w:tc>
        <w:tc>
          <w:tcPr>
            <w:tcW w:w="1666" w:type="dxa"/>
            <w:gridSpan w:val="6"/>
            <w:noWrap/>
            <w:vAlign w:val="bottom"/>
            <w:hideMark/>
          </w:tcPr>
          <w:p w:rsidR="009D4B05" w:rsidRPr="009D4B05" w:rsidRDefault="009D4B05" w:rsidP="00B24AFD">
            <w:pPr>
              <w:spacing w:after="0" w:line="240" w:lineRule="auto"/>
              <w:rPr>
                <w:rFonts w:ascii="Times New Roman" w:eastAsia="Times New Roman" w:hAnsi="Times New Roman" w:cs="Times New Roman"/>
                <w:sz w:val="24"/>
                <w:szCs w:val="24"/>
                <w:lang w:eastAsia="id-ID"/>
              </w:rPr>
            </w:pPr>
          </w:p>
        </w:tc>
        <w:tc>
          <w:tcPr>
            <w:tcW w:w="1702" w:type="dxa"/>
            <w:gridSpan w:val="6"/>
            <w:noWrap/>
            <w:vAlign w:val="bottom"/>
            <w:hideMark/>
          </w:tcPr>
          <w:p w:rsidR="009D4B05" w:rsidRPr="009D4B05" w:rsidRDefault="009D4B05" w:rsidP="00B24AFD">
            <w:pPr>
              <w:spacing w:after="0" w:line="240" w:lineRule="auto"/>
              <w:rPr>
                <w:rFonts w:ascii="Times New Roman" w:eastAsia="Times New Roman" w:hAnsi="Times New Roman" w:cs="Times New Roman"/>
                <w:sz w:val="24"/>
                <w:szCs w:val="24"/>
                <w:lang w:eastAsia="id-ID"/>
              </w:rPr>
            </w:pPr>
          </w:p>
        </w:tc>
      </w:tr>
      <w:tr w:rsidR="009D4B05" w:rsidRPr="009D4B05" w:rsidTr="00CF51BC">
        <w:trPr>
          <w:gridAfter w:val="14"/>
          <w:wAfter w:w="4814" w:type="dxa"/>
          <w:trHeight w:val="300"/>
        </w:trPr>
        <w:tc>
          <w:tcPr>
            <w:tcW w:w="2249" w:type="dxa"/>
            <w:gridSpan w:val="5"/>
            <w:tcBorders>
              <w:top w:val="single" w:sz="8" w:space="0" w:color="auto"/>
              <w:left w:val="single" w:sz="4" w:space="0" w:color="auto"/>
              <w:bottom w:val="single" w:sz="4" w:space="0" w:color="auto"/>
              <w:right w:val="single" w:sz="4" w:space="0" w:color="auto"/>
            </w:tcBorders>
            <w:noWrap/>
            <w:vAlign w:val="center"/>
            <w:hideMark/>
          </w:tcPr>
          <w:p w:rsidR="009D4B05" w:rsidRPr="009D4B05" w:rsidRDefault="009D4B05"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3</w:t>
            </w:r>
          </w:p>
        </w:tc>
        <w:tc>
          <w:tcPr>
            <w:tcW w:w="2098" w:type="dxa"/>
            <w:gridSpan w:val="5"/>
            <w:tcBorders>
              <w:top w:val="nil"/>
              <w:left w:val="nil"/>
              <w:bottom w:val="single" w:sz="4" w:space="0" w:color="auto"/>
              <w:right w:val="single" w:sz="4" w:space="0" w:color="auto"/>
            </w:tcBorders>
            <w:noWrap/>
            <w:vAlign w:val="center"/>
            <w:hideMark/>
          </w:tcPr>
          <w:p w:rsidR="009D4B05" w:rsidRPr="009D4B05" w:rsidRDefault="00B24AFD" w:rsidP="00B24AFD">
            <w:pPr>
              <w:spacing w:after="0" w:line="240" w:lineRule="auto"/>
              <w:rPr>
                <w:rFonts w:ascii="Times New Roman" w:eastAsia="Times New Roman" w:hAnsi="Times New Roman" w:cs="Times New Roman"/>
                <w:sz w:val="24"/>
                <w:szCs w:val="24"/>
                <w:lang w:eastAsia="id-ID"/>
              </w:rPr>
            </w:pPr>
            <w:r>
              <w:rPr>
                <w:rFonts w:ascii="Calibri" w:eastAsia="Times New Roman" w:hAnsi="Calibri" w:cs="Calibri"/>
                <w:color w:val="000000"/>
                <w:lang w:eastAsia="id-ID"/>
              </w:rPr>
              <w:t xml:space="preserve">      </w:t>
            </w:r>
            <w:r w:rsidR="009D4B05" w:rsidRPr="009D4B05">
              <w:rPr>
                <w:rFonts w:ascii="Calibri" w:eastAsia="Times New Roman" w:hAnsi="Calibri" w:cs="Calibri"/>
                <w:color w:val="000000"/>
                <w:lang w:eastAsia="id-ID"/>
              </w:rPr>
              <w:t>100.000 unit</w:t>
            </w:r>
          </w:p>
        </w:tc>
        <w:tc>
          <w:tcPr>
            <w:tcW w:w="1702" w:type="dxa"/>
            <w:gridSpan w:val="4"/>
            <w:tcBorders>
              <w:top w:val="nil"/>
              <w:left w:val="nil"/>
              <w:bottom w:val="single" w:sz="4" w:space="0" w:color="auto"/>
              <w:right w:val="single" w:sz="4" w:space="0" w:color="auto"/>
            </w:tcBorders>
            <w:noWrap/>
            <w:vAlign w:val="center"/>
            <w:hideMark/>
          </w:tcPr>
          <w:p w:rsidR="009D4B05" w:rsidRPr="009D4B05" w:rsidRDefault="009D4B05"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125.000 unit</w:t>
            </w:r>
          </w:p>
        </w:tc>
        <w:tc>
          <w:tcPr>
            <w:tcW w:w="1842" w:type="dxa"/>
            <w:gridSpan w:val="3"/>
            <w:noWrap/>
            <w:vAlign w:val="bottom"/>
            <w:hideMark/>
          </w:tcPr>
          <w:p w:rsidR="009D4B05" w:rsidRPr="009D4B05" w:rsidRDefault="009D4B05" w:rsidP="00B24AFD">
            <w:pPr>
              <w:spacing w:after="0" w:line="240" w:lineRule="auto"/>
              <w:rPr>
                <w:rFonts w:ascii="Times New Roman" w:eastAsia="Times New Roman" w:hAnsi="Times New Roman" w:cs="Times New Roman"/>
                <w:sz w:val="24"/>
                <w:szCs w:val="24"/>
                <w:lang w:eastAsia="id-ID"/>
              </w:rPr>
            </w:pPr>
          </w:p>
        </w:tc>
        <w:tc>
          <w:tcPr>
            <w:tcW w:w="1666" w:type="dxa"/>
            <w:gridSpan w:val="6"/>
            <w:noWrap/>
            <w:vAlign w:val="bottom"/>
            <w:hideMark/>
          </w:tcPr>
          <w:p w:rsidR="009D4B05" w:rsidRPr="009D4B05" w:rsidRDefault="009D4B05" w:rsidP="00B24AFD">
            <w:pPr>
              <w:spacing w:after="0" w:line="240" w:lineRule="auto"/>
              <w:rPr>
                <w:rFonts w:ascii="Times New Roman" w:eastAsia="Times New Roman" w:hAnsi="Times New Roman" w:cs="Times New Roman"/>
                <w:sz w:val="24"/>
                <w:szCs w:val="24"/>
                <w:lang w:eastAsia="id-ID"/>
              </w:rPr>
            </w:pPr>
          </w:p>
        </w:tc>
        <w:tc>
          <w:tcPr>
            <w:tcW w:w="1702" w:type="dxa"/>
            <w:gridSpan w:val="6"/>
            <w:noWrap/>
            <w:vAlign w:val="bottom"/>
            <w:hideMark/>
          </w:tcPr>
          <w:p w:rsidR="009D4B05" w:rsidRPr="009D4B05" w:rsidRDefault="009D4B05" w:rsidP="00B24AFD">
            <w:pPr>
              <w:spacing w:after="0" w:line="240" w:lineRule="auto"/>
              <w:rPr>
                <w:rFonts w:ascii="Times New Roman" w:eastAsia="Times New Roman" w:hAnsi="Times New Roman" w:cs="Times New Roman"/>
                <w:sz w:val="24"/>
                <w:szCs w:val="24"/>
                <w:lang w:eastAsia="id-ID"/>
              </w:rPr>
            </w:pPr>
          </w:p>
        </w:tc>
      </w:tr>
      <w:tr w:rsidR="00376A73" w:rsidRPr="009D4B05" w:rsidTr="00CF51BC">
        <w:trPr>
          <w:gridAfter w:val="14"/>
          <w:wAfter w:w="4814" w:type="dxa"/>
          <w:trHeight w:val="403"/>
        </w:trPr>
        <w:tc>
          <w:tcPr>
            <w:tcW w:w="7891" w:type="dxa"/>
            <w:gridSpan w:val="17"/>
            <w:noWrap/>
            <w:vAlign w:val="bottom"/>
            <w:hideMark/>
          </w:tcPr>
          <w:p w:rsidR="00D80D78" w:rsidRDefault="00D80D78" w:rsidP="00B24AFD">
            <w:pPr>
              <w:spacing w:after="0" w:line="240" w:lineRule="auto"/>
              <w:rPr>
                <w:rFonts w:ascii="Calibri" w:eastAsia="Times New Roman" w:hAnsi="Calibri" w:cs="Calibri"/>
                <w:color w:val="000000"/>
                <w:lang w:eastAsia="id-ID"/>
              </w:rPr>
            </w:pPr>
          </w:p>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d. perkiraan harga bahan baku sebagai berikut :</w:t>
            </w:r>
          </w:p>
        </w:tc>
        <w:tc>
          <w:tcPr>
            <w:tcW w:w="1666" w:type="dxa"/>
            <w:gridSpan w:val="6"/>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1702" w:type="dxa"/>
            <w:gridSpan w:val="6"/>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r>
      <w:tr w:rsidR="00376A73" w:rsidRPr="009D4B05" w:rsidTr="00CF51BC">
        <w:trPr>
          <w:gridAfter w:val="14"/>
          <w:wAfter w:w="4814" w:type="dxa"/>
          <w:trHeight w:val="300"/>
        </w:trPr>
        <w:tc>
          <w:tcPr>
            <w:tcW w:w="2249" w:type="dxa"/>
            <w:gridSpan w:val="5"/>
            <w:tcBorders>
              <w:top w:val="single" w:sz="4" w:space="0" w:color="auto"/>
              <w:left w:val="single" w:sz="4" w:space="0" w:color="auto"/>
              <w:bottom w:val="single" w:sz="4" w:space="0" w:color="auto"/>
              <w:right w:val="single" w:sz="4" w:space="0" w:color="auto"/>
            </w:tcBorders>
            <w:noWrap/>
            <w:vAlign w:val="bottom"/>
            <w:hideMark/>
          </w:tcPr>
          <w:p w:rsidR="00376A73" w:rsidRPr="009D4B05" w:rsidRDefault="00376A73"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jenis bahan baku</w:t>
            </w:r>
          </w:p>
        </w:tc>
        <w:tc>
          <w:tcPr>
            <w:tcW w:w="2098" w:type="dxa"/>
            <w:gridSpan w:val="5"/>
            <w:tcBorders>
              <w:top w:val="single" w:sz="4" w:space="0" w:color="auto"/>
              <w:left w:val="single" w:sz="8" w:space="0" w:color="auto"/>
              <w:bottom w:val="single" w:sz="4" w:space="0" w:color="auto"/>
              <w:right w:val="single" w:sz="4" w:space="0" w:color="auto"/>
            </w:tcBorders>
            <w:noWrap/>
            <w:vAlign w:val="bottom"/>
            <w:hideMark/>
          </w:tcPr>
          <w:p w:rsidR="00376A73" w:rsidRPr="009D4B05" w:rsidRDefault="00376A73"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Harga (Rp)</w:t>
            </w:r>
          </w:p>
        </w:tc>
        <w:tc>
          <w:tcPr>
            <w:tcW w:w="1702" w:type="dxa"/>
            <w:gridSpan w:val="4"/>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1842" w:type="dxa"/>
            <w:gridSpan w:val="3"/>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1666" w:type="dxa"/>
            <w:gridSpan w:val="6"/>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1702" w:type="dxa"/>
            <w:gridSpan w:val="6"/>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r>
      <w:tr w:rsidR="00376A73" w:rsidRPr="009D4B05" w:rsidTr="00175DC7">
        <w:trPr>
          <w:gridAfter w:val="14"/>
          <w:wAfter w:w="4814" w:type="dxa"/>
          <w:trHeight w:val="329"/>
        </w:trPr>
        <w:tc>
          <w:tcPr>
            <w:tcW w:w="2249" w:type="dxa"/>
            <w:gridSpan w:val="5"/>
            <w:tcBorders>
              <w:top w:val="single" w:sz="8" w:space="0" w:color="auto"/>
              <w:left w:val="single" w:sz="4" w:space="0" w:color="auto"/>
              <w:bottom w:val="single" w:sz="4" w:space="0" w:color="auto"/>
              <w:right w:val="single" w:sz="4" w:space="0" w:color="auto"/>
            </w:tcBorders>
            <w:noWrap/>
            <w:vAlign w:val="bottom"/>
            <w:hideMark/>
          </w:tcPr>
          <w:p w:rsidR="00376A73" w:rsidRPr="009D4B05" w:rsidRDefault="00376A73"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1</w:t>
            </w:r>
          </w:p>
        </w:tc>
        <w:tc>
          <w:tcPr>
            <w:tcW w:w="2098" w:type="dxa"/>
            <w:gridSpan w:val="5"/>
            <w:tcBorders>
              <w:top w:val="nil"/>
              <w:left w:val="nil"/>
              <w:bottom w:val="single" w:sz="4" w:space="0" w:color="auto"/>
              <w:right w:val="single" w:sz="4" w:space="0" w:color="auto"/>
            </w:tcBorders>
            <w:noWrap/>
            <w:vAlign w:val="bottom"/>
            <w:hideMark/>
          </w:tcPr>
          <w:p w:rsidR="00376A73" w:rsidRPr="009D4B05" w:rsidRDefault="00376A73" w:rsidP="00175DC7">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 xml:space="preserve"> 8.000 / unit</w:t>
            </w:r>
          </w:p>
        </w:tc>
        <w:tc>
          <w:tcPr>
            <w:tcW w:w="1702" w:type="dxa"/>
            <w:gridSpan w:val="4"/>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1842" w:type="dxa"/>
            <w:gridSpan w:val="3"/>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1666" w:type="dxa"/>
            <w:gridSpan w:val="6"/>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1702" w:type="dxa"/>
            <w:gridSpan w:val="6"/>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r>
      <w:tr w:rsidR="00376A73" w:rsidRPr="009D4B05" w:rsidTr="00CF51BC">
        <w:trPr>
          <w:gridAfter w:val="14"/>
          <w:wAfter w:w="4814" w:type="dxa"/>
          <w:trHeight w:val="300"/>
        </w:trPr>
        <w:tc>
          <w:tcPr>
            <w:tcW w:w="2249" w:type="dxa"/>
            <w:gridSpan w:val="5"/>
            <w:tcBorders>
              <w:top w:val="single" w:sz="8" w:space="0" w:color="auto"/>
              <w:left w:val="single" w:sz="4" w:space="0" w:color="auto"/>
              <w:bottom w:val="single" w:sz="4" w:space="0" w:color="auto"/>
              <w:right w:val="single" w:sz="4" w:space="0" w:color="auto"/>
            </w:tcBorders>
            <w:noWrap/>
            <w:vAlign w:val="bottom"/>
            <w:hideMark/>
          </w:tcPr>
          <w:p w:rsidR="00376A73" w:rsidRPr="009D4B05" w:rsidRDefault="00376A73"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2</w:t>
            </w:r>
          </w:p>
        </w:tc>
        <w:tc>
          <w:tcPr>
            <w:tcW w:w="2098" w:type="dxa"/>
            <w:gridSpan w:val="5"/>
            <w:tcBorders>
              <w:top w:val="nil"/>
              <w:left w:val="nil"/>
              <w:bottom w:val="single" w:sz="4" w:space="0" w:color="auto"/>
              <w:right w:val="single" w:sz="4" w:space="0" w:color="auto"/>
            </w:tcBorders>
            <w:noWrap/>
            <w:vAlign w:val="bottom"/>
            <w:hideMark/>
          </w:tcPr>
          <w:p w:rsidR="00376A73" w:rsidRPr="009D4B05" w:rsidRDefault="00376A73" w:rsidP="00175DC7">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 xml:space="preserve"> 5.000 / kg</w:t>
            </w:r>
          </w:p>
        </w:tc>
        <w:tc>
          <w:tcPr>
            <w:tcW w:w="1702" w:type="dxa"/>
            <w:gridSpan w:val="4"/>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1842" w:type="dxa"/>
            <w:gridSpan w:val="3"/>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1666" w:type="dxa"/>
            <w:gridSpan w:val="6"/>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1702" w:type="dxa"/>
            <w:gridSpan w:val="6"/>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r>
      <w:tr w:rsidR="00376A73" w:rsidRPr="009D4B05" w:rsidTr="00CF51BC">
        <w:trPr>
          <w:gridAfter w:val="14"/>
          <w:wAfter w:w="4814" w:type="dxa"/>
          <w:trHeight w:val="300"/>
        </w:trPr>
        <w:tc>
          <w:tcPr>
            <w:tcW w:w="2249" w:type="dxa"/>
            <w:gridSpan w:val="5"/>
            <w:tcBorders>
              <w:top w:val="single" w:sz="8" w:space="0" w:color="auto"/>
              <w:left w:val="single" w:sz="4" w:space="0" w:color="auto"/>
              <w:bottom w:val="single" w:sz="4" w:space="0" w:color="auto"/>
              <w:right w:val="single" w:sz="4" w:space="0" w:color="auto"/>
            </w:tcBorders>
            <w:noWrap/>
            <w:vAlign w:val="bottom"/>
            <w:hideMark/>
          </w:tcPr>
          <w:p w:rsidR="00376A73" w:rsidRPr="009D4B05" w:rsidRDefault="00376A73"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3</w:t>
            </w:r>
          </w:p>
        </w:tc>
        <w:tc>
          <w:tcPr>
            <w:tcW w:w="2098" w:type="dxa"/>
            <w:gridSpan w:val="5"/>
            <w:tcBorders>
              <w:top w:val="nil"/>
              <w:left w:val="nil"/>
              <w:bottom w:val="single" w:sz="4" w:space="0" w:color="auto"/>
              <w:right w:val="single" w:sz="4" w:space="0" w:color="auto"/>
            </w:tcBorders>
            <w:noWrap/>
            <w:vAlign w:val="bottom"/>
            <w:hideMark/>
          </w:tcPr>
          <w:p w:rsidR="00376A73" w:rsidRPr="009D4B05" w:rsidRDefault="00376A73" w:rsidP="00175DC7">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 xml:space="preserve"> 7.500 / unit</w:t>
            </w:r>
          </w:p>
        </w:tc>
        <w:tc>
          <w:tcPr>
            <w:tcW w:w="1702" w:type="dxa"/>
            <w:gridSpan w:val="4"/>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1842" w:type="dxa"/>
            <w:gridSpan w:val="3"/>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1666" w:type="dxa"/>
            <w:gridSpan w:val="6"/>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1702" w:type="dxa"/>
            <w:gridSpan w:val="6"/>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r>
      <w:tr w:rsidR="00376A73" w:rsidRPr="009D4B05" w:rsidTr="00CF51BC">
        <w:trPr>
          <w:gridAfter w:val="14"/>
          <w:wAfter w:w="4814" w:type="dxa"/>
          <w:trHeight w:val="300"/>
        </w:trPr>
        <w:tc>
          <w:tcPr>
            <w:tcW w:w="2249" w:type="dxa"/>
            <w:gridSpan w:val="5"/>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2098" w:type="dxa"/>
            <w:gridSpan w:val="5"/>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1702" w:type="dxa"/>
            <w:gridSpan w:val="4"/>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1842" w:type="dxa"/>
            <w:gridSpan w:val="3"/>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1666" w:type="dxa"/>
            <w:gridSpan w:val="6"/>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1702" w:type="dxa"/>
            <w:gridSpan w:val="6"/>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r>
      <w:tr w:rsidR="00376A73" w:rsidRPr="009D4B05" w:rsidTr="00CF51BC">
        <w:trPr>
          <w:gridAfter w:val="14"/>
          <w:wAfter w:w="4814" w:type="dxa"/>
          <w:trHeight w:val="300"/>
        </w:trPr>
        <w:tc>
          <w:tcPr>
            <w:tcW w:w="2249" w:type="dxa"/>
            <w:gridSpan w:val="5"/>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DIMINTA</w:t>
            </w:r>
          </w:p>
        </w:tc>
        <w:tc>
          <w:tcPr>
            <w:tcW w:w="2098" w:type="dxa"/>
            <w:gridSpan w:val="5"/>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1702" w:type="dxa"/>
            <w:gridSpan w:val="4"/>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1842" w:type="dxa"/>
            <w:gridSpan w:val="3"/>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1666" w:type="dxa"/>
            <w:gridSpan w:val="6"/>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1702" w:type="dxa"/>
            <w:gridSpan w:val="6"/>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r>
      <w:tr w:rsidR="00376A73" w:rsidRPr="009D4B05" w:rsidTr="00CF51BC">
        <w:trPr>
          <w:gridAfter w:val="14"/>
          <w:wAfter w:w="4814" w:type="dxa"/>
          <w:trHeight w:val="300"/>
        </w:trPr>
        <w:tc>
          <w:tcPr>
            <w:tcW w:w="4347" w:type="dxa"/>
            <w:gridSpan w:val="10"/>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Dari data di atas susunlah :</w:t>
            </w:r>
          </w:p>
        </w:tc>
        <w:tc>
          <w:tcPr>
            <w:tcW w:w="1702" w:type="dxa"/>
            <w:gridSpan w:val="4"/>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1842" w:type="dxa"/>
            <w:gridSpan w:val="3"/>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1666" w:type="dxa"/>
            <w:gridSpan w:val="6"/>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1702" w:type="dxa"/>
            <w:gridSpan w:val="6"/>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r>
      <w:tr w:rsidR="00376A73" w:rsidRPr="009D4B05" w:rsidTr="00CF51BC">
        <w:trPr>
          <w:gridAfter w:val="14"/>
          <w:wAfter w:w="4814" w:type="dxa"/>
          <w:trHeight w:val="300"/>
        </w:trPr>
        <w:tc>
          <w:tcPr>
            <w:tcW w:w="6049" w:type="dxa"/>
            <w:gridSpan w:val="14"/>
            <w:noWrap/>
            <w:vAlign w:val="bottom"/>
            <w:hideMark/>
          </w:tcPr>
          <w:p w:rsidR="00376A73" w:rsidRPr="009D4B05" w:rsidRDefault="00376A73" w:rsidP="00B24AFD">
            <w:pPr>
              <w:spacing w:after="0" w:line="240" w:lineRule="auto"/>
              <w:ind w:hanging="176"/>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1. anggaran produk masing-masing jenis barang.</w:t>
            </w:r>
          </w:p>
        </w:tc>
        <w:tc>
          <w:tcPr>
            <w:tcW w:w="1842" w:type="dxa"/>
            <w:gridSpan w:val="3"/>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1666" w:type="dxa"/>
            <w:gridSpan w:val="6"/>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1702" w:type="dxa"/>
            <w:gridSpan w:val="6"/>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r>
      <w:tr w:rsidR="00376A73" w:rsidRPr="009D4B05" w:rsidTr="00CF51BC">
        <w:trPr>
          <w:gridAfter w:val="14"/>
          <w:wAfter w:w="4814" w:type="dxa"/>
          <w:trHeight w:val="300"/>
        </w:trPr>
        <w:tc>
          <w:tcPr>
            <w:tcW w:w="9557" w:type="dxa"/>
            <w:gridSpan w:val="23"/>
            <w:noWrap/>
            <w:vAlign w:val="bottom"/>
            <w:hideMark/>
          </w:tcPr>
          <w:p w:rsidR="00376A73" w:rsidRPr="009D4B05" w:rsidRDefault="00376A73" w:rsidP="00B24AFD">
            <w:pPr>
              <w:spacing w:after="0" w:line="240" w:lineRule="auto"/>
              <w:ind w:hanging="176"/>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2. anggaran kebutuhan bahan baku yang dirinci menurut jenis barang dan jenis bahan baku</w:t>
            </w:r>
          </w:p>
        </w:tc>
        <w:tc>
          <w:tcPr>
            <w:tcW w:w="1702" w:type="dxa"/>
            <w:gridSpan w:val="6"/>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r>
      <w:tr w:rsidR="00376A73" w:rsidRPr="009D4B05" w:rsidTr="00CF51BC">
        <w:trPr>
          <w:gridAfter w:val="14"/>
          <w:wAfter w:w="4814" w:type="dxa"/>
          <w:trHeight w:val="300"/>
        </w:trPr>
        <w:tc>
          <w:tcPr>
            <w:tcW w:w="9557" w:type="dxa"/>
            <w:gridSpan w:val="23"/>
            <w:noWrap/>
            <w:vAlign w:val="bottom"/>
            <w:hideMark/>
          </w:tcPr>
          <w:p w:rsidR="00376A73" w:rsidRPr="009D4B05" w:rsidRDefault="00376A73" w:rsidP="00B24AFD">
            <w:pPr>
              <w:spacing w:after="0" w:line="240" w:lineRule="auto"/>
              <w:ind w:hanging="176"/>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3. anggaran pembelian bahan baku yang terperinci menurut jenis bahan baku dan nilainya</w:t>
            </w:r>
          </w:p>
        </w:tc>
        <w:tc>
          <w:tcPr>
            <w:tcW w:w="1702" w:type="dxa"/>
            <w:gridSpan w:val="6"/>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r>
      <w:tr w:rsidR="00376A73" w:rsidRPr="009D4B05" w:rsidTr="00CF51BC">
        <w:trPr>
          <w:gridAfter w:val="14"/>
          <w:wAfter w:w="4814" w:type="dxa"/>
          <w:trHeight w:val="300"/>
        </w:trPr>
        <w:tc>
          <w:tcPr>
            <w:tcW w:w="11259" w:type="dxa"/>
            <w:gridSpan w:val="29"/>
            <w:noWrap/>
            <w:vAlign w:val="bottom"/>
            <w:hideMark/>
          </w:tcPr>
          <w:p w:rsidR="00376A73" w:rsidRPr="009D4B05" w:rsidRDefault="00376A73" w:rsidP="00B24AFD">
            <w:pPr>
              <w:spacing w:after="0" w:line="240" w:lineRule="auto"/>
              <w:ind w:hanging="176"/>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4. anggaran pemakaian bahan baku yang habis digunakan yang dirinci menurut jenis bahan baku dan jenis barang</w:t>
            </w:r>
          </w:p>
        </w:tc>
      </w:tr>
      <w:tr w:rsidR="00376A73" w:rsidRPr="009D4B05" w:rsidTr="00CF51BC">
        <w:trPr>
          <w:gridAfter w:val="14"/>
          <w:wAfter w:w="4814" w:type="dxa"/>
          <w:trHeight w:val="300"/>
        </w:trPr>
        <w:tc>
          <w:tcPr>
            <w:tcW w:w="2249" w:type="dxa"/>
            <w:gridSpan w:val="5"/>
            <w:noWrap/>
            <w:vAlign w:val="bottom"/>
            <w:hideMark/>
          </w:tcPr>
          <w:p w:rsidR="00376A73" w:rsidRPr="004C313A" w:rsidRDefault="004C313A" w:rsidP="00B24AFD">
            <w:pPr>
              <w:spacing w:before="120" w:after="0" w:line="240" w:lineRule="auto"/>
              <w:rPr>
                <w:rFonts w:ascii="Times New Roman" w:eastAsia="Times New Roman" w:hAnsi="Times New Roman" w:cs="Times New Roman"/>
                <w:b/>
                <w:sz w:val="24"/>
                <w:szCs w:val="24"/>
                <w:lang w:eastAsia="id-ID"/>
              </w:rPr>
            </w:pPr>
            <w:r>
              <w:rPr>
                <w:rFonts w:ascii="Calibri" w:eastAsia="Times New Roman" w:hAnsi="Calibri" w:cs="Calibri"/>
                <w:b/>
                <w:color w:val="FF0000"/>
                <w:sz w:val="26"/>
                <w:lang w:eastAsia="id-ID"/>
              </w:rPr>
              <w:t>(1</w:t>
            </w:r>
            <w:r w:rsidR="00E9306E">
              <w:rPr>
                <w:rFonts w:ascii="Calibri" w:eastAsia="Times New Roman" w:hAnsi="Calibri" w:cs="Calibri"/>
                <w:b/>
                <w:color w:val="FF0000"/>
                <w:sz w:val="26"/>
                <w:lang w:eastAsia="id-ID"/>
              </w:rPr>
              <w:t>4</w:t>
            </w:r>
            <w:r>
              <w:rPr>
                <w:rFonts w:ascii="Calibri" w:eastAsia="Times New Roman" w:hAnsi="Calibri" w:cs="Calibri"/>
                <w:b/>
                <w:color w:val="FF0000"/>
                <w:sz w:val="26"/>
                <w:lang w:eastAsia="id-ID"/>
              </w:rPr>
              <w:t>)</w:t>
            </w:r>
            <w:r w:rsidR="00376A73" w:rsidRPr="004C313A">
              <w:rPr>
                <w:rFonts w:ascii="Calibri" w:eastAsia="Times New Roman" w:hAnsi="Calibri" w:cs="Calibri"/>
                <w:b/>
                <w:color w:val="000000"/>
                <w:sz w:val="26"/>
                <w:lang w:eastAsia="id-ID"/>
              </w:rPr>
              <w:t xml:space="preserve">Jawaban: </w:t>
            </w:r>
          </w:p>
        </w:tc>
        <w:tc>
          <w:tcPr>
            <w:tcW w:w="2098" w:type="dxa"/>
            <w:gridSpan w:val="5"/>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1702" w:type="dxa"/>
            <w:gridSpan w:val="4"/>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1842" w:type="dxa"/>
            <w:gridSpan w:val="3"/>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1666" w:type="dxa"/>
            <w:gridSpan w:val="6"/>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1702" w:type="dxa"/>
            <w:gridSpan w:val="6"/>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r>
      <w:tr w:rsidR="00376A73" w:rsidRPr="009D4B05" w:rsidTr="00CF51BC">
        <w:trPr>
          <w:trHeight w:val="300"/>
        </w:trPr>
        <w:tc>
          <w:tcPr>
            <w:tcW w:w="8127" w:type="dxa"/>
            <w:gridSpan w:val="18"/>
            <w:noWrap/>
            <w:vAlign w:val="bottom"/>
            <w:hideMark/>
          </w:tcPr>
          <w:p w:rsidR="00376A73" w:rsidRPr="009D4B05" w:rsidRDefault="00376A73"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PT YOGI</w:t>
            </w:r>
          </w:p>
        </w:tc>
        <w:tc>
          <w:tcPr>
            <w:tcW w:w="2092" w:type="dxa"/>
            <w:gridSpan w:val="7"/>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804" w:type="dxa"/>
            <w:gridSpan w:val="3"/>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2178" w:type="dxa"/>
            <w:gridSpan w:val="10"/>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943" w:type="dxa"/>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472" w:type="dxa"/>
            <w:gridSpan w:val="2"/>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1457" w:type="dxa"/>
            <w:gridSpan w:val="2"/>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r>
      <w:tr w:rsidR="00376A73" w:rsidRPr="009D4B05" w:rsidTr="00CF51BC">
        <w:trPr>
          <w:trHeight w:val="300"/>
        </w:trPr>
        <w:tc>
          <w:tcPr>
            <w:tcW w:w="8127" w:type="dxa"/>
            <w:gridSpan w:val="18"/>
            <w:noWrap/>
            <w:vAlign w:val="bottom"/>
            <w:hideMark/>
          </w:tcPr>
          <w:p w:rsidR="00376A73" w:rsidRPr="009D4B05" w:rsidRDefault="00376A73"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ANGGARAN PRODUKSI (UNIT)</w:t>
            </w:r>
          </w:p>
        </w:tc>
        <w:tc>
          <w:tcPr>
            <w:tcW w:w="2092" w:type="dxa"/>
            <w:gridSpan w:val="7"/>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804" w:type="dxa"/>
            <w:gridSpan w:val="3"/>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2178" w:type="dxa"/>
            <w:gridSpan w:val="10"/>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943" w:type="dxa"/>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472" w:type="dxa"/>
            <w:gridSpan w:val="2"/>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1457" w:type="dxa"/>
            <w:gridSpan w:val="2"/>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r>
      <w:tr w:rsidR="00376A73" w:rsidRPr="009D4B05" w:rsidTr="00CF51BC">
        <w:trPr>
          <w:trHeight w:val="300"/>
        </w:trPr>
        <w:tc>
          <w:tcPr>
            <w:tcW w:w="1777" w:type="dxa"/>
            <w:gridSpan w:val="3"/>
            <w:tcBorders>
              <w:top w:val="single" w:sz="4" w:space="0" w:color="auto"/>
              <w:left w:val="single" w:sz="4" w:space="0" w:color="auto"/>
              <w:bottom w:val="single" w:sz="4" w:space="0" w:color="auto"/>
              <w:right w:val="single" w:sz="4" w:space="0" w:color="auto"/>
            </w:tcBorders>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KETERANGAN</w:t>
            </w:r>
          </w:p>
        </w:tc>
        <w:tc>
          <w:tcPr>
            <w:tcW w:w="1681" w:type="dxa"/>
            <w:gridSpan w:val="4"/>
            <w:tcBorders>
              <w:top w:val="single" w:sz="4" w:space="0" w:color="auto"/>
              <w:left w:val="single" w:sz="8" w:space="0" w:color="auto"/>
              <w:bottom w:val="single" w:sz="4" w:space="0" w:color="auto"/>
              <w:right w:val="single" w:sz="4" w:space="0" w:color="auto"/>
            </w:tcBorders>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BARANG X</w:t>
            </w:r>
          </w:p>
        </w:tc>
        <w:tc>
          <w:tcPr>
            <w:tcW w:w="2232" w:type="dxa"/>
            <w:gridSpan w:val="6"/>
            <w:tcBorders>
              <w:top w:val="single" w:sz="4" w:space="0" w:color="auto"/>
              <w:left w:val="single" w:sz="8" w:space="0" w:color="auto"/>
              <w:bottom w:val="single" w:sz="4" w:space="0" w:color="auto"/>
              <w:right w:val="single" w:sz="4" w:space="0" w:color="auto"/>
            </w:tcBorders>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BARANG Y</w:t>
            </w:r>
          </w:p>
        </w:tc>
        <w:tc>
          <w:tcPr>
            <w:tcW w:w="2437" w:type="dxa"/>
            <w:gridSpan w:val="5"/>
            <w:tcBorders>
              <w:top w:val="single" w:sz="4" w:space="0" w:color="auto"/>
              <w:left w:val="single" w:sz="8" w:space="0" w:color="auto"/>
              <w:bottom w:val="single" w:sz="4" w:space="0" w:color="auto"/>
              <w:right w:val="single" w:sz="4" w:space="0" w:color="auto"/>
            </w:tcBorders>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BARANG Z</w:t>
            </w:r>
          </w:p>
        </w:tc>
        <w:tc>
          <w:tcPr>
            <w:tcW w:w="2092" w:type="dxa"/>
            <w:gridSpan w:val="7"/>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804" w:type="dxa"/>
            <w:gridSpan w:val="3"/>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2178" w:type="dxa"/>
            <w:gridSpan w:val="10"/>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943" w:type="dxa"/>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472" w:type="dxa"/>
            <w:gridSpan w:val="2"/>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1457" w:type="dxa"/>
            <w:gridSpan w:val="2"/>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r>
      <w:tr w:rsidR="00376A73" w:rsidRPr="009D4B05" w:rsidTr="00CF51BC">
        <w:trPr>
          <w:trHeight w:val="300"/>
        </w:trPr>
        <w:tc>
          <w:tcPr>
            <w:tcW w:w="1777" w:type="dxa"/>
            <w:gridSpan w:val="3"/>
            <w:tcBorders>
              <w:top w:val="single" w:sz="8" w:space="0" w:color="auto"/>
              <w:left w:val="single" w:sz="4" w:space="0" w:color="auto"/>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PENJUALAN</w:t>
            </w:r>
          </w:p>
        </w:tc>
        <w:tc>
          <w:tcPr>
            <w:tcW w:w="1681" w:type="dxa"/>
            <w:gridSpan w:val="4"/>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 xml:space="preserve">              150.000 </w:t>
            </w:r>
          </w:p>
        </w:tc>
        <w:tc>
          <w:tcPr>
            <w:tcW w:w="2232" w:type="dxa"/>
            <w:gridSpan w:val="6"/>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 xml:space="preserve">              300.000 </w:t>
            </w:r>
          </w:p>
        </w:tc>
        <w:tc>
          <w:tcPr>
            <w:tcW w:w="2437" w:type="dxa"/>
            <w:gridSpan w:val="5"/>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 xml:space="preserve">                200.000 </w:t>
            </w:r>
          </w:p>
        </w:tc>
        <w:tc>
          <w:tcPr>
            <w:tcW w:w="2092" w:type="dxa"/>
            <w:gridSpan w:val="7"/>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804" w:type="dxa"/>
            <w:gridSpan w:val="3"/>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2178" w:type="dxa"/>
            <w:gridSpan w:val="10"/>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943" w:type="dxa"/>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472" w:type="dxa"/>
            <w:gridSpan w:val="2"/>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1457" w:type="dxa"/>
            <w:gridSpan w:val="2"/>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r>
      <w:tr w:rsidR="00376A73" w:rsidRPr="009D4B05" w:rsidTr="00CF51BC">
        <w:trPr>
          <w:trHeight w:val="300"/>
        </w:trPr>
        <w:tc>
          <w:tcPr>
            <w:tcW w:w="1777" w:type="dxa"/>
            <w:gridSpan w:val="3"/>
            <w:tcBorders>
              <w:top w:val="single" w:sz="8" w:space="0" w:color="auto"/>
              <w:left w:val="single" w:sz="4" w:space="0" w:color="auto"/>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PERS. AKHIR</w:t>
            </w:r>
          </w:p>
        </w:tc>
        <w:tc>
          <w:tcPr>
            <w:tcW w:w="1681" w:type="dxa"/>
            <w:gridSpan w:val="4"/>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 xml:space="preserve">                 40.000 </w:t>
            </w:r>
          </w:p>
        </w:tc>
        <w:tc>
          <w:tcPr>
            <w:tcW w:w="2232" w:type="dxa"/>
            <w:gridSpan w:val="6"/>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 xml:space="preserve">                 50.000 </w:t>
            </w:r>
          </w:p>
        </w:tc>
        <w:tc>
          <w:tcPr>
            <w:tcW w:w="2437" w:type="dxa"/>
            <w:gridSpan w:val="5"/>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 xml:space="preserve">                   65.000 </w:t>
            </w:r>
          </w:p>
        </w:tc>
        <w:tc>
          <w:tcPr>
            <w:tcW w:w="2092" w:type="dxa"/>
            <w:gridSpan w:val="7"/>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804" w:type="dxa"/>
            <w:gridSpan w:val="3"/>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2178" w:type="dxa"/>
            <w:gridSpan w:val="10"/>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943" w:type="dxa"/>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472" w:type="dxa"/>
            <w:gridSpan w:val="2"/>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1457" w:type="dxa"/>
            <w:gridSpan w:val="2"/>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r>
      <w:tr w:rsidR="00376A73" w:rsidRPr="009D4B05" w:rsidTr="00CF51BC">
        <w:trPr>
          <w:trHeight w:val="300"/>
        </w:trPr>
        <w:tc>
          <w:tcPr>
            <w:tcW w:w="1777" w:type="dxa"/>
            <w:gridSpan w:val="3"/>
            <w:tcBorders>
              <w:top w:val="single" w:sz="8" w:space="0" w:color="auto"/>
              <w:left w:val="single" w:sz="4" w:space="0" w:color="auto"/>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KEBUTUHAN</w:t>
            </w:r>
          </w:p>
        </w:tc>
        <w:tc>
          <w:tcPr>
            <w:tcW w:w="1681" w:type="dxa"/>
            <w:gridSpan w:val="4"/>
            <w:tcBorders>
              <w:top w:val="nil"/>
              <w:left w:val="nil"/>
              <w:bottom w:val="single" w:sz="4" w:space="0" w:color="auto"/>
              <w:right w:val="single" w:sz="4" w:space="0" w:color="auto"/>
            </w:tcBorders>
            <w:noWrap/>
            <w:vAlign w:val="bottom"/>
            <w:hideMark/>
          </w:tcPr>
          <w:p w:rsidR="00376A73" w:rsidRPr="009D4B05" w:rsidRDefault="00376A73" w:rsidP="00175DC7">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 xml:space="preserve">              190.000 </w:t>
            </w:r>
          </w:p>
        </w:tc>
        <w:tc>
          <w:tcPr>
            <w:tcW w:w="2232" w:type="dxa"/>
            <w:gridSpan w:val="6"/>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 xml:space="preserve">              350.000 </w:t>
            </w:r>
          </w:p>
        </w:tc>
        <w:tc>
          <w:tcPr>
            <w:tcW w:w="2437" w:type="dxa"/>
            <w:gridSpan w:val="5"/>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 xml:space="preserve">                265.000 </w:t>
            </w:r>
          </w:p>
        </w:tc>
        <w:tc>
          <w:tcPr>
            <w:tcW w:w="2092" w:type="dxa"/>
            <w:gridSpan w:val="7"/>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804" w:type="dxa"/>
            <w:gridSpan w:val="3"/>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2178" w:type="dxa"/>
            <w:gridSpan w:val="10"/>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943" w:type="dxa"/>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472" w:type="dxa"/>
            <w:gridSpan w:val="2"/>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1457" w:type="dxa"/>
            <w:gridSpan w:val="2"/>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r>
      <w:tr w:rsidR="00376A73" w:rsidRPr="009D4B05" w:rsidTr="00CF51BC">
        <w:trPr>
          <w:trHeight w:val="300"/>
        </w:trPr>
        <w:tc>
          <w:tcPr>
            <w:tcW w:w="1777" w:type="dxa"/>
            <w:gridSpan w:val="3"/>
            <w:tcBorders>
              <w:top w:val="single" w:sz="8" w:space="0" w:color="auto"/>
              <w:left w:val="single" w:sz="4" w:space="0" w:color="auto"/>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PERS. AWAL</w:t>
            </w:r>
          </w:p>
        </w:tc>
        <w:tc>
          <w:tcPr>
            <w:tcW w:w="1681" w:type="dxa"/>
            <w:gridSpan w:val="4"/>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 xml:space="preserve">                 60.000 </w:t>
            </w:r>
          </w:p>
        </w:tc>
        <w:tc>
          <w:tcPr>
            <w:tcW w:w="2232" w:type="dxa"/>
            <w:gridSpan w:val="6"/>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 xml:space="preserve">                 30.000 </w:t>
            </w:r>
          </w:p>
        </w:tc>
        <w:tc>
          <w:tcPr>
            <w:tcW w:w="2437" w:type="dxa"/>
            <w:gridSpan w:val="5"/>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 xml:space="preserve">                   35.000 </w:t>
            </w:r>
          </w:p>
        </w:tc>
        <w:tc>
          <w:tcPr>
            <w:tcW w:w="2092" w:type="dxa"/>
            <w:gridSpan w:val="7"/>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804" w:type="dxa"/>
            <w:gridSpan w:val="3"/>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2178" w:type="dxa"/>
            <w:gridSpan w:val="10"/>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943" w:type="dxa"/>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472" w:type="dxa"/>
            <w:gridSpan w:val="2"/>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1457" w:type="dxa"/>
            <w:gridSpan w:val="2"/>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r>
      <w:tr w:rsidR="00376A73" w:rsidRPr="009D4B05" w:rsidTr="00CF51BC">
        <w:trPr>
          <w:trHeight w:val="300"/>
        </w:trPr>
        <w:tc>
          <w:tcPr>
            <w:tcW w:w="1777" w:type="dxa"/>
            <w:gridSpan w:val="3"/>
            <w:tcBorders>
              <w:top w:val="single" w:sz="8" w:space="0" w:color="auto"/>
              <w:left w:val="single" w:sz="4" w:space="0" w:color="auto"/>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b/>
                <w:bCs/>
                <w:color w:val="000000"/>
                <w:lang w:eastAsia="id-ID"/>
              </w:rPr>
              <w:t>JML. PRODUKSI</w:t>
            </w:r>
          </w:p>
        </w:tc>
        <w:tc>
          <w:tcPr>
            <w:tcW w:w="1681" w:type="dxa"/>
            <w:gridSpan w:val="4"/>
            <w:tcBorders>
              <w:top w:val="nil"/>
              <w:left w:val="nil"/>
              <w:bottom w:val="single" w:sz="4" w:space="0" w:color="auto"/>
              <w:right w:val="single" w:sz="4" w:space="0" w:color="auto"/>
            </w:tcBorders>
            <w:shd w:val="clear" w:color="auto" w:fill="F79646"/>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b/>
                <w:bCs/>
                <w:color w:val="000000"/>
                <w:lang w:eastAsia="id-ID"/>
              </w:rPr>
              <w:t xml:space="preserve">                    130.000 </w:t>
            </w:r>
          </w:p>
        </w:tc>
        <w:tc>
          <w:tcPr>
            <w:tcW w:w="2232" w:type="dxa"/>
            <w:gridSpan w:val="6"/>
            <w:tcBorders>
              <w:top w:val="nil"/>
              <w:left w:val="nil"/>
              <w:bottom w:val="single" w:sz="4" w:space="0" w:color="auto"/>
              <w:right w:val="single" w:sz="4" w:space="0" w:color="auto"/>
            </w:tcBorders>
            <w:shd w:val="clear" w:color="auto" w:fill="F79646"/>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b/>
                <w:bCs/>
                <w:color w:val="000000"/>
                <w:lang w:eastAsia="id-ID"/>
              </w:rPr>
              <w:t xml:space="preserve">              320.000 </w:t>
            </w:r>
          </w:p>
        </w:tc>
        <w:tc>
          <w:tcPr>
            <w:tcW w:w="2437" w:type="dxa"/>
            <w:gridSpan w:val="5"/>
            <w:tcBorders>
              <w:top w:val="nil"/>
              <w:left w:val="nil"/>
              <w:bottom w:val="single" w:sz="4" w:space="0" w:color="auto"/>
              <w:right w:val="single" w:sz="4" w:space="0" w:color="auto"/>
            </w:tcBorders>
            <w:shd w:val="clear" w:color="auto" w:fill="F79646"/>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b/>
                <w:bCs/>
                <w:color w:val="000000"/>
                <w:lang w:eastAsia="id-ID"/>
              </w:rPr>
              <w:t xml:space="preserve">                230.000 </w:t>
            </w:r>
          </w:p>
        </w:tc>
        <w:tc>
          <w:tcPr>
            <w:tcW w:w="2092" w:type="dxa"/>
            <w:gridSpan w:val="7"/>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804" w:type="dxa"/>
            <w:gridSpan w:val="3"/>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2178" w:type="dxa"/>
            <w:gridSpan w:val="10"/>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943" w:type="dxa"/>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472" w:type="dxa"/>
            <w:gridSpan w:val="2"/>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1457" w:type="dxa"/>
            <w:gridSpan w:val="2"/>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r>
      <w:tr w:rsidR="00376A73" w:rsidRPr="009D4B05" w:rsidTr="00CF51BC">
        <w:trPr>
          <w:gridAfter w:val="6"/>
          <w:wAfter w:w="3175" w:type="dxa"/>
          <w:trHeight w:val="300"/>
        </w:trPr>
        <w:tc>
          <w:tcPr>
            <w:tcW w:w="10847" w:type="dxa"/>
            <w:gridSpan w:val="27"/>
            <w:noWrap/>
            <w:vAlign w:val="bottom"/>
            <w:hideMark/>
          </w:tcPr>
          <w:p w:rsidR="00175DC7" w:rsidRDefault="00175DC7" w:rsidP="00B24AFD">
            <w:pPr>
              <w:spacing w:after="0" w:line="240" w:lineRule="auto"/>
              <w:jc w:val="center"/>
              <w:rPr>
                <w:rFonts w:ascii="Calibri" w:eastAsia="Times New Roman" w:hAnsi="Calibri" w:cs="Calibri"/>
                <w:color w:val="000000"/>
                <w:lang w:eastAsia="id-ID"/>
              </w:rPr>
            </w:pPr>
          </w:p>
          <w:p w:rsidR="00175DC7" w:rsidRDefault="00175DC7" w:rsidP="00B24AFD">
            <w:pPr>
              <w:spacing w:after="0" w:line="240" w:lineRule="auto"/>
              <w:jc w:val="center"/>
              <w:rPr>
                <w:rFonts w:ascii="Calibri" w:eastAsia="Times New Roman" w:hAnsi="Calibri" w:cs="Calibri"/>
                <w:color w:val="000000"/>
                <w:lang w:eastAsia="id-ID"/>
              </w:rPr>
            </w:pPr>
          </w:p>
          <w:p w:rsidR="00175DC7" w:rsidRDefault="00175DC7" w:rsidP="00B24AFD">
            <w:pPr>
              <w:spacing w:after="0" w:line="240" w:lineRule="auto"/>
              <w:jc w:val="center"/>
              <w:rPr>
                <w:rFonts w:ascii="Calibri" w:eastAsia="Times New Roman" w:hAnsi="Calibri" w:cs="Calibri"/>
                <w:color w:val="000000"/>
                <w:lang w:eastAsia="id-ID"/>
              </w:rPr>
            </w:pPr>
          </w:p>
          <w:p w:rsidR="00376A73" w:rsidRPr="009D4B05" w:rsidRDefault="00376A73"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lastRenderedPageBreak/>
              <w:t>PT YOGI</w:t>
            </w:r>
          </w:p>
        </w:tc>
        <w:tc>
          <w:tcPr>
            <w:tcW w:w="1343" w:type="dxa"/>
            <w:gridSpan w:val="7"/>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708" w:type="dxa"/>
            <w:gridSpan w:val="3"/>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r>
      <w:tr w:rsidR="00376A73" w:rsidRPr="009D4B05" w:rsidTr="00CF51BC">
        <w:trPr>
          <w:gridAfter w:val="6"/>
          <w:wAfter w:w="3175" w:type="dxa"/>
          <w:trHeight w:val="300"/>
        </w:trPr>
        <w:tc>
          <w:tcPr>
            <w:tcW w:w="10847" w:type="dxa"/>
            <w:gridSpan w:val="27"/>
            <w:noWrap/>
            <w:vAlign w:val="bottom"/>
            <w:hideMark/>
          </w:tcPr>
          <w:p w:rsidR="00376A73" w:rsidRPr="009D4B05" w:rsidRDefault="00376A73"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lastRenderedPageBreak/>
              <w:t>ANGGARAN KEBUTUHAN BAHAN BAKU</w:t>
            </w:r>
          </w:p>
        </w:tc>
        <w:tc>
          <w:tcPr>
            <w:tcW w:w="1343" w:type="dxa"/>
            <w:gridSpan w:val="7"/>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708" w:type="dxa"/>
            <w:gridSpan w:val="3"/>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r>
      <w:tr w:rsidR="00376A73" w:rsidRPr="009D4B05" w:rsidTr="00CF51BC">
        <w:trPr>
          <w:gridAfter w:val="8"/>
          <w:wAfter w:w="3647" w:type="dxa"/>
          <w:trHeight w:val="300"/>
        </w:trPr>
        <w:tc>
          <w:tcPr>
            <w:tcW w:w="993"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376A73" w:rsidRPr="009D4B05" w:rsidRDefault="00376A73"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BARANG</w:t>
            </w:r>
          </w:p>
        </w:tc>
        <w:tc>
          <w:tcPr>
            <w:tcW w:w="1800" w:type="dxa"/>
            <w:gridSpan w:val="4"/>
            <w:vMerge w:val="restart"/>
            <w:tcBorders>
              <w:top w:val="single" w:sz="4" w:space="0" w:color="auto"/>
              <w:left w:val="single" w:sz="4" w:space="0" w:color="auto"/>
              <w:bottom w:val="single" w:sz="4" w:space="0" w:color="auto"/>
              <w:right w:val="single" w:sz="4" w:space="0" w:color="auto"/>
            </w:tcBorders>
            <w:vAlign w:val="bottom"/>
            <w:hideMark/>
          </w:tcPr>
          <w:p w:rsidR="00376A73" w:rsidRPr="009D4B05" w:rsidRDefault="00376A73"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PRODUKSI (UNIT)</w:t>
            </w:r>
          </w:p>
        </w:tc>
        <w:tc>
          <w:tcPr>
            <w:tcW w:w="2661" w:type="dxa"/>
            <w:gridSpan w:val="6"/>
            <w:tcBorders>
              <w:top w:val="single" w:sz="4" w:space="0" w:color="auto"/>
              <w:left w:val="single" w:sz="8" w:space="0" w:color="auto"/>
              <w:bottom w:val="single" w:sz="4" w:space="0" w:color="auto"/>
              <w:right w:val="single" w:sz="4" w:space="0" w:color="auto"/>
            </w:tcBorders>
            <w:noWrap/>
            <w:vAlign w:val="bottom"/>
            <w:hideMark/>
          </w:tcPr>
          <w:p w:rsidR="00376A73" w:rsidRPr="009D4B05" w:rsidRDefault="00376A73"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 xml:space="preserve">BAHAN BAKU </w:t>
            </w:r>
            <w:r w:rsidR="00175DC7">
              <w:rPr>
                <w:rFonts w:ascii="Calibri" w:eastAsia="Times New Roman" w:hAnsi="Calibri" w:cs="Calibri"/>
                <w:color w:val="000000"/>
                <w:lang w:eastAsia="id-ID"/>
              </w:rPr>
              <w:t>–</w:t>
            </w:r>
            <w:r w:rsidRPr="009D4B05">
              <w:rPr>
                <w:rFonts w:ascii="Calibri" w:eastAsia="Times New Roman" w:hAnsi="Calibri" w:cs="Calibri"/>
                <w:color w:val="000000"/>
                <w:lang w:eastAsia="id-ID"/>
              </w:rPr>
              <w:t xml:space="preserve"> 1</w:t>
            </w:r>
          </w:p>
        </w:tc>
        <w:tc>
          <w:tcPr>
            <w:tcW w:w="2924" w:type="dxa"/>
            <w:gridSpan w:val="8"/>
            <w:tcBorders>
              <w:top w:val="single" w:sz="4" w:space="0" w:color="auto"/>
              <w:left w:val="single" w:sz="8" w:space="0" w:color="auto"/>
              <w:bottom w:val="single" w:sz="4" w:space="0" w:color="auto"/>
              <w:right w:val="single" w:sz="4" w:space="0" w:color="auto"/>
            </w:tcBorders>
            <w:noWrap/>
            <w:vAlign w:val="bottom"/>
            <w:hideMark/>
          </w:tcPr>
          <w:p w:rsidR="00376A73" w:rsidRPr="009D4B05" w:rsidRDefault="00376A73"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BAHAN BAKU - 2</w:t>
            </w:r>
          </w:p>
        </w:tc>
        <w:tc>
          <w:tcPr>
            <w:tcW w:w="2469" w:type="dxa"/>
            <w:gridSpan w:val="7"/>
            <w:tcBorders>
              <w:top w:val="single" w:sz="4" w:space="0" w:color="auto"/>
              <w:left w:val="single" w:sz="8" w:space="0" w:color="auto"/>
              <w:bottom w:val="single" w:sz="4" w:space="0" w:color="auto"/>
              <w:right w:val="single" w:sz="4" w:space="0" w:color="auto"/>
            </w:tcBorders>
            <w:noWrap/>
            <w:vAlign w:val="bottom"/>
            <w:hideMark/>
          </w:tcPr>
          <w:p w:rsidR="00376A73" w:rsidRPr="009D4B05" w:rsidRDefault="00376A73"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BAHAN BAKU - 3</w:t>
            </w:r>
          </w:p>
        </w:tc>
        <w:tc>
          <w:tcPr>
            <w:tcW w:w="871" w:type="dxa"/>
            <w:gridSpan w:val="5"/>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708" w:type="dxa"/>
            <w:gridSpan w:val="3"/>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r>
      <w:tr w:rsidR="00376A73" w:rsidRPr="009D4B05" w:rsidTr="00CF51BC">
        <w:trPr>
          <w:gridAfter w:val="7"/>
          <w:wAfter w:w="3411" w:type="dxa"/>
          <w:trHeight w:val="300"/>
        </w:trPr>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1800" w:type="dxa"/>
            <w:gridSpan w:val="4"/>
            <w:vMerge/>
            <w:tcBorders>
              <w:top w:val="single" w:sz="4" w:space="0" w:color="auto"/>
              <w:left w:val="single" w:sz="4" w:space="0" w:color="auto"/>
              <w:bottom w:val="single" w:sz="4" w:space="0" w:color="auto"/>
              <w:right w:val="single" w:sz="4" w:space="0" w:color="auto"/>
            </w:tcBorders>
            <w:vAlign w:val="center"/>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901" w:type="dxa"/>
            <w:gridSpan w:val="2"/>
            <w:tcBorders>
              <w:top w:val="nil"/>
              <w:left w:val="nil"/>
              <w:bottom w:val="single" w:sz="4" w:space="0" w:color="auto"/>
              <w:right w:val="single" w:sz="4" w:space="0" w:color="auto"/>
            </w:tcBorders>
            <w:noWrap/>
            <w:vAlign w:val="center"/>
            <w:hideMark/>
          </w:tcPr>
          <w:p w:rsidR="00376A73" w:rsidRPr="009D4B05" w:rsidRDefault="00376A73"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SUR</w:t>
            </w:r>
          </w:p>
        </w:tc>
        <w:tc>
          <w:tcPr>
            <w:tcW w:w="1760" w:type="dxa"/>
            <w:gridSpan w:val="4"/>
            <w:tcBorders>
              <w:top w:val="nil"/>
              <w:left w:val="nil"/>
              <w:bottom w:val="single" w:sz="4" w:space="0" w:color="auto"/>
              <w:right w:val="single" w:sz="4" w:space="0" w:color="auto"/>
            </w:tcBorders>
            <w:noWrap/>
            <w:vAlign w:val="center"/>
            <w:hideMark/>
          </w:tcPr>
          <w:p w:rsidR="00376A73" w:rsidRPr="009D4B05" w:rsidRDefault="00376A73"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KEBUTUHAN</w:t>
            </w:r>
          </w:p>
        </w:tc>
        <w:tc>
          <w:tcPr>
            <w:tcW w:w="831" w:type="dxa"/>
            <w:gridSpan w:val="3"/>
            <w:tcBorders>
              <w:top w:val="nil"/>
              <w:left w:val="nil"/>
              <w:bottom w:val="single" w:sz="4" w:space="0" w:color="auto"/>
              <w:right w:val="single" w:sz="4" w:space="0" w:color="auto"/>
            </w:tcBorders>
            <w:noWrap/>
            <w:vAlign w:val="center"/>
            <w:hideMark/>
          </w:tcPr>
          <w:p w:rsidR="00376A73" w:rsidRPr="009D4B05" w:rsidRDefault="00376A73"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SUR</w:t>
            </w:r>
          </w:p>
        </w:tc>
        <w:tc>
          <w:tcPr>
            <w:tcW w:w="2078" w:type="dxa"/>
            <w:gridSpan w:val="4"/>
            <w:tcBorders>
              <w:top w:val="nil"/>
              <w:left w:val="nil"/>
              <w:bottom w:val="single" w:sz="4" w:space="0" w:color="auto"/>
              <w:right w:val="single" w:sz="4" w:space="0" w:color="auto"/>
            </w:tcBorders>
            <w:noWrap/>
            <w:vAlign w:val="center"/>
            <w:hideMark/>
          </w:tcPr>
          <w:p w:rsidR="00376A73" w:rsidRPr="009D4B05" w:rsidRDefault="00376A73"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KEBUTUHAN</w:t>
            </w:r>
          </w:p>
        </w:tc>
        <w:tc>
          <w:tcPr>
            <w:tcW w:w="928" w:type="dxa"/>
            <w:gridSpan w:val="3"/>
            <w:tcBorders>
              <w:top w:val="nil"/>
              <w:left w:val="nil"/>
              <w:bottom w:val="single" w:sz="4" w:space="0" w:color="auto"/>
              <w:right w:val="single" w:sz="4" w:space="0" w:color="auto"/>
            </w:tcBorders>
            <w:noWrap/>
            <w:vAlign w:val="center"/>
            <w:hideMark/>
          </w:tcPr>
          <w:p w:rsidR="00376A73" w:rsidRPr="009D4B05" w:rsidRDefault="00376A73"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SUR</w:t>
            </w:r>
          </w:p>
        </w:tc>
        <w:tc>
          <w:tcPr>
            <w:tcW w:w="1496" w:type="dxa"/>
            <w:gridSpan w:val="4"/>
            <w:tcBorders>
              <w:top w:val="nil"/>
              <w:left w:val="nil"/>
              <w:bottom w:val="single" w:sz="4" w:space="0" w:color="auto"/>
              <w:right w:val="single" w:sz="4" w:space="0" w:color="auto"/>
            </w:tcBorders>
            <w:noWrap/>
            <w:vAlign w:val="center"/>
            <w:hideMark/>
          </w:tcPr>
          <w:p w:rsidR="00376A73" w:rsidRPr="009D4B05" w:rsidRDefault="00376A73"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KEBUTUHAN</w:t>
            </w:r>
          </w:p>
        </w:tc>
        <w:tc>
          <w:tcPr>
            <w:tcW w:w="1167" w:type="dxa"/>
            <w:gridSpan w:val="7"/>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708" w:type="dxa"/>
            <w:gridSpan w:val="3"/>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r>
      <w:tr w:rsidR="00376A73" w:rsidRPr="009D4B05" w:rsidTr="00CF51BC">
        <w:trPr>
          <w:gridAfter w:val="7"/>
          <w:wAfter w:w="3411" w:type="dxa"/>
          <w:trHeight w:val="300"/>
        </w:trPr>
        <w:tc>
          <w:tcPr>
            <w:tcW w:w="993" w:type="dxa"/>
            <w:gridSpan w:val="2"/>
            <w:tcBorders>
              <w:top w:val="single" w:sz="8" w:space="0" w:color="auto"/>
              <w:left w:val="single" w:sz="4" w:space="0" w:color="auto"/>
              <w:bottom w:val="single" w:sz="4" w:space="0" w:color="auto"/>
              <w:right w:val="single" w:sz="4" w:space="0" w:color="auto"/>
            </w:tcBorders>
            <w:noWrap/>
            <w:vAlign w:val="center"/>
            <w:hideMark/>
          </w:tcPr>
          <w:p w:rsidR="00376A73" w:rsidRPr="009D4B05" w:rsidRDefault="00376A73"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X</w:t>
            </w:r>
          </w:p>
        </w:tc>
        <w:tc>
          <w:tcPr>
            <w:tcW w:w="1800" w:type="dxa"/>
            <w:gridSpan w:val="4"/>
            <w:tcBorders>
              <w:top w:val="nil"/>
              <w:left w:val="nil"/>
              <w:bottom w:val="single" w:sz="4" w:space="0" w:color="auto"/>
              <w:right w:val="single" w:sz="4" w:space="0" w:color="auto"/>
            </w:tcBorders>
            <w:noWrap/>
            <w:vAlign w:val="bottom"/>
            <w:hideMark/>
          </w:tcPr>
          <w:p w:rsidR="00376A73" w:rsidRPr="009D4B05" w:rsidRDefault="00376A73" w:rsidP="00175DC7">
            <w:pPr>
              <w:spacing w:after="0" w:line="240" w:lineRule="auto"/>
              <w:jc w:val="right"/>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 xml:space="preserve">130.000 </w:t>
            </w:r>
          </w:p>
        </w:tc>
        <w:tc>
          <w:tcPr>
            <w:tcW w:w="901" w:type="dxa"/>
            <w:gridSpan w:val="2"/>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jc w:val="right"/>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2</w:t>
            </w:r>
          </w:p>
        </w:tc>
        <w:tc>
          <w:tcPr>
            <w:tcW w:w="1760" w:type="dxa"/>
            <w:gridSpan w:val="4"/>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 xml:space="preserve">                260.000 </w:t>
            </w:r>
          </w:p>
        </w:tc>
        <w:tc>
          <w:tcPr>
            <w:tcW w:w="831" w:type="dxa"/>
            <w:gridSpan w:val="3"/>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jc w:val="right"/>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3</w:t>
            </w:r>
          </w:p>
        </w:tc>
        <w:tc>
          <w:tcPr>
            <w:tcW w:w="2078" w:type="dxa"/>
            <w:gridSpan w:val="4"/>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 xml:space="preserve">         390.000 </w:t>
            </w:r>
          </w:p>
        </w:tc>
        <w:tc>
          <w:tcPr>
            <w:tcW w:w="928" w:type="dxa"/>
            <w:gridSpan w:val="3"/>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jc w:val="right"/>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1</w:t>
            </w:r>
          </w:p>
        </w:tc>
        <w:tc>
          <w:tcPr>
            <w:tcW w:w="1496" w:type="dxa"/>
            <w:gridSpan w:val="4"/>
            <w:tcBorders>
              <w:top w:val="nil"/>
              <w:left w:val="nil"/>
              <w:bottom w:val="single" w:sz="4" w:space="0" w:color="auto"/>
              <w:right w:val="single" w:sz="4" w:space="0" w:color="auto"/>
            </w:tcBorders>
            <w:noWrap/>
            <w:vAlign w:val="bottom"/>
            <w:hideMark/>
          </w:tcPr>
          <w:p w:rsidR="00376A73" w:rsidRPr="009D4B05" w:rsidRDefault="00175DC7" w:rsidP="00175DC7">
            <w:pPr>
              <w:spacing w:after="0" w:line="240" w:lineRule="auto"/>
              <w:jc w:val="right"/>
              <w:rPr>
                <w:rFonts w:ascii="Times New Roman" w:eastAsia="Times New Roman" w:hAnsi="Times New Roman" w:cs="Times New Roman"/>
                <w:sz w:val="24"/>
                <w:szCs w:val="24"/>
                <w:lang w:eastAsia="id-ID"/>
              </w:rPr>
            </w:pPr>
            <w:r>
              <w:rPr>
                <w:rFonts w:ascii="Calibri" w:eastAsia="Times New Roman" w:hAnsi="Calibri" w:cs="Calibri"/>
                <w:color w:val="000000"/>
                <w:lang w:eastAsia="id-ID"/>
              </w:rPr>
              <w:t xml:space="preserve">  </w:t>
            </w:r>
            <w:r w:rsidR="00376A73" w:rsidRPr="009D4B05">
              <w:rPr>
                <w:rFonts w:ascii="Calibri" w:eastAsia="Times New Roman" w:hAnsi="Calibri" w:cs="Calibri"/>
                <w:color w:val="000000"/>
                <w:lang w:eastAsia="id-ID"/>
              </w:rPr>
              <w:t xml:space="preserve">  130.000 </w:t>
            </w:r>
          </w:p>
        </w:tc>
        <w:tc>
          <w:tcPr>
            <w:tcW w:w="1167" w:type="dxa"/>
            <w:gridSpan w:val="7"/>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708" w:type="dxa"/>
            <w:gridSpan w:val="3"/>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r>
      <w:tr w:rsidR="00376A73" w:rsidRPr="009D4B05" w:rsidTr="00CF51BC">
        <w:trPr>
          <w:gridAfter w:val="7"/>
          <w:wAfter w:w="3411" w:type="dxa"/>
          <w:trHeight w:val="300"/>
        </w:trPr>
        <w:tc>
          <w:tcPr>
            <w:tcW w:w="993" w:type="dxa"/>
            <w:gridSpan w:val="2"/>
            <w:tcBorders>
              <w:top w:val="single" w:sz="8" w:space="0" w:color="auto"/>
              <w:left w:val="single" w:sz="4" w:space="0" w:color="auto"/>
              <w:bottom w:val="single" w:sz="4" w:space="0" w:color="auto"/>
              <w:right w:val="single" w:sz="4" w:space="0" w:color="auto"/>
            </w:tcBorders>
            <w:noWrap/>
            <w:vAlign w:val="center"/>
            <w:hideMark/>
          </w:tcPr>
          <w:p w:rsidR="00376A73" w:rsidRPr="009D4B05" w:rsidRDefault="00376A73"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Y</w:t>
            </w:r>
          </w:p>
        </w:tc>
        <w:tc>
          <w:tcPr>
            <w:tcW w:w="1800" w:type="dxa"/>
            <w:gridSpan w:val="4"/>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 xml:space="preserve">                320.000 </w:t>
            </w:r>
          </w:p>
        </w:tc>
        <w:tc>
          <w:tcPr>
            <w:tcW w:w="901" w:type="dxa"/>
            <w:gridSpan w:val="2"/>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jc w:val="right"/>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3</w:t>
            </w:r>
          </w:p>
        </w:tc>
        <w:tc>
          <w:tcPr>
            <w:tcW w:w="1760" w:type="dxa"/>
            <w:gridSpan w:val="4"/>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 xml:space="preserve">                960.000 </w:t>
            </w:r>
          </w:p>
        </w:tc>
        <w:tc>
          <w:tcPr>
            <w:tcW w:w="831" w:type="dxa"/>
            <w:gridSpan w:val="3"/>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jc w:val="right"/>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0</w:t>
            </w:r>
          </w:p>
        </w:tc>
        <w:tc>
          <w:tcPr>
            <w:tcW w:w="2078" w:type="dxa"/>
            <w:gridSpan w:val="4"/>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 xml:space="preserve">                       - </w:t>
            </w:r>
          </w:p>
        </w:tc>
        <w:tc>
          <w:tcPr>
            <w:tcW w:w="928" w:type="dxa"/>
            <w:gridSpan w:val="3"/>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jc w:val="right"/>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4</w:t>
            </w:r>
          </w:p>
        </w:tc>
        <w:tc>
          <w:tcPr>
            <w:tcW w:w="1496" w:type="dxa"/>
            <w:gridSpan w:val="4"/>
            <w:tcBorders>
              <w:top w:val="nil"/>
              <w:left w:val="nil"/>
              <w:bottom w:val="single" w:sz="4" w:space="0" w:color="auto"/>
              <w:right w:val="single" w:sz="4" w:space="0" w:color="auto"/>
            </w:tcBorders>
            <w:noWrap/>
            <w:vAlign w:val="bottom"/>
            <w:hideMark/>
          </w:tcPr>
          <w:p w:rsidR="00376A73" w:rsidRPr="009D4B05" w:rsidRDefault="00376A73" w:rsidP="00175DC7">
            <w:pPr>
              <w:spacing w:after="0" w:line="240" w:lineRule="auto"/>
              <w:jc w:val="right"/>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 xml:space="preserve"> 1.280.000 </w:t>
            </w:r>
          </w:p>
        </w:tc>
        <w:tc>
          <w:tcPr>
            <w:tcW w:w="1167" w:type="dxa"/>
            <w:gridSpan w:val="7"/>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708" w:type="dxa"/>
            <w:gridSpan w:val="3"/>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r>
      <w:tr w:rsidR="00376A73" w:rsidRPr="009D4B05" w:rsidTr="00CF51BC">
        <w:trPr>
          <w:gridAfter w:val="7"/>
          <w:wAfter w:w="3411" w:type="dxa"/>
          <w:trHeight w:val="300"/>
        </w:trPr>
        <w:tc>
          <w:tcPr>
            <w:tcW w:w="993" w:type="dxa"/>
            <w:gridSpan w:val="2"/>
            <w:tcBorders>
              <w:top w:val="single" w:sz="8" w:space="0" w:color="auto"/>
              <w:left w:val="single" w:sz="4" w:space="0" w:color="auto"/>
              <w:bottom w:val="single" w:sz="4" w:space="0" w:color="auto"/>
              <w:right w:val="single" w:sz="4" w:space="0" w:color="auto"/>
            </w:tcBorders>
            <w:noWrap/>
            <w:vAlign w:val="center"/>
            <w:hideMark/>
          </w:tcPr>
          <w:p w:rsidR="00376A73" w:rsidRPr="009D4B05" w:rsidRDefault="00376A73"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Z</w:t>
            </w:r>
          </w:p>
        </w:tc>
        <w:tc>
          <w:tcPr>
            <w:tcW w:w="1800" w:type="dxa"/>
            <w:gridSpan w:val="4"/>
            <w:tcBorders>
              <w:top w:val="nil"/>
              <w:left w:val="nil"/>
              <w:bottom w:val="single" w:sz="4" w:space="0" w:color="auto"/>
              <w:right w:val="single" w:sz="4" w:space="0" w:color="auto"/>
            </w:tcBorders>
            <w:noWrap/>
            <w:vAlign w:val="bottom"/>
            <w:hideMark/>
          </w:tcPr>
          <w:p w:rsidR="00376A73" w:rsidRPr="009D4B05" w:rsidRDefault="00175DC7" w:rsidP="00B24AFD">
            <w:pPr>
              <w:spacing w:after="0" w:line="240" w:lineRule="auto"/>
              <w:rPr>
                <w:rFonts w:ascii="Times New Roman" w:eastAsia="Times New Roman" w:hAnsi="Times New Roman" w:cs="Times New Roman"/>
                <w:sz w:val="24"/>
                <w:szCs w:val="24"/>
                <w:lang w:eastAsia="id-ID"/>
              </w:rPr>
            </w:pPr>
            <w:r>
              <w:rPr>
                <w:rFonts w:ascii="Calibri" w:eastAsia="Times New Roman" w:hAnsi="Calibri" w:cs="Calibri"/>
                <w:color w:val="000000"/>
                <w:lang w:eastAsia="id-ID"/>
              </w:rPr>
              <w:t xml:space="preserve">      </w:t>
            </w:r>
            <w:r w:rsidR="00376A73" w:rsidRPr="009D4B05">
              <w:rPr>
                <w:rFonts w:ascii="Calibri" w:eastAsia="Times New Roman" w:hAnsi="Calibri" w:cs="Calibri"/>
                <w:color w:val="000000"/>
                <w:lang w:eastAsia="id-ID"/>
              </w:rPr>
              <w:t xml:space="preserve">          230.000 </w:t>
            </w:r>
          </w:p>
        </w:tc>
        <w:tc>
          <w:tcPr>
            <w:tcW w:w="901" w:type="dxa"/>
            <w:gridSpan w:val="2"/>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jc w:val="right"/>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4</w:t>
            </w:r>
          </w:p>
        </w:tc>
        <w:tc>
          <w:tcPr>
            <w:tcW w:w="1760" w:type="dxa"/>
            <w:gridSpan w:val="4"/>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 xml:space="preserve">                920.000 </w:t>
            </w:r>
          </w:p>
        </w:tc>
        <w:tc>
          <w:tcPr>
            <w:tcW w:w="831" w:type="dxa"/>
            <w:gridSpan w:val="3"/>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jc w:val="right"/>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3</w:t>
            </w:r>
          </w:p>
        </w:tc>
        <w:tc>
          <w:tcPr>
            <w:tcW w:w="2078" w:type="dxa"/>
            <w:gridSpan w:val="4"/>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 xml:space="preserve">         690.000 </w:t>
            </w:r>
          </w:p>
        </w:tc>
        <w:tc>
          <w:tcPr>
            <w:tcW w:w="928" w:type="dxa"/>
            <w:gridSpan w:val="3"/>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jc w:val="right"/>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2</w:t>
            </w:r>
          </w:p>
        </w:tc>
        <w:tc>
          <w:tcPr>
            <w:tcW w:w="1496" w:type="dxa"/>
            <w:gridSpan w:val="4"/>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 xml:space="preserve">          460.000 </w:t>
            </w:r>
          </w:p>
        </w:tc>
        <w:tc>
          <w:tcPr>
            <w:tcW w:w="1167" w:type="dxa"/>
            <w:gridSpan w:val="7"/>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708" w:type="dxa"/>
            <w:gridSpan w:val="3"/>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r>
      <w:tr w:rsidR="00376A73" w:rsidRPr="009D4B05" w:rsidTr="00CF51BC">
        <w:trPr>
          <w:gridAfter w:val="1"/>
          <w:wAfter w:w="1221" w:type="dxa"/>
          <w:trHeight w:val="300"/>
        </w:trPr>
        <w:tc>
          <w:tcPr>
            <w:tcW w:w="2793" w:type="dxa"/>
            <w:gridSpan w:val="6"/>
            <w:tcBorders>
              <w:top w:val="single" w:sz="4" w:space="0" w:color="auto"/>
              <w:left w:val="single" w:sz="4" w:space="0" w:color="auto"/>
              <w:bottom w:val="single" w:sz="4" w:space="0" w:color="auto"/>
              <w:right w:val="single" w:sz="4" w:space="0" w:color="auto"/>
            </w:tcBorders>
            <w:noWrap/>
            <w:vAlign w:val="bottom"/>
            <w:hideMark/>
          </w:tcPr>
          <w:p w:rsidR="00376A73" w:rsidRPr="009D4B05" w:rsidRDefault="00376A73"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b/>
                <w:bCs/>
                <w:color w:val="000000"/>
                <w:lang w:eastAsia="id-ID"/>
              </w:rPr>
              <w:t>JUMLAH</w:t>
            </w:r>
          </w:p>
        </w:tc>
        <w:tc>
          <w:tcPr>
            <w:tcW w:w="2661" w:type="dxa"/>
            <w:gridSpan w:val="6"/>
            <w:tcBorders>
              <w:top w:val="single" w:sz="4" w:space="0" w:color="auto"/>
              <w:left w:val="nil"/>
              <w:bottom w:val="single" w:sz="4" w:space="0" w:color="auto"/>
              <w:right w:val="single" w:sz="4" w:space="0" w:color="auto"/>
            </w:tcBorders>
            <w:shd w:val="clear" w:color="auto" w:fill="F79646"/>
            <w:noWrap/>
            <w:vAlign w:val="center"/>
            <w:hideMark/>
          </w:tcPr>
          <w:p w:rsidR="00376A73" w:rsidRPr="009D4B05" w:rsidRDefault="00376A73"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b/>
                <w:bCs/>
                <w:color w:val="000000"/>
                <w:lang w:eastAsia="id-ID"/>
              </w:rPr>
              <w:t xml:space="preserve">                                             2.140.000 </w:t>
            </w:r>
          </w:p>
        </w:tc>
        <w:tc>
          <w:tcPr>
            <w:tcW w:w="2673" w:type="dxa"/>
            <w:gridSpan w:val="6"/>
            <w:tcBorders>
              <w:top w:val="single" w:sz="4" w:space="0" w:color="auto"/>
              <w:left w:val="nil"/>
              <w:bottom w:val="single" w:sz="4" w:space="0" w:color="auto"/>
              <w:right w:val="single" w:sz="4" w:space="0" w:color="auto"/>
            </w:tcBorders>
            <w:shd w:val="clear" w:color="auto" w:fill="F79646"/>
            <w:noWrap/>
            <w:vAlign w:val="center"/>
            <w:hideMark/>
          </w:tcPr>
          <w:p w:rsidR="00376A73" w:rsidRPr="009D4B05" w:rsidRDefault="00376A73"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b/>
                <w:bCs/>
                <w:color w:val="000000"/>
                <w:lang w:eastAsia="id-ID"/>
              </w:rPr>
              <w:t xml:space="preserve">                                                   1.080.000 </w:t>
            </w:r>
          </w:p>
        </w:tc>
        <w:tc>
          <w:tcPr>
            <w:tcW w:w="2720" w:type="dxa"/>
            <w:gridSpan w:val="9"/>
            <w:tcBorders>
              <w:top w:val="single" w:sz="4" w:space="0" w:color="auto"/>
              <w:left w:val="nil"/>
              <w:bottom w:val="single" w:sz="4" w:space="0" w:color="auto"/>
              <w:right w:val="single" w:sz="4" w:space="0" w:color="auto"/>
            </w:tcBorders>
            <w:shd w:val="clear" w:color="auto" w:fill="F79646"/>
            <w:noWrap/>
            <w:vAlign w:val="center"/>
            <w:hideMark/>
          </w:tcPr>
          <w:p w:rsidR="00376A73" w:rsidRPr="009D4B05" w:rsidRDefault="00376A73"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b/>
                <w:bCs/>
                <w:color w:val="000000"/>
                <w:lang w:eastAsia="id-ID"/>
              </w:rPr>
              <w:t xml:space="preserve">                                                1.870.000 </w:t>
            </w:r>
          </w:p>
        </w:tc>
        <w:tc>
          <w:tcPr>
            <w:tcW w:w="3533" w:type="dxa"/>
            <w:gridSpan w:val="13"/>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472" w:type="dxa"/>
            <w:gridSpan w:val="2"/>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r>
      <w:tr w:rsidR="00376A73" w:rsidRPr="009D4B05" w:rsidTr="00CF51BC">
        <w:trPr>
          <w:trHeight w:val="300"/>
        </w:trPr>
        <w:tc>
          <w:tcPr>
            <w:tcW w:w="8127" w:type="dxa"/>
            <w:gridSpan w:val="18"/>
            <w:noWrap/>
            <w:vAlign w:val="bottom"/>
            <w:hideMark/>
          </w:tcPr>
          <w:p w:rsidR="00E9306E" w:rsidRDefault="00E9306E" w:rsidP="00B24AFD">
            <w:pPr>
              <w:spacing w:after="0" w:line="240" w:lineRule="auto"/>
              <w:jc w:val="center"/>
              <w:rPr>
                <w:rFonts w:ascii="Calibri" w:eastAsia="Times New Roman" w:hAnsi="Calibri" w:cs="Calibri"/>
                <w:color w:val="000000"/>
                <w:lang w:eastAsia="id-ID"/>
              </w:rPr>
            </w:pPr>
          </w:p>
          <w:p w:rsidR="00376A73" w:rsidRPr="009D4B05" w:rsidRDefault="00E9306E" w:rsidP="00B24AFD">
            <w:pPr>
              <w:spacing w:after="0" w:line="240" w:lineRule="auto"/>
              <w:jc w:val="center"/>
              <w:rPr>
                <w:rFonts w:ascii="Times New Roman" w:eastAsia="Times New Roman" w:hAnsi="Times New Roman" w:cs="Times New Roman"/>
                <w:sz w:val="24"/>
                <w:szCs w:val="24"/>
                <w:lang w:eastAsia="id-ID"/>
              </w:rPr>
            </w:pPr>
            <w:r>
              <w:rPr>
                <w:rFonts w:ascii="Calibri" w:eastAsia="Times New Roman" w:hAnsi="Calibri" w:cs="Calibri"/>
                <w:b/>
                <w:color w:val="FF0000"/>
                <w:lang w:eastAsia="id-ID"/>
              </w:rPr>
              <w:t>(15)</w:t>
            </w:r>
            <w:r w:rsidR="00376A73" w:rsidRPr="009D4B05">
              <w:rPr>
                <w:rFonts w:ascii="Calibri" w:eastAsia="Times New Roman" w:hAnsi="Calibri" w:cs="Calibri"/>
                <w:color w:val="000000"/>
                <w:lang w:eastAsia="id-ID"/>
              </w:rPr>
              <w:t>PT YOGI</w:t>
            </w:r>
          </w:p>
        </w:tc>
        <w:tc>
          <w:tcPr>
            <w:tcW w:w="2092" w:type="dxa"/>
            <w:gridSpan w:val="7"/>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804" w:type="dxa"/>
            <w:gridSpan w:val="3"/>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2178" w:type="dxa"/>
            <w:gridSpan w:val="10"/>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943" w:type="dxa"/>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472" w:type="dxa"/>
            <w:gridSpan w:val="2"/>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1457" w:type="dxa"/>
            <w:gridSpan w:val="2"/>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r>
      <w:tr w:rsidR="00376A73" w:rsidRPr="009D4B05" w:rsidTr="00CF51BC">
        <w:trPr>
          <w:trHeight w:val="300"/>
        </w:trPr>
        <w:tc>
          <w:tcPr>
            <w:tcW w:w="8127" w:type="dxa"/>
            <w:gridSpan w:val="18"/>
            <w:vAlign w:val="bottom"/>
            <w:hideMark/>
          </w:tcPr>
          <w:p w:rsidR="00376A73" w:rsidRPr="009D4B05" w:rsidRDefault="00376A73"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ANGGARAN PEMBELIAN BAHAN BAKU</w:t>
            </w:r>
          </w:p>
        </w:tc>
        <w:tc>
          <w:tcPr>
            <w:tcW w:w="2092" w:type="dxa"/>
            <w:gridSpan w:val="7"/>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804" w:type="dxa"/>
            <w:gridSpan w:val="3"/>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2178" w:type="dxa"/>
            <w:gridSpan w:val="10"/>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943" w:type="dxa"/>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472" w:type="dxa"/>
            <w:gridSpan w:val="2"/>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1457" w:type="dxa"/>
            <w:gridSpan w:val="2"/>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r>
      <w:tr w:rsidR="00376A73" w:rsidRPr="009D4B05" w:rsidTr="00CF51BC">
        <w:trPr>
          <w:trHeight w:val="600"/>
        </w:trPr>
        <w:tc>
          <w:tcPr>
            <w:tcW w:w="1777" w:type="dxa"/>
            <w:gridSpan w:val="3"/>
            <w:tcBorders>
              <w:top w:val="single" w:sz="4" w:space="0" w:color="auto"/>
              <w:left w:val="single" w:sz="4" w:space="0" w:color="auto"/>
              <w:bottom w:val="single" w:sz="4" w:space="0" w:color="auto"/>
              <w:right w:val="single" w:sz="4" w:space="0" w:color="auto"/>
            </w:tcBorders>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KETERANGAN</w:t>
            </w:r>
          </w:p>
        </w:tc>
        <w:tc>
          <w:tcPr>
            <w:tcW w:w="1681" w:type="dxa"/>
            <w:gridSpan w:val="4"/>
            <w:tcBorders>
              <w:top w:val="single" w:sz="4" w:space="0" w:color="auto"/>
              <w:left w:val="single" w:sz="8" w:space="0" w:color="auto"/>
              <w:bottom w:val="single" w:sz="4" w:space="0" w:color="auto"/>
              <w:right w:val="single" w:sz="4" w:space="0" w:color="auto"/>
            </w:tcBorders>
            <w:vAlign w:val="center"/>
            <w:hideMark/>
          </w:tcPr>
          <w:p w:rsidR="00376A73" w:rsidRPr="009D4B05" w:rsidRDefault="00376A73"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BAHAN BAKU - 1</w:t>
            </w:r>
          </w:p>
        </w:tc>
        <w:tc>
          <w:tcPr>
            <w:tcW w:w="2232" w:type="dxa"/>
            <w:gridSpan w:val="6"/>
            <w:tcBorders>
              <w:top w:val="single" w:sz="4" w:space="0" w:color="auto"/>
              <w:left w:val="single" w:sz="8" w:space="0" w:color="auto"/>
              <w:bottom w:val="single" w:sz="4" w:space="0" w:color="auto"/>
              <w:right w:val="single" w:sz="4" w:space="0" w:color="auto"/>
            </w:tcBorders>
            <w:vAlign w:val="center"/>
            <w:hideMark/>
          </w:tcPr>
          <w:p w:rsidR="00376A73" w:rsidRPr="009D4B05" w:rsidRDefault="00376A73"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BAHAN BAKU - 2</w:t>
            </w:r>
          </w:p>
        </w:tc>
        <w:tc>
          <w:tcPr>
            <w:tcW w:w="2437" w:type="dxa"/>
            <w:gridSpan w:val="5"/>
            <w:tcBorders>
              <w:top w:val="single" w:sz="4" w:space="0" w:color="auto"/>
              <w:left w:val="single" w:sz="8" w:space="0" w:color="auto"/>
              <w:bottom w:val="single" w:sz="4" w:space="0" w:color="auto"/>
              <w:right w:val="single" w:sz="4" w:space="0" w:color="auto"/>
            </w:tcBorders>
            <w:vAlign w:val="center"/>
            <w:hideMark/>
          </w:tcPr>
          <w:p w:rsidR="00376A73" w:rsidRPr="009D4B05" w:rsidRDefault="00376A73"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BAHAN BAKU - 3</w:t>
            </w:r>
          </w:p>
        </w:tc>
        <w:tc>
          <w:tcPr>
            <w:tcW w:w="2092" w:type="dxa"/>
            <w:gridSpan w:val="7"/>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804" w:type="dxa"/>
            <w:gridSpan w:val="3"/>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2178" w:type="dxa"/>
            <w:gridSpan w:val="10"/>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943" w:type="dxa"/>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472" w:type="dxa"/>
            <w:gridSpan w:val="2"/>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1457" w:type="dxa"/>
            <w:gridSpan w:val="2"/>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r>
      <w:tr w:rsidR="00376A73" w:rsidRPr="009D4B05" w:rsidTr="00CF51BC">
        <w:trPr>
          <w:trHeight w:val="300"/>
        </w:trPr>
        <w:tc>
          <w:tcPr>
            <w:tcW w:w="1777" w:type="dxa"/>
            <w:gridSpan w:val="3"/>
            <w:tcBorders>
              <w:top w:val="single" w:sz="8" w:space="0" w:color="auto"/>
              <w:left w:val="single" w:sz="4" w:space="0" w:color="auto"/>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KEBUTUHAN</w:t>
            </w:r>
          </w:p>
        </w:tc>
        <w:tc>
          <w:tcPr>
            <w:tcW w:w="1681" w:type="dxa"/>
            <w:gridSpan w:val="4"/>
            <w:tcBorders>
              <w:top w:val="nil"/>
              <w:left w:val="nil"/>
              <w:bottom w:val="single" w:sz="4" w:space="0" w:color="auto"/>
              <w:right w:val="single" w:sz="4" w:space="0" w:color="auto"/>
            </w:tcBorders>
            <w:noWrap/>
            <w:vAlign w:val="bottom"/>
            <w:hideMark/>
          </w:tcPr>
          <w:p w:rsidR="00376A73" w:rsidRPr="009D4B05" w:rsidRDefault="00376A73" w:rsidP="00175DC7">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 xml:space="preserve">          2.140.000 </w:t>
            </w:r>
          </w:p>
        </w:tc>
        <w:tc>
          <w:tcPr>
            <w:tcW w:w="2232" w:type="dxa"/>
            <w:gridSpan w:val="6"/>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 xml:space="preserve">           1.080.000 </w:t>
            </w:r>
          </w:p>
        </w:tc>
        <w:tc>
          <w:tcPr>
            <w:tcW w:w="2437" w:type="dxa"/>
            <w:gridSpan w:val="5"/>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 xml:space="preserve">             1.870.000 </w:t>
            </w:r>
          </w:p>
        </w:tc>
        <w:tc>
          <w:tcPr>
            <w:tcW w:w="2092" w:type="dxa"/>
            <w:gridSpan w:val="7"/>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804" w:type="dxa"/>
            <w:gridSpan w:val="3"/>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2178" w:type="dxa"/>
            <w:gridSpan w:val="10"/>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943" w:type="dxa"/>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472" w:type="dxa"/>
            <w:gridSpan w:val="2"/>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1457" w:type="dxa"/>
            <w:gridSpan w:val="2"/>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r>
      <w:tr w:rsidR="00376A73" w:rsidRPr="009D4B05" w:rsidTr="00CF51BC">
        <w:trPr>
          <w:trHeight w:val="300"/>
        </w:trPr>
        <w:tc>
          <w:tcPr>
            <w:tcW w:w="1777" w:type="dxa"/>
            <w:gridSpan w:val="3"/>
            <w:tcBorders>
              <w:top w:val="single" w:sz="8" w:space="0" w:color="auto"/>
              <w:left w:val="single" w:sz="4" w:space="0" w:color="auto"/>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PERS. AKHIR</w:t>
            </w:r>
          </w:p>
        </w:tc>
        <w:tc>
          <w:tcPr>
            <w:tcW w:w="1681" w:type="dxa"/>
            <w:gridSpan w:val="4"/>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 xml:space="preserve">                40.000 </w:t>
            </w:r>
          </w:p>
        </w:tc>
        <w:tc>
          <w:tcPr>
            <w:tcW w:w="2232" w:type="dxa"/>
            <w:gridSpan w:val="6"/>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 xml:space="preserve">                 87.500 </w:t>
            </w:r>
          </w:p>
        </w:tc>
        <w:tc>
          <w:tcPr>
            <w:tcW w:w="2437" w:type="dxa"/>
            <w:gridSpan w:val="5"/>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 xml:space="preserve">                125.000 </w:t>
            </w:r>
          </w:p>
        </w:tc>
        <w:tc>
          <w:tcPr>
            <w:tcW w:w="2092" w:type="dxa"/>
            <w:gridSpan w:val="7"/>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804" w:type="dxa"/>
            <w:gridSpan w:val="3"/>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2178" w:type="dxa"/>
            <w:gridSpan w:val="10"/>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943" w:type="dxa"/>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472" w:type="dxa"/>
            <w:gridSpan w:val="2"/>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1457" w:type="dxa"/>
            <w:gridSpan w:val="2"/>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r>
      <w:tr w:rsidR="00376A73" w:rsidRPr="009D4B05" w:rsidTr="00CF51BC">
        <w:trPr>
          <w:trHeight w:val="300"/>
        </w:trPr>
        <w:tc>
          <w:tcPr>
            <w:tcW w:w="1777" w:type="dxa"/>
            <w:gridSpan w:val="3"/>
            <w:tcBorders>
              <w:top w:val="single" w:sz="8" w:space="0" w:color="auto"/>
              <w:left w:val="single" w:sz="4" w:space="0" w:color="auto"/>
              <w:bottom w:val="single" w:sz="4" w:space="0" w:color="auto"/>
              <w:right w:val="single" w:sz="4" w:space="0" w:color="auto"/>
            </w:tcBorders>
            <w:noWrap/>
            <w:vAlign w:val="bottom"/>
            <w:hideMark/>
          </w:tcPr>
          <w:p w:rsidR="00376A73" w:rsidRPr="009D4B05" w:rsidRDefault="00376A73" w:rsidP="00175DC7">
            <w:pPr>
              <w:spacing w:after="0" w:line="240" w:lineRule="auto"/>
              <w:ind w:right="-174"/>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JML. KEBUTUHAN</w:t>
            </w:r>
          </w:p>
        </w:tc>
        <w:tc>
          <w:tcPr>
            <w:tcW w:w="1681" w:type="dxa"/>
            <w:gridSpan w:val="4"/>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 xml:space="preserve">           2.180.000 </w:t>
            </w:r>
          </w:p>
        </w:tc>
        <w:tc>
          <w:tcPr>
            <w:tcW w:w="2232" w:type="dxa"/>
            <w:gridSpan w:val="6"/>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 xml:space="preserve">           1.167.500 </w:t>
            </w:r>
          </w:p>
        </w:tc>
        <w:tc>
          <w:tcPr>
            <w:tcW w:w="2437" w:type="dxa"/>
            <w:gridSpan w:val="5"/>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 xml:space="preserve">             1.995.000 </w:t>
            </w:r>
          </w:p>
        </w:tc>
        <w:tc>
          <w:tcPr>
            <w:tcW w:w="2092" w:type="dxa"/>
            <w:gridSpan w:val="7"/>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804" w:type="dxa"/>
            <w:gridSpan w:val="3"/>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2178" w:type="dxa"/>
            <w:gridSpan w:val="10"/>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943" w:type="dxa"/>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472" w:type="dxa"/>
            <w:gridSpan w:val="2"/>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1457" w:type="dxa"/>
            <w:gridSpan w:val="2"/>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r>
      <w:tr w:rsidR="00376A73" w:rsidRPr="009D4B05" w:rsidTr="00CF51BC">
        <w:trPr>
          <w:trHeight w:val="300"/>
        </w:trPr>
        <w:tc>
          <w:tcPr>
            <w:tcW w:w="1777" w:type="dxa"/>
            <w:gridSpan w:val="3"/>
            <w:tcBorders>
              <w:top w:val="single" w:sz="8" w:space="0" w:color="auto"/>
              <w:left w:val="single" w:sz="4" w:space="0" w:color="auto"/>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PERS. AWAL</w:t>
            </w:r>
          </w:p>
        </w:tc>
        <w:tc>
          <w:tcPr>
            <w:tcW w:w="1681" w:type="dxa"/>
            <w:gridSpan w:val="4"/>
            <w:tcBorders>
              <w:top w:val="nil"/>
              <w:left w:val="nil"/>
              <w:bottom w:val="single" w:sz="4" w:space="0" w:color="auto"/>
              <w:right w:val="single" w:sz="4" w:space="0" w:color="auto"/>
            </w:tcBorders>
            <w:noWrap/>
            <w:vAlign w:val="bottom"/>
            <w:hideMark/>
          </w:tcPr>
          <w:p w:rsidR="00376A73" w:rsidRPr="009D4B05" w:rsidRDefault="00376A73" w:rsidP="00175DC7">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 xml:space="preserve">                 75.000 </w:t>
            </w:r>
          </w:p>
        </w:tc>
        <w:tc>
          <w:tcPr>
            <w:tcW w:w="2232" w:type="dxa"/>
            <w:gridSpan w:val="6"/>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 xml:space="preserve">              100.000 </w:t>
            </w:r>
          </w:p>
        </w:tc>
        <w:tc>
          <w:tcPr>
            <w:tcW w:w="2437" w:type="dxa"/>
            <w:gridSpan w:val="5"/>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 xml:space="preserve">                100.000 </w:t>
            </w:r>
          </w:p>
        </w:tc>
        <w:tc>
          <w:tcPr>
            <w:tcW w:w="2092" w:type="dxa"/>
            <w:gridSpan w:val="7"/>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804" w:type="dxa"/>
            <w:gridSpan w:val="3"/>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2178" w:type="dxa"/>
            <w:gridSpan w:val="10"/>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943" w:type="dxa"/>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472" w:type="dxa"/>
            <w:gridSpan w:val="2"/>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1457" w:type="dxa"/>
            <w:gridSpan w:val="2"/>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r>
      <w:tr w:rsidR="00376A73" w:rsidRPr="009D4B05" w:rsidTr="00CF51BC">
        <w:trPr>
          <w:trHeight w:val="300"/>
        </w:trPr>
        <w:tc>
          <w:tcPr>
            <w:tcW w:w="1777" w:type="dxa"/>
            <w:gridSpan w:val="3"/>
            <w:tcBorders>
              <w:top w:val="single" w:sz="8" w:space="0" w:color="auto"/>
              <w:left w:val="single" w:sz="4" w:space="0" w:color="auto"/>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TOT. PEMBELIAN</w:t>
            </w:r>
          </w:p>
        </w:tc>
        <w:tc>
          <w:tcPr>
            <w:tcW w:w="1681" w:type="dxa"/>
            <w:gridSpan w:val="4"/>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 xml:space="preserve">           2.105.000 </w:t>
            </w:r>
          </w:p>
        </w:tc>
        <w:tc>
          <w:tcPr>
            <w:tcW w:w="2232" w:type="dxa"/>
            <w:gridSpan w:val="6"/>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 xml:space="preserve">           1.067.500 </w:t>
            </w:r>
          </w:p>
        </w:tc>
        <w:tc>
          <w:tcPr>
            <w:tcW w:w="2437" w:type="dxa"/>
            <w:gridSpan w:val="5"/>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 xml:space="preserve">             1.895.000 </w:t>
            </w:r>
          </w:p>
        </w:tc>
        <w:tc>
          <w:tcPr>
            <w:tcW w:w="2092" w:type="dxa"/>
            <w:gridSpan w:val="7"/>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804" w:type="dxa"/>
            <w:gridSpan w:val="3"/>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2178" w:type="dxa"/>
            <w:gridSpan w:val="10"/>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943" w:type="dxa"/>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472" w:type="dxa"/>
            <w:gridSpan w:val="2"/>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1457" w:type="dxa"/>
            <w:gridSpan w:val="2"/>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r>
      <w:tr w:rsidR="00376A73" w:rsidRPr="009D4B05" w:rsidTr="00CF51BC">
        <w:trPr>
          <w:trHeight w:val="300"/>
        </w:trPr>
        <w:tc>
          <w:tcPr>
            <w:tcW w:w="1777" w:type="dxa"/>
            <w:gridSpan w:val="3"/>
            <w:tcBorders>
              <w:top w:val="single" w:sz="8" w:space="0" w:color="auto"/>
              <w:left w:val="single" w:sz="4" w:space="0" w:color="auto"/>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HARGA/ SATUAN</w:t>
            </w:r>
          </w:p>
        </w:tc>
        <w:tc>
          <w:tcPr>
            <w:tcW w:w="1681" w:type="dxa"/>
            <w:gridSpan w:val="4"/>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 xml:space="preserve">                   8.000 </w:t>
            </w:r>
          </w:p>
        </w:tc>
        <w:tc>
          <w:tcPr>
            <w:tcW w:w="2232" w:type="dxa"/>
            <w:gridSpan w:val="6"/>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 xml:space="preserve">                   5.000 </w:t>
            </w:r>
          </w:p>
        </w:tc>
        <w:tc>
          <w:tcPr>
            <w:tcW w:w="2437" w:type="dxa"/>
            <w:gridSpan w:val="5"/>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 xml:space="preserve">                     7.500 </w:t>
            </w:r>
          </w:p>
        </w:tc>
        <w:tc>
          <w:tcPr>
            <w:tcW w:w="2092" w:type="dxa"/>
            <w:gridSpan w:val="7"/>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804" w:type="dxa"/>
            <w:gridSpan w:val="3"/>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2178" w:type="dxa"/>
            <w:gridSpan w:val="10"/>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943" w:type="dxa"/>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472" w:type="dxa"/>
            <w:gridSpan w:val="2"/>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1457" w:type="dxa"/>
            <w:gridSpan w:val="2"/>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r>
      <w:tr w:rsidR="00376A73" w:rsidRPr="009D4B05" w:rsidTr="00CF51BC">
        <w:trPr>
          <w:trHeight w:val="300"/>
        </w:trPr>
        <w:tc>
          <w:tcPr>
            <w:tcW w:w="1777" w:type="dxa"/>
            <w:gridSpan w:val="3"/>
            <w:tcBorders>
              <w:top w:val="single" w:sz="8" w:space="0" w:color="auto"/>
              <w:left w:val="single" w:sz="4" w:space="0" w:color="auto"/>
              <w:bottom w:val="single" w:sz="4" w:space="0" w:color="auto"/>
              <w:right w:val="single" w:sz="4" w:space="0" w:color="auto"/>
            </w:tcBorders>
            <w:shd w:val="clear" w:color="auto" w:fill="F79646"/>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b/>
                <w:bCs/>
                <w:color w:val="000000"/>
                <w:lang w:eastAsia="id-ID"/>
              </w:rPr>
              <w:t>NILAI PEMBELIAN</w:t>
            </w:r>
          </w:p>
        </w:tc>
        <w:tc>
          <w:tcPr>
            <w:tcW w:w="1681" w:type="dxa"/>
            <w:gridSpan w:val="4"/>
            <w:tcBorders>
              <w:top w:val="nil"/>
              <w:left w:val="nil"/>
              <w:bottom w:val="single" w:sz="4" w:space="0" w:color="auto"/>
              <w:right w:val="single" w:sz="4" w:space="0" w:color="auto"/>
            </w:tcBorders>
            <w:shd w:val="clear" w:color="auto" w:fill="F79646"/>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b/>
                <w:bCs/>
                <w:color w:val="000000"/>
                <w:lang w:eastAsia="id-ID"/>
              </w:rPr>
              <w:t xml:space="preserve">      16.840.000.000 </w:t>
            </w:r>
          </w:p>
        </w:tc>
        <w:tc>
          <w:tcPr>
            <w:tcW w:w="2232" w:type="dxa"/>
            <w:gridSpan w:val="6"/>
            <w:tcBorders>
              <w:top w:val="nil"/>
              <w:left w:val="nil"/>
              <w:bottom w:val="single" w:sz="4" w:space="0" w:color="auto"/>
              <w:right w:val="single" w:sz="4" w:space="0" w:color="auto"/>
            </w:tcBorders>
            <w:shd w:val="clear" w:color="auto" w:fill="F79646"/>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b/>
                <w:bCs/>
                <w:color w:val="000000"/>
                <w:lang w:eastAsia="id-ID"/>
              </w:rPr>
              <w:t xml:space="preserve">  5.337.500.000 </w:t>
            </w:r>
          </w:p>
        </w:tc>
        <w:tc>
          <w:tcPr>
            <w:tcW w:w="2437" w:type="dxa"/>
            <w:gridSpan w:val="5"/>
            <w:tcBorders>
              <w:top w:val="nil"/>
              <w:left w:val="nil"/>
              <w:bottom w:val="single" w:sz="4" w:space="0" w:color="auto"/>
              <w:right w:val="single" w:sz="4" w:space="0" w:color="auto"/>
            </w:tcBorders>
            <w:shd w:val="clear" w:color="auto" w:fill="F79646"/>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b/>
                <w:bCs/>
                <w:color w:val="000000"/>
                <w:lang w:eastAsia="id-ID"/>
              </w:rPr>
              <w:t xml:space="preserve">  14.212.500.000 </w:t>
            </w:r>
          </w:p>
        </w:tc>
        <w:tc>
          <w:tcPr>
            <w:tcW w:w="2092" w:type="dxa"/>
            <w:gridSpan w:val="7"/>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 xml:space="preserve">              </w:t>
            </w:r>
          </w:p>
        </w:tc>
        <w:tc>
          <w:tcPr>
            <w:tcW w:w="804" w:type="dxa"/>
            <w:gridSpan w:val="3"/>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2178" w:type="dxa"/>
            <w:gridSpan w:val="10"/>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943" w:type="dxa"/>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472" w:type="dxa"/>
            <w:gridSpan w:val="2"/>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1457" w:type="dxa"/>
            <w:gridSpan w:val="2"/>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r>
      <w:tr w:rsidR="00376A73" w:rsidRPr="009D4B05" w:rsidTr="00CF51BC">
        <w:trPr>
          <w:gridAfter w:val="13"/>
          <w:wAfter w:w="4591" w:type="dxa"/>
          <w:trHeight w:val="300"/>
        </w:trPr>
        <w:tc>
          <w:tcPr>
            <w:tcW w:w="11482" w:type="dxa"/>
            <w:gridSpan w:val="30"/>
            <w:noWrap/>
            <w:vAlign w:val="bottom"/>
            <w:hideMark/>
          </w:tcPr>
          <w:p w:rsidR="00376A73" w:rsidRPr="009D4B05" w:rsidRDefault="00376A73"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PT  YOGI</w:t>
            </w:r>
          </w:p>
        </w:tc>
      </w:tr>
      <w:tr w:rsidR="00376A73" w:rsidRPr="009D4B05" w:rsidTr="00CF51BC">
        <w:trPr>
          <w:gridAfter w:val="13"/>
          <w:wAfter w:w="4591" w:type="dxa"/>
          <w:trHeight w:val="300"/>
        </w:trPr>
        <w:tc>
          <w:tcPr>
            <w:tcW w:w="11482" w:type="dxa"/>
            <w:gridSpan w:val="30"/>
            <w:noWrap/>
            <w:vAlign w:val="bottom"/>
            <w:hideMark/>
          </w:tcPr>
          <w:p w:rsidR="00376A73" w:rsidRPr="009D4B05" w:rsidRDefault="00376A73" w:rsidP="00B24AFD">
            <w:pPr>
              <w:spacing w:after="0" w:line="240" w:lineRule="auto"/>
              <w:jc w:val="center"/>
              <w:rPr>
                <w:rFonts w:ascii="Times New Roman" w:eastAsia="Times New Roman" w:hAnsi="Times New Roman" w:cs="Times New Roman"/>
                <w:sz w:val="24"/>
                <w:szCs w:val="24"/>
                <w:lang w:eastAsia="id-ID"/>
              </w:rPr>
            </w:pPr>
            <w:r w:rsidRPr="009D4B05">
              <w:rPr>
                <w:rFonts w:ascii="Calibri" w:eastAsia="Times New Roman" w:hAnsi="Calibri" w:cs="Calibri"/>
                <w:color w:val="000000"/>
                <w:lang w:eastAsia="id-ID"/>
              </w:rPr>
              <w:t>ANGGARAN PEMAKAIAN BAHAN BAKU</w:t>
            </w:r>
          </w:p>
        </w:tc>
      </w:tr>
      <w:tr w:rsidR="00376A73" w:rsidRPr="009D4B05" w:rsidTr="00CF51BC">
        <w:trPr>
          <w:gridAfter w:val="13"/>
          <w:wAfter w:w="4591" w:type="dxa"/>
          <w:trHeight w:val="300"/>
        </w:trPr>
        <w:tc>
          <w:tcPr>
            <w:tcW w:w="629" w:type="dxa"/>
            <w:vMerge w:val="restart"/>
            <w:tcBorders>
              <w:top w:val="single" w:sz="4" w:space="0" w:color="auto"/>
              <w:left w:val="single" w:sz="4" w:space="0" w:color="auto"/>
              <w:bottom w:val="single" w:sz="4" w:space="0" w:color="auto"/>
              <w:right w:val="single" w:sz="4" w:space="0" w:color="auto"/>
            </w:tcBorders>
            <w:vAlign w:val="center"/>
            <w:hideMark/>
          </w:tcPr>
          <w:p w:rsidR="00376A73" w:rsidRPr="009D4B05" w:rsidRDefault="00376A73" w:rsidP="00B24AFD">
            <w:pPr>
              <w:spacing w:after="0" w:line="240" w:lineRule="auto"/>
              <w:jc w:val="center"/>
              <w:rPr>
                <w:rFonts w:ascii="Times New Roman" w:eastAsia="Times New Roman" w:hAnsi="Times New Roman" w:cs="Times New Roman"/>
                <w:sz w:val="24"/>
                <w:szCs w:val="24"/>
                <w:lang w:eastAsia="id-ID"/>
              </w:rPr>
            </w:pPr>
            <w:r w:rsidRPr="009D4B05">
              <w:rPr>
                <w:rFonts w:ascii="Times New Roman" w:eastAsia="Times New Roman" w:hAnsi="Times New Roman" w:cs="Times New Roman"/>
                <w:b/>
                <w:bCs/>
                <w:color w:val="000000"/>
                <w:sz w:val="18"/>
                <w:szCs w:val="18"/>
                <w:lang w:eastAsia="id-ID"/>
              </w:rPr>
              <w:t>BAHAN</w:t>
            </w:r>
          </w:p>
        </w:tc>
        <w:tc>
          <w:tcPr>
            <w:tcW w:w="3482" w:type="dxa"/>
            <w:gridSpan w:val="8"/>
            <w:tcBorders>
              <w:top w:val="single" w:sz="4" w:space="0" w:color="auto"/>
              <w:left w:val="single" w:sz="8" w:space="0" w:color="auto"/>
              <w:bottom w:val="single" w:sz="4" w:space="0" w:color="auto"/>
              <w:right w:val="single" w:sz="4" w:space="0" w:color="auto"/>
            </w:tcBorders>
            <w:noWrap/>
            <w:vAlign w:val="bottom"/>
            <w:hideMark/>
          </w:tcPr>
          <w:p w:rsidR="00376A73" w:rsidRPr="009D4B05" w:rsidRDefault="00376A73" w:rsidP="00B24AFD">
            <w:pPr>
              <w:spacing w:after="0" w:line="240" w:lineRule="auto"/>
              <w:jc w:val="center"/>
              <w:rPr>
                <w:rFonts w:ascii="Times New Roman" w:eastAsia="Times New Roman" w:hAnsi="Times New Roman" w:cs="Times New Roman"/>
                <w:sz w:val="24"/>
                <w:szCs w:val="24"/>
                <w:lang w:eastAsia="id-ID"/>
              </w:rPr>
            </w:pPr>
            <w:r w:rsidRPr="009D4B05">
              <w:rPr>
                <w:rFonts w:ascii="Times New Roman" w:eastAsia="Times New Roman" w:hAnsi="Times New Roman" w:cs="Times New Roman"/>
                <w:b/>
                <w:bCs/>
                <w:color w:val="000000"/>
                <w:sz w:val="18"/>
                <w:szCs w:val="18"/>
                <w:lang w:eastAsia="id-ID"/>
              </w:rPr>
              <w:t>PRODUK  X</w:t>
            </w:r>
          </w:p>
        </w:tc>
        <w:tc>
          <w:tcPr>
            <w:tcW w:w="2174" w:type="dxa"/>
            <w:gridSpan w:val="6"/>
            <w:tcBorders>
              <w:top w:val="single" w:sz="4" w:space="0" w:color="auto"/>
              <w:left w:val="single" w:sz="8" w:space="0" w:color="auto"/>
              <w:bottom w:val="single" w:sz="4" w:space="0" w:color="auto"/>
              <w:right w:val="single" w:sz="4" w:space="0" w:color="auto"/>
            </w:tcBorders>
            <w:noWrap/>
            <w:vAlign w:val="bottom"/>
            <w:hideMark/>
          </w:tcPr>
          <w:p w:rsidR="00376A73" w:rsidRPr="009D4B05" w:rsidRDefault="00376A73" w:rsidP="00B24AFD">
            <w:pPr>
              <w:spacing w:after="0" w:line="240" w:lineRule="auto"/>
              <w:jc w:val="center"/>
              <w:rPr>
                <w:rFonts w:ascii="Times New Roman" w:eastAsia="Times New Roman" w:hAnsi="Times New Roman" w:cs="Times New Roman"/>
                <w:sz w:val="24"/>
                <w:szCs w:val="24"/>
                <w:lang w:eastAsia="id-ID"/>
              </w:rPr>
            </w:pPr>
            <w:r w:rsidRPr="009D4B05">
              <w:rPr>
                <w:rFonts w:ascii="Times New Roman" w:eastAsia="Times New Roman" w:hAnsi="Times New Roman" w:cs="Times New Roman"/>
                <w:b/>
                <w:bCs/>
                <w:color w:val="000000"/>
                <w:sz w:val="18"/>
                <w:szCs w:val="18"/>
                <w:lang w:eastAsia="id-ID"/>
              </w:rPr>
              <w:t>PRODUK  Y</w:t>
            </w:r>
          </w:p>
        </w:tc>
        <w:tc>
          <w:tcPr>
            <w:tcW w:w="5197" w:type="dxa"/>
            <w:gridSpan w:val="15"/>
            <w:tcBorders>
              <w:top w:val="single" w:sz="4" w:space="0" w:color="auto"/>
              <w:left w:val="single" w:sz="8" w:space="0" w:color="auto"/>
              <w:bottom w:val="single" w:sz="4" w:space="0" w:color="auto"/>
              <w:right w:val="single" w:sz="4" w:space="0" w:color="auto"/>
            </w:tcBorders>
            <w:noWrap/>
            <w:vAlign w:val="bottom"/>
            <w:hideMark/>
          </w:tcPr>
          <w:p w:rsidR="00376A73" w:rsidRPr="009D4B05" w:rsidRDefault="00376A73" w:rsidP="00B24AFD">
            <w:pPr>
              <w:spacing w:after="0" w:line="240" w:lineRule="auto"/>
              <w:jc w:val="center"/>
              <w:rPr>
                <w:rFonts w:ascii="Times New Roman" w:eastAsia="Times New Roman" w:hAnsi="Times New Roman" w:cs="Times New Roman"/>
                <w:sz w:val="24"/>
                <w:szCs w:val="24"/>
                <w:lang w:eastAsia="id-ID"/>
              </w:rPr>
            </w:pPr>
            <w:r w:rsidRPr="009D4B05">
              <w:rPr>
                <w:rFonts w:ascii="Times New Roman" w:eastAsia="Times New Roman" w:hAnsi="Times New Roman" w:cs="Times New Roman"/>
                <w:b/>
                <w:bCs/>
                <w:color w:val="000000"/>
                <w:sz w:val="18"/>
                <w:szCs w:val="18"/>
                <w:lang w:eastAsia="id-ID"/>
              </w:rPr>
              <w:t>PRODUK  Z</w:t>
            </w:r>
          </w:p>
        </w:tc>
      </w:tr>
      <w:tr w:rsidR="00376A73" w:rsidRPr="009D4B05" w:rsidTr="00CF51BC">
        <w:trPr>
          <w:gridAfter w:val="12"/>
          <w:wAfter w:w="4578" w:type="dxa"/>
          <w:trHeight w:val="600"/>
        </w:trPr>
        <w:tc>
          <w:tcPr>
            <w:tcW w:w="629" w:type="dxa"/>
            <w:vMerge/>
            <w:tcBorders>
              <w:top w:val="single" w:sz="4" w:space="0" w:color="auto"/>
              <w:left w:val="single" w:sz="4" w:space="0" w:color="auto"/>
              <w:bottom w:val="single" w:sz="4" w:space="0" w:color="auto"/>
              <w:right w:val="single" w:sz="4" w:space="0" w:color="auto"/>
            </w:tcBorders>
            <w:vAlign w:val="center"/>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1384" w:type="dxa"/>
            <w:gridSpan w:val="3"/>
            <w:tcBorders>
              <w:top w:val="nil"/>
              <w:left w:val="nil"/>
              <w:bottom w:val="single" w:sz="4" w:space="0" w:color="auto"/>
              <w:right w:val="single" w:sz="4" w:space="0" w:color="auto"/>
            </w:tcBorders>
            <w:vAlign w:val="bottom"/>
            <w:hideMark/>
          </w:tcPr>
          <w:p w:rsidR="00376A73" w:rsidRPr="009D4B05" w:rsidRDefault="00376A73" w:rsidP="00B24AFD">
            <w:pPr>
              <w:spacing w:after="0" w:line="240" w:lineRule="auto"/>
              <w:jc w:val="center"/>
              <w:rPr>
                <w:rFonts w:ascii="Times New Roman" w:eastAsia="Times New Roman" w:hAnsi="Times New Roman" w:cs="Times New Roman"/>
                <w:sz w:val="24"/>
                <w:szCs w:val="24"/>
                <w:lang w:eastAsia="id-ID"/>
              </w:rPr>
            </w:pPr>
            <w:r w:rsidRPr="009D4B05">
              <w:rPr>
                <w:rFonts w:ascii="Times New Roman" w:eastAsia="Times New Roman" w:hAnsi="Times New Roman" w:cs="Times New Roman"/>
                <w:b/>
                <w:bCs/>
                <w:color w:val="000000"/>
                <w:sz w:val="18"/>
                <w:szCs w:val="18"/>
                <w:lang w:eastAsia="id-ID"/>
              </w:rPr>
              <w:t>KEBUTUHAN / UNIT</w:t>
            </w:r>
          </w:p>
        </w:tc>
        <w:tc>
          <w:tcPr>
            <w:tcW w:w="780" w:type="dxa"/>
            <w:gridSpan w:val="2"/>
            <w:tcBorders>
              <w:top w:val="nil"/>
              <w:left w:val="nil"/>
              <w:bottom w:val="single" w:sz="4" w:space="0" w:color="auto"/>
              <w:right w:val="single" w:sz="4" w:space="0" w:color="auto"/>
            </w:tcBorders>
            <w:noWrap/>
            <w:vAlign w:val="center"/>
            <w:hideMark/>
          </w:tcPr>
          <w:p w:rsidR="00376A73" w:rsidRPr="009D4B05" w:rsidRDefault="00376A73" w:rsidP="00B24AFD">
            <w:pPr>
              <w:spacing w:after="0" w:line="240" w:lineRule="auto"/>
              <w:jc w:val="center"/>
              <w:rPr>
                <w:rFonts w:ascii="Times New Roman" w:eastAsia="Times New Roman" w:hAnsi="Times New Roman" w:cs="Times New Roman"/>
                <w:sz w:val="24"/>
                <w:szCs w:val="24"/>
                <w:lang w:eastAsia="id-ID"/>
              </w:rPr>
            </w:pPr>
            <w:r w:rsidRPr="009D4B05">
              <w:rPr>
                <w:rFonts w:ascii="Times New Roman" w:eastAsia="Times New Roman" w:hAnsi="Times New Roman" w:cs="Times New Roman"/>
                <w:b/>
                <w:bCs/>
                <w:color w:val="000000"/>
                <w:sz w:val="18"/>
                <w:szCs w:val="18"/>
                <w:lang w:eastAsia="id-ID"/>
              </w:rPr>
              <w:t>HARGA</w:t>
            </w:r>
          </w:p>
        </w:tc>
        <w:tc>
          <w:tcPr>
            <w:tcW w:w="1318" w:type="dxa"/>
            <w:gridSpan w:val="3"/>
            <w:tcBorders>
              <w:top w:val="nil"/>
              <w:left w:val="nil"/>
              <w:bottom w:val="single" w:sz="4" w:space="0" w:color="auto"/>
              <w:right w:val="single" w:sz="4" w:space="0" w:color="auto"/>
            </w:tcBorders>
            <w:noWrap/>
            <w:vAlign w:val="center"/>
            <w:hideMark/>
          </w:tcPr>
          <w:p w:rsidR="00376A73" w:rsidRPr="009D4B05" w:rsidRDefault="00376A73" w:rsidP="00B24AFD">
            <w:pPr>
              <w:spacing w:after="0" w:line="240" w:lineRule="auto"/>
              <w:jc w:val="center"/>
              <w:rPr>
                <w:rFonts w:ascii="Times New Roman" w:eastAsia="Times New Roman" w:hAnsi="Times New Roman" w:cs="Times New Roman"/>
                <w:sz w:val="24"/>
                <w:szCs w:val="24"/>
                <w:lang w:eastAsia="id-ID"/>
              </w:rPr>
            </w:pPr>
            <w:r w:rsidRPr="009D4B05">
              <w:rPr>
                <w:rFonts w:ascii="Times New Roman" w:eastAsia="Times New Roman" w:hAnsi="Times New Roman" w:cs="Times New Roman"/>
                <w:b/>
                <w:bCs/>
                <w:color w:val="000000"/>
                <w:sz w:val="18"/>
                <w:szCs w:val="18"/>
                <w:lang w:eastAsia="id-ID"/>
              </w:rPr>
              <w:t>JUMLAH</w:t>
            </w:r>
          </w:p>
        </w:tc>
        <w:tc>
          <w:tcPr>
            <w:tcW w:w="1095" w:type="dxa"/>
            <w:gridSpan w:val="2"/>
            <w:tcBorders>
              <w:top w:val="nil"/>
              <w:left w:val="nil"/>
              <w:bottom w:val="single" w:sz="4" w:space="0" w:color="auto"/>
              <w:right w:val="single" w:sz="4" w:space="0" w:color="auto"/>
            </w:tcBorders>
            <w:vAlign w:val="bottom"/>
            <w:hideMark/>
          </w:tcPr>
          <w:p w:rsidR="00376A73" w:rsidRPr="009D4B05" w:rsidRDefault="00376A73" w:rsidP="00B24AFD">
            <w:pPr>
              <w:spacing w:after="0" w:line="240" w:lineRule="auto"/>
              <w:jc w:val="center"/>
              <w:rPr>
                <w:rFonts w:ascii="Times New Roman" w:eastAsia="Times New Roman" w:hAnsi="Times New Roman" w:cs="Times New Roman"/>
                <w:sz w:val="24"/>
                <w:szCs w:val="24"/>
                <w:lang w:eastAsia="id-ID"/>
              </w:rPr>
            </w:pPr>
            <w:r w:rsidRPr="009D4B05">
              <w:rPr>
                <w:rFonts w:ascii="Times New Roman" w:eastAsia="Times New Roman" w:hAnsi="Times New Roman" w:cs="Times New Roman"/>
                <w:b/>
                <w:bCs/>
                <w:color w:val="000000"/>
                <w:sz w:val="18"/>
                <w:szCs w:val="18"/>
                <w:lang w:eastAsia="id-ID"/>
              </w:rPr>
              <w:t>KEBUTUHAN / UNIT</w:t>
            </w:r>
          </w:p>
        </w:tc>
        <w:tc>
          <w:tcPr>
            <w:tcW w:w="1079" w:type="dxa"/>
            <w:gridSpan w:val="4"/>
            <w:tcBorders>
              <w:top w:val="nil"/>
              <w:left w:val="nil"/>
              <w:bottom w:val="single" w:sz="4" w:space="0" w:color="auto"/>
              <w:right w:val="single" w:sz="4" w:space="0" w:color="auto"/>
            </w:tcBorders>
            <w:noWrap/>
            <w:vAlign w:val="center"/>
            <w:hideMark/>
          </w:tcPr>
          <w:p w:rsidR="00376A73" w:rsidRPr="009D4B05" w:rsidRDefault="00376A73" w:rsidP="00B24AFD">
            <w:pPr>
              <w:spacing w:after="0" w:line="240" w:lineRule="auto"/>
              <w:jc w:val="center"/>
              <w:rPr>
                <w:rFonts w:ascii="Times New Roman" w:eastAsia="Times New Roman" w:hAnsi="Times New Roman" w:cs="Times New Roman"/>
                <w:sz w:val="24"/>
                <w:szCs w:val="24"/>
                <w:lang w:eastAsia="id-ID"/>
              </w:rPr>
            </w:pPr>
            <w:r w:rsidRPr="009D4B05">
              <w:rPr>
                <w:rFonts w:ascii="Times New Roman" w:eastAsia="Times New Roman" w:hAnsi="Times New Roman" w:cs="Times New Roman"/>
                <w:b/>
                <w:bCs/>
                <w:color w:val="000000"/>
                <w:sz w:val="18"/>
                <w:szCs w:val="18"/>
                <w:lang w:eastAsia="id-ID"/>
              </w:rPr>
              <w:t>HARGA</w:t>
            </w:r>
          </w:p>
        </w:tc>
        <w:tc>
          <w:tcPr>
            <w:tcW w:w="1370" w:type="dxa"/>
            <w:tcBorders>
              <w:top w:val="nil"/>
              <w:left w:val="nil"/>
              <w:bottom w:val="single" w:sz="4" w:space="0" w:color="auto"/>
              <w:right w:val="single" w:sz="4" w:space="0" w:color="auto"/>
            </w:tcBorders>
            <w:noWrap/>
            <w:vAlign w:val="center"/>
            <w:hideMark/>
          </w:tcPr>
          <w:p w:rsidR="00376A73" w:rsidRPr="009D4B05" w:rsidRDefault="00376A73" w:rsidP="00B24AFD">
            <w:pPr>
              <w:spacing w:after="0" w:line="240" w:lineRule="auto"/>
              <w:jc w:val="center"/>
              <w:rPr>
                <w:rFonts w:ascii="Times New Roman" w:eastAsia="Times New Roman" w:hAnsi="Times New Roman" w:cs="Times New Roman"/>
                <w:sz w:val="24"/>
                <w:szCs w:val="24"/>
                <w:lang w:eastAsia="id-ID"/>
              </w:rPr>
            </w:pPr>
            <w:r w:rsidRPr="009D4B05">
              <w:rPr>
                <w:rFonts w:ascii="Times New Roman" w:eastAsia="Times New Roman" w:hAnsi="Times New Roman" w:cs="Times New Roman"/>
                <w:b/>
                <w:bCs/>
                <w:color w:val="000000"/>
                <w:sz w:val="18"/>
                <w:szCs w:val="18"/>
                <w:lang w:eastAsia="id-ID"/>
              </w:rPr>
              <w:t>JUMLAH</w:t>
            </w:r>
          </w:p>
        </w:tc>
        <w:tc>
          <w:tcPr>
            <w:tcW w:w="1400" w:type="dxa"/>
            <w:gridSpan w:val="5"/>
            <w:tcBorders>
              <w:top w:val="nil"/>
              <w:left w:val="nil"/>
              <w:bottom w:val="single" w:sz="4" w:space="0" w:color="auto"/>
              <w:right w:val="single" w:sz="4" w:space="0" w:color="auto"/>
            </w:tcBorders>
            <w:vAlign w:val="bottom"/>
            <w:hideMark/>
          </w:tcPr>
          <w:p w:rsidR="00376A73" w:rsidRPr="009D4B05" w:rsidRDefault="00376A73" w:rsidP="00B24AFD">
            <w:pPr>
              <w:spacing w:after="0" w:line="240" w:lineRule="auto"/>
              <w:jc w:val="center"/>
              <w:rPr>
                <w:rFonts w:ascii="Times New Roman" w:eastAsia="Times New Roman" w:hAnsi="Times New Roman" w:cs="Times New Roman"/>
                <w:sz w:val="24"/>
                <w:szCs w:val="24"/>
                <w:lang w:eastAsia="id-ID"/>
              </w:rPr>
            </w:pPr>
            <w:r w:rsidRPr="009D4B05">
              <w:rPr>
                <w:rFonts w:ascii="Times New Roman" w:eastAsia="Times New Roman" w:hAnsi="Times New Roman" w:cs="Times New Roman"/>
                <w:b/>
                <w:bCs/>
                <w:color w:val="000000"/>
                <w:sz w:val="18"/>
                <w:szCs w:val="18"/>
                <w:lang w:eastAsia="id-ID"/>
              </w:rPr>
              <w:t>KEBUTUHAN / UNIT</w:t>
            </w:r>
          </w:p>
        </w:tc>
        <w:tc>
          <w:tcPr>
            <w:tcW w:w="926" w:type="dxa"/>
            <w:gridSpan w:val="3"/>
            <w:tcBorders>
              <w:top w:val="nil"/>
              <w:left w:val="nil"/>
              <w:bottom w:val="single" w:sz="4" w:space="0" w:color="auto"/>
              <w:right w:val="single" w:sz="4" w:space="0" w:color="auto"/>
            </w:tcBorders>
            <w:noWrap/>
            <w:vAlign w:val="center"/>
            <w:hideMark/>
          </w:tcPr>
          <w:p w:rsidR="00376A73" w:rsidRPr="009D4B05" w:rsidRDefault="00376A73" w:rsidP="00B24AFD">
            <w:pPr>
              <w:spacing w:after="0" w:line="240" w:lineRule="auto"/>
              <w:jc w:val="center"/>
              <w:rPr>
                <w:rFonts w:ascii="Times New Roman" w:eastAsia="Times New Roman" w:hAnsi="Times New Roman" w:cs="Times New Roman"/>
                <w:sz w:val="24"/>
                <w:szCs w:val="24"/>
                <w:lang w:eastAsia="id-ID"/>
              </w:rPr>
            </w:pPr>
            <w:r w:rsidRPr="009D4B05">
              <w:rPr>
                <w:rFonts w:ascii="Times New Roman" w:eastAsia="Times New Roman" w:hAnsi="Times New Roman" w:cs="Times New Roman"/>
                <w:b/>
                <w:bCs/>
                <w:color w:val="000000"/>
                <w:sz w:val="18"/>
                <w:szCs w:val="18"/>
                <w:lang w:eastAsia="id-ID"/>
              </w:rPr>
              <w:t>HARGA</w:t>
            </w:r>
          </w:p>
        </w:tc>
        <w:tc>
          <w:tcPr>
            <w:tcW w:w="1514" w:type="dxa"/>
            <w:gridSpan w:val="7"/>
            <w:tcBorders>
              <w:top w:val="nil"/>
              <w:left w:val="nil"/>
              <w:bottom w:val="single" w:sz="4" w:space="0" w:color="auto"/>
              <w:right w:val="single" w:sz="4" w:space="0" w:color="auto"/>
            </w:tcBorders>
            <w:noWrap/>
            <w:vAlign w:val="center"/>
            <w:hideMark/>
          </w:tcPr>
          <w:p w:rsidR="00376A73" w:rsidRPr="009D4B05" w:rsidRDefault="00376A73" w:rsidP="00B24AFD">
            <w:pPr>
              <w:spacing w:after="0" w:line="240" w:lineRule="auto"/>
              <w:jc w:val="center"/>
              <w:rPr>
                <w:rFonts w:ascii="Times New Roman" w:eastAsia="Times New Roman" w:hAnsi="Times New Roman" w:cs="Times New Roman"/>
                <w:sz w:val="24"/>
                <w:szCs w:val="24"/>
                <w:lang w:eastAsia="id-ID"/>
              </w:rPr>
            </w:pPr>
            <w:r w:rsidRPr="009D4B05">
              <w:rPr>
                <w:rFonts w:ascii="Times New Roman" w:eastAsia="Times New Roman" w:hAnsi="Times New Roman" w:cs="Times New Roman"/>
                <w:b/>
                <w:bCs/>
                <w:color w:val="000000"/>
                <w:sz w:val="18"/>
                <w:szCs w:val="18"/>
                <w:lang w:eastAsia="id-ID"/>
              </w:rPr>
              <w:t>JUMLAH</w:t>
            </w:r>
          </w:p>
        </w:tc>
      </w:tr>
      <w:tr w:rsidR="00376A73" w:rsidRPr="009D4B05" w:rsidTr="00CF51BC">
        <w:trPr>
          <w:gridAfter w:val="12"/>
          <w:wAfter w:w="4578" w:type="dxa"/>
          <w:trHeight w:val="300"/>
        </w:trPr>
        <w:tc>
          <w:tcPr>
            <w:tcW w:w="629" w:type="dxa"/>
            <w:tcBorders>
              <w:top w:val="single" w:sz="8" w:space="0" w:color="auto"/>
              <w:left w:val="single" w:sz="4" w:space="0" w:color="auto"/>
              <w:bottom w:val="single" w:sz="4" w:space="0" w:color="auto"/>
              <w:right w:val="single" w:sz="4" w:space="0" w:color="auto"/>
            </w:tcBorders>
            <w:noWrap/>
            <w:vAlign w:val="bottom"/>
            <w:hideMark/>
          </w:tcPr>
          <w:p w:rsidR="00376A73" w:rsidRPr="009D4B05" w:rsidRDefault="00376A73" w:rsidP="00B24AFD">
            <w:pPr>
              <w:spacing w:after="0" w:line="240" w:lineRule="auto"/>
              <w:jc w:val="right"/>
              <w:rPr>
                <w:rFonts w:ascii="Times New Roman" w:eastAsia="Times New Roman" w:hAnsi="Times New Roman" w:cs="Times New Roman"/>
                <w:sz w:val="24"/>
                <w:szCs w:val="24"/>
                <w:lang w:eastAsia="id-ID"/>
              </w:rPr>
            </w:pPr>
            <w:r w:rsidRPr="009D4B05">
              <w:rPr>
                <w:rFonts w:ascii="Times New Roman" w:eastAsia="Times New Roman" w:hAnsi="Times New Roman" w:cs="Times New Roman"/>
                <w:color w:val="000000"/>
                <w:sz w:val="18"/>
                <w:szCs w:val="18"/>
                <w:lang w:eastAsia="id-ID"/>
              </w:rPr>
              <w:t>1</w:t>
            </w:r>
          </w:p>
        </w:tc>
        <w:tc>
          <w:tcPr>
            <w:tcW w:w="1384" w:type="dxa"/>
            <w:gridSpan w:val="3"/>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Times New Roman" w:eastAsia="Times New Roman" w:hAnsi="Times New Roman" w:cs="Times New Roman"/>
                <w:color w:val="000000"/>
                <w:sz w:val="18"/>
                <w:szCs w:val="18"/>
                <w:lang w:eastAsia="id-ID"/>
              </w:rPr>
              <w:t xml:space="preserve">                    260.000 </w:t>
            </w:r>
          </w:p>
        </w:tc>
        <w:tc>
          <w:tcPr>
            <w:tcW w:w="780" w:type="dxa"/>
            <w:gridSpan w:val="2"/>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Times New Roman" w:eastAsia="Times New Roman" w:hAnsi="Times New Roman" w:cs="Times New Roman"/>
                <w:color w:val="000000"/>
                <w:sz w:val="18"/>
                <w:szCs w:val="18"/>
                <w:lang w:eastAsia="id-ID"/>
              </w:rPr>
              <w:t xml:space="preserve">                   8.000 </w:t>
            </w:r>
          </w:p>
        </w:tc>
        <w:tc>
          <w:tcPr>
            <w:tcW w:w="1318" w:type="dxa"/>
            <w:gridSpan w:val="3"/>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Times New Roman" w:eastAsia="Times New Roman" w:hAnsi="Times New Roman" w:cs="Times New Roman"/>
                <w:color w:val="000000"/>
                <w:sz w:val="18"/>
                <w:szCs w:val="18"/>
                <w:lang w:eastAsia="id-ID"/>
              </w:rPr>
              <w:t xml:space="preserve">    2.080.000.000 </w:t>
            </w:r>
          </w:p>
        </w:tc>
        <w:tc>
          <w:tcPr>
            <w:tcW w:w="1095" w:type="dxa"/>
            <w:gridSpan w:val="2"/>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Times New Roman" w:eastAsia="Times New Roman" w:hAnsi="Times New Roman" w:cs="Times New Roman"/>
                <w:color w:val="000000"/>
                <w:sz w:val="18"/>
                <w:szCs w:val="18"/>
                <w:lang w:eastAsia="id-ID"/>
              </w:rPr>
              <w:t xml:space="preserve">                           960.000 </w:t>
            </w:r>
          </w:p>
        </w:tc>
        <w:tc>
          <w:tcPr>
            <w:tcW w:w="1079" w:type="dxa"/>
            <w:gridSpan w:val="4"/>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Times New Roman" w:eastAsia="Times New Roman" w:hAnsi="Times New Roman" w:cs="Times New Roman"/>
                <w:color w:val="000000"/>
                <w:sz w:val="18"/>
                <w:szCs w:val="18"/>
                <w:lang w:eastAsia="id-ID"/>
              </w:rPr>
              <w:t xml:space="preserve">              8.000 </w:t>
            </w:r>
          </w:p>
        </w:tc>
        <w:tc>
          <w:tcPr>
            <w:tcW w:w="1370" w:type="dxa"/>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Times New Roman" w:eastAsia="Times New Roman" w:hAnsi="Times New Roman" w:cs="Times New Roman"/>
                <w:color w:val="000000"/>
                <w:sz w:val="18"/>
                <w:szCs w:val="18"/>
                <w:lang w:eastAsia="id-ID"/>
              </w:rPr>
              <w:t xml:space="preserve">     7.680.000.000 </w:t>
            </w:r>
          </w:p>
        </w:tc>
        <w:tc>
          <w:tcPr>
            <w:tcW w:w="1400" w:type="dxa"/>
            <w:gridSpan w:val="5"/>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Times New Roman" w:eastAsia="Times New Roman" w:hAnsi="Times New Roman" w:cs="Times New Roman"/>
                <w:color w:val="000000"/>
                <w:sz w:val="18"/>
                <w:szCs w:val="18"/>
                <w:lang w:eastAsia="id-ID"/>
              </w:rPr>
              <w:t xml:space="preserve">                 920.000 </w:t>
            </w:r>
          </w:p>
        </w:tc>
        <w:tc>
          <w:tcPr>
            <w:tcW w:w="926" w:type="dxa"/>
            <w:gridSpan w:val="3"/>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Times New Roman" w:eastAsia="Times New Roman" w:hAnsi="Times New Roman" w:cs="Times New Roman"/>
                <w:color w:val="000000"/>
                <w:sz w:val="18"/>
                <w:szCs w:val="18"/>
                <w:lang w:eastAsia="id-ID"/>
              </w:rPr>
              <w:t xml:space="preserve">        8.000 </w:t>
            </w:r>
          </w:p>
        </w:tc>
        <w:tc>
          <w:tcPr>
            <w:tcW w:w="1514" w:type="dxa"/>
            <w:gridSpan w:val="7"/>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Times New Roman" w:eastAsia="Times New Roman" w:hAnsi="Times New Roman" w:cs="Times New Roman"/>
                <w:color w:val="000000"/>
                <w:sz w:val="18"/>
                <w:szCs w:val="18"/>
                <w:lang w:eastAsia="id-ID"/>
              </w:rPr>
              <w:t xml:space="preserve">           7.360.000.000 </w:t>
            </w:r>
          </w:p>
        </w:tc>
      </w:tr>
      <w:tr w:rsidR="00376A73" w:rsidRPr="009D4B05" w:rsidTr="00CF51BC">
        <w:trPr>
          <w:gridAfter w:val="12"/>
          <w:wAfter w:w="4578" w:type="dxa"/>
          <w:trHeight w:val="300"/>
        </w:trPr>
        <w:tc>
          <w:tcPr>
            <w:tcW w:w="629" w:type="dxa"/>
            <w:tcBorders>
              <w:top w:val="single" w:sz="8" w:space="0" w:color="auto"/>
              <w:left w:val="single" w:sz="4" w:space="0" w:color="auto"/>
              <w:bottom w:val="single" w:sz="4" w:space="0" w:color="auto"/>
              <w:right w:val="single" w:sz="4" w:space="0" w:color="auto"/>
            </w:tcBorders>
            <w:noWrap/>
            <w:vAlign w:val="bottom"/>
            <w:hideMark/>
          </w:tcPr>
          <w:p w:rsidR="00376A73" w:rsidRPr="009D4B05" w:rsidRDefault="00376A73" w:rsidP="00B24AFD">
            <w:pPr>
              <w:spacing w:after="0" w:line="240" w:lineRule="auto"/>
              <w:jc w:val="right"/>
              <w:rPr>
                <w:rFonts w:ascii="Times New Roman" w:eastAsia="Times New Roman" w:hAnsi="Times New Roman" w:cs="Times New Roman"/>
                <w:sz w:val="24"/>
                <w:szCs w:val="24"/>
                <w:lang w:eastAsia="id-ID"/>
              </w:rPr>
            </w:pPr>
            <w:r w:rsidRPr="009D4B05">
              <w:rPr>
                <w:rFonts w:ascii="Times New Roman" w:eastAsia="Times New Roman" w:hAnsi="Times New Roman" w:cs="Times New Roman"/>
                <w:color w:val="000000"/>
                <w:sz w:val="18"/>
                <w:szCs w:val="18"/>
                <w:lang w:eastAsia="id-ID"/>
              </w:rPr>
              <w:t>2</w:t>
            </w:r>
          </w:p>
        </w:tc>
        <w:tc>
          <w:tcPr>
            <w:tcW w:w="1384" w:type="dxa"/>
            <w:gridSpan w:val="3"/>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Times New Roman" w:eastAsia="Times New Roman" w:hAnsi="Times New Roman" w:cs="Times New Roman"/>
                <w:color w:val="000000"/>
                <w:sz w:val="18"/>
                <w:szCs w:val="18"/>
                <w:lang w:eastAsia="id-ID"/>
              </w:rPr>
              <w:t xml:space="preserve">                    390.000 </w:t>
            </w:r>
          </w:p>
        </w:tc>
        <w:tc>
          <w:tcPr>
            <w:tcW w:w="780" w:type="dxa"/>
            <w:gridSpan w:val="2"/>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Times New Roman" w:eastAsia="Times New Roman" w:hAnsi="Times New Roman" w:cs="Times New Roman"/>
                <w:color w:val="000000"/>
                <w:sz w:val="18"/>
                <w:szCs w:val="18"/>
                <w:lang w:eastAsia="id-ID"/>
              </w:rPr>
              <w:t xml:space="preserve">                   5.000 </w:t>
            </w:r>
          </w:p>
        </w:tc>
        <w:tc>
          <w:tcPr>
            <w:tcW w:w="1318" w:type="dxa"/>
            <w:gridSpan w:val="3"/>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Times New Roman" w:eastAsia="Times New Roman" w:hAnsi="Times New Roman" w:cs="Times New Roman"/>
                <w:color w:val="000000"/>
                <w:sz w:val="18"/>
                <w:szCs w:val="18"/>
                <w:lang w:eastAsia="id-ID"/>
              </w:rPr>
              <w:t xml:space="preserve">    1.950.000.000 </w:t>
            </w:r>
          </w:p>
        </w:tc>
        <w:tc>
          <w:tcPr>
            <w:tcW w:w="1095" w:type="dxa"/>
            <w:gridSpan w:val="2"/>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Times New Roman" w:eastAsia="Times New Roman" w:hAnsi="Times New Roman" w:cs="Times New Roman"/>
                <w:color w:val="000000"/>
                <w:sz w:val="18"/>
                <w:szCs w:val="18"/>
                <w:lang w:eastAsia="id-ID"/>
              </w:rPr>
              <w:t xml:space="preserve">                                         - </w:t>
            </w:r>
          </w:p>
        </w:tc>
        <w:tc>
          <w:tcPr>
            <w:tcW w:w="1079" w:type="dxa"/>
            <w:gridSpan w:val="4"/>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Times New Roman" w:eastAsia="Times New Roman" w:hAnsi="Times New Roman" w:cs="Times New Roman"/>
                <w:color w:val="000000"/>
                <w:sz w:val="18"/>
                <w:szCs w:val="18"/>
                <w:lang w:eastAsia="id-ID"/>
              </w:rPr>
              <w:t xml:space="preserve">              5.000 </w:t>
            </w:r>
          </w:p>
        </w:tc>
        <w:tc>
          <w:tcPr>
            <w:tcW w:w="1370" w:type="dxa"/>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Times New Roman" w:eastAsia="Times New Roman" w:hAnsi="Times New Roman" w:cs="Times New Roman"/>
                <w:color w:val="000000"/>
                <w:sz w:val="18"/>
                <w:szCs w:val="18"/>
                <w:lang w:eastAsia="id-ID"/>
              </w:rPr>
              <w:t xml:space="preserve">                               - </w:t>
            </w:r>
          </w:p>
        </w:tc>
        <w:tc>
          <w:tcPr>
            <w:tcW w:w="1400" w:type="dxa"/>
            <w:gridSpan w:val="5"/>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Times New Roman" w:eastAsia="Times New Roman" w:hAnsi="Times New Roman" w:cs="Times New Roman"/>
                <w:color w:val="000000"/>
                <w:sz w:val="18"/>
                <w:szCs w:val="18"/>
                <w:lang w:eastAsia="id-ID"/>
              </w:rPr>
              <w:t xml:space="preserve">                 690.000 </w:t>
            </w:r>
          </w:p>
        </w:tc>
        <w:tc>
          <w:tcPr>
            <w:tcW w:w="926" w:type="dxa"/>
            <w:gridSpan w:val="3"/>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Times New Roman" w:eastAsia="Times New Roman" w:hAnsi="Times New Roman" w:cs="Times New Roman"/>
                <w:color w:val="000000"/>
                <w:sz w:val="18"/>
                <w:szCs w:val="18"/>
                <w:lang w:eastAsia="id-ID"/>
              </w:rPr>
              <w:t xml:space="preserve">        5.000 </w:t>
            </w:r>
          </w:p>
        </w:tc>
        <w:tc>
          <w:tcPr>
            <w:tcW w:w="1514" w:type="dxa"/>
            <w:gridSpan w:val="7"/>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Times New Roman" w:eastAsia="Times New Roman" w:hAnsi="Times New Roman" w:cs="Times New Roman"/>
                <w:color w:val="000000"/>
                <w:sz w:val="18"/>
                <w:szCs w:val="18"/>
                <w:lang w:eastAsia="id-ID"/>
              </w:rPr>
              <w:t xml:space="preserve">           3.450.000.000 </w:t>
            </w:r>
          </w:p>
        </w:tc>
      </w:tr>
      <w:tr w:rsidR="00376A73" w:rsidRPr="009D4B05" w:rsidTr="00CF51BC">
        <w:trPr>
          <w:gridAfter w:val="12"/>
          <w:wAfter w:w="4578" w:type="dxa"/>
          <w:trHeight w:val="300"/>
        </w:trPr>
        <w:tc>
          <w:tcPr>
            <w:tcW w:w="629" w:type="dxa"/>
            <w:tcBorders>
              <w:top w:val="single" w:sz="8" w:space="0" w:color="auto"/>
              <w:left w:val="single" w:sz="4" w:space="0" w:color="auto"/>
              <w:bottom w:val="single" w:sz="4" w:space="0" w:color="auto"/>
              <w:right w:val="single" w:sz="4" w:space="0" w:color="auto"/>
            </w:tcBorders>
            <w:noWrap/>
            <w:vAlign w:val="bottom"/>
            <w:hideMark/>
          </w:tcPr>
          <w:p w:rsidR="00376A73" w:rsidRPr="009D4B05" w:rsidRDefault="00376A73" w:rsidP="00B24AFD">
            <w:pPr>
              <w:spacing w:after="0" w:line="240" w:lineRule="auto"/>
              <w:jc w:val="right"/>
              <w:rPr>
                <w:rFonts w:ascii="Times New Roman" w:eastAsia="Times New Roman" w:hAnsi="Times New Roman" w:cs="Times New Roman"/>
                <w:sz w:val="24"/>
                <w:szCs w:val="24"/>
                <w:lang w:eastAsia="id-ID"/>
              </w:rPr>
            </w:pPr>
            <w:r w:rsidRPr="009D4B05">
              <w:rPr>
                <w:rFonts w:ascii="Times New Roman" w:eastAsia="Times New Roman" w:hAnsi="Times New Roman" w:cs="Times New Roman"/>
                <w:color w:val="000000"/>
                <w:sz w:val="18"/>
                <w:szCs w:val="18"/>
                <w:lang w:eastAsia="id-ID"/>
              </w:rPr>
              <w:t>3</w:t>
            </w:r>
          </w:p>
        </w:tc>
        <w:tc>
          <w:tcPr>
            <w:tcW w:w="1384" w:type="dxa"/>
            <w:gridSpan w:val="3"/>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Times New Roman" w:eastAsia="Times New Roman" w:hAnsi="Times New Roman" w:cs="Times New Roman"/>
                <w:color w:val="000000"/>
                <w:sz w:val="18"/>
                <w:szCs w:val="18"/>
                <w:lang w:eastAsia="id-ID"/>
              </w:rPr>
              <w:t xml:space="preserve">                    130.000 </w:t>
            </w:r>
          </w:p>
        </w:tc>
        <w:tc>
          <w:tcPr>
            <w:tcW w:w="780" w:type="dxa"/>
            <w:gridSpan w:val="2"/>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Times New Roman" w:eastAsia="Times New Roman" w:hAnsi="Times New Roman" w:cs="Times New Roman"/>
                <w:color w:val="000000"/>
                <w:sz w:val="18"/>
                <w:szCs w:val="18"/>
                <w:lang w:eastAsia="id-ID"/>
              </w:rPr>
              <w:t xml:space="preserve">                   7.500 </w:t>
            </w:r>
          </w:p>
        </w:tc>
        <w:tc>
          <w:tcPr>
            <w:tcW w:w="1318" w:type="dxa"/>
            <w:gridSpan w:val="3"/>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Times New Roman" w:eastAsia="Times New Roman" w:hAnsi="Times New Roman" w:cs="Times New Roman"/>
                <w:color w:val="000000"/>
                <w:sz w:val="18"/>
                <w:szCs w:val="18"/>
                <w:lang w:eastAsia="id-ID"/>
              </w:rPr>
              <w:t xml:space="preserve">        975.000.000 </w:t>
            </w:r>
          </w:p>
        </w:tc>
        <w:tc>
          <w:tcPr>
            <w:tcW w:w="1095" w:type="dxa"/>
            <w:gridSpan w:val="2"/>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Times New Roman" w:eastAsia="Times New Roman" w:hAnsi="Times New Roman" w:cs="Times New Roman"/>
                <w:color w:val="000000"/>
                <w:sz w:val="18"/>
                <w:szCs w:val="18"/>
                <w:lang w:eastAsia="id-ID"/>
              </w:rPr>
              <w:t xml:space="preserve">                       1.280.000 </w:t>
            </w:r>
          </w:p>
        </w:tc>
        <w:tc>
          <w:tcPr>
            <w:tcW w:w="1079" w:type="dxa"/>
            <w:gridSpan w:val="4"/>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Times New Roman" w:eastAsia="Times New Roman" w:hAnsi="Times New Roman" w:cs="Times New Roman"/>
                <w:color w:val="000000"/>
                <w:sz w:val="18"/>
                <w:szCs w:val="18"/>
                <w:lang w:eastAsia="id-ID"/>
              </w:rPr>
              <w:t xml:space="preserve">              7.500 </w:t>
            </w:r>
          </w:p>
        </w:tc>
        <w:tc>
          <w:tcPr>
            <w:tcW w:w="1370" w:type="dxa"/>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Times New Roman" w:eastAsia="Times New Roman" w:hAnsi="Times New Roman" w:cs="Times New Roman"/>
                <w:color w:val="000000"/>
                <w:sz w:val="18"/>
                <w:szCs w:val="18"/>
                <w:lang w:eastAsia="id-ID"/>
              </w:rPr>
              <w:t xml:space="preserve">     9.600.000.000 </w:t>
            </w:r>
          </w:p>
        </w:tc>
        <w:tc>
          <w:tcPr>
            <w:tcW w:w="1400" w:type="dxa"/>
            <w:gridSpan w:val="5"/>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Times New Roman" w:eastAsia="Times New Roman" w:hAnsi="Times New Roman" w:cs="Times New Roman"/>
                <w:color w:val="000000"/>
                <w:sz w:val="18"/>
                <w:szCs w:val="18"/>
                <w:lang w:eastAsia="id-ID"/>
              </w:rPr>
              <w:t xml:space="preserve">                 460.000 </w:t>
            </w:r>
          </w:p>
        </w:tc>
        <w:tc>
          <w:tcPr>
            <w:tcW w:w="926" w:type="dxa"/>
            <w:gridSpan w:val="3"/>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Times New Roman" w:eastAsia="Times New Roman" w:hAnsi="Times New Roman" w:cs="Times New Roman"/>
                <w:color w:val="000000"/>
                <w:sz w:val="18"/>
                <w:szCs w:val="18"/>
                <w:lang w:eastAsia="id-ID"/>
              </w:rPr>
              <w:t xml:space="preserve">        7.500 </w:t>
            </w:r>
          </w:p>
        </w:tc>
        <w:tc>
          <w:tcPr>
            <w:tcW w:w="1514" w:type="dxa"/>
            <w:gridSpan w:val="7"/>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Times New Roman" w:eastAsia="Times New Roman" w:hAnsi="Times New Roman" w:cs="Times New Roman"/>
                <w:color w:val="000000"/>
                <w:sz w:val="18"/>
                <w:szCs w:val="18"/>
                <w:lang w:eastAsia="id-ID"/>
              </w:rPr>
              <w:t xml:space="preserve">           3.450.000.000 </w:t>
            </w:r>
          </w:p>
        </w:tc>
      </w:tr>
      <w:tr w:rsidR="00376A73" w:rsidRPr="009D4B05" w:rsidTr="00CF51BC">
        <w:trPr>
          <w:gridAfter w:val="12"/>
          <w:wAfter w:w="4578" w:type="dxa"/>
          <w:trHeight w:val="300"/>
        </w:trPr>
        <w:tc>
          <w:tcPr>
            <w:tcW w:w="2793" w:type="dxa"/>
            <w:gridSpan w:val="6"/>
            <w:tcBorders>
              <w:top w:val="single" w:sz="8" w:space="0" w:color="auto"/>
              <w:left w:val="single" w:sz="4" w:space="0" w:color="auto"/>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Times New Roman" w:eastAsia="Times New Roman" w:hAnsi="Times New Roman" w:cs="Times New Roman"/>
                <w:b/>
                <w:color w:val="FF0000"/>
                <w:sz w:val="18"/>
                <w:szCs w:val="18"/>
                <w:lang w:eastAsia="id-ID"/>
              </w:rPr>
              <w:t> Total Pemakaian Bahan Baku</w:t>
            </w:r>
          </w:p>
        </w:tc>
        <w:tc>
          <w:tcPr>
            <w:tcW w:w="1318" w:type="dxa"/>
            <w:gridSpan w:val="3"/>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Times New Roman" w:eastAsia="Times New Roman" w:hAnsi="Times New Roman" w:cs="Times New Roman"/>
                <w:b/>
                <w:color w:val="FF0000"/>
                <w:sz w:val="18"/>
                <w:szCs w:val="18"/>
                <w:lang w:eastAsia="id-ID"/>
              </w:rPr>
              <w:t xml:space="preserve">    5.005.000.000 </w:t>
            </w:r>
          </w:p>
        </w:tc>
        <w:tc>
          <w:tcPr>
            <w:tcW w:w="1095" w:type="dxa"/>
            <w:gridSpan w:val="2"/>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1079" w:type="dxa"/>
            <w:gridSpan w:val="4"/>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1370" w:type="dxa"/>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Times New Roman" w:eastAsia="Times New Roman" w:hAnsi="Times New Roman" w:cs="Times New Roman"/>
                <w:b/>
                <w:color w:val="FF0000"/>
                <w:sz w:val="18"/>
                <w:szCs w:val="18"/>
                <w:lang w:eastAsia="id-ID"/>
              </w:rPr>
              <w:t xml:space="preserve">   17.280.000.000</w:t>
            </w:r>
          </w:p>
        </w:tc>
        <w:tc>
          <w:tcPr>
            <w:tcW w:w="1400" w:type="dxa"/>
            <w:gridSpan w:val="5"/>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926" w:type="dxa"/>
            <w:gridSpan w:val="3"/>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1514" w:type="dxa"/>
            <w:gridSpan w:val="7"/>
            <w:tcBorders>
              <w:top w:val="nil"/>
              <w:left w:val="nil"/>
              <w:bottom w:val="single" w:sz="4" w:space="0" w:color="auto"/>
              <w:right w:val="single" w:sz="4" w:space="0" w:color="auto"/>
            </w:tcBorders>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r w:rsidRPr="009D4B05">
              <w:rPr>
                <w:rFonts w:ascii="Times New Roman" w:eastAsia="Times New Roman" w:hAnsi="Times New Roman" w:cs="Times New Roman"/>
                <w:b/>
                <w:color w:val="FF0000"/>
                <w:sz w:val="18"/>
                <w:szCs w:val="18"/>
                <w:lang w:eastAsia="id-ID"/>
              </w:rPr>
              <w:t xml:space="preserve">         14.260.000.000 </w:t>
            </w:r>
          </w:p>
        </w:tc>
      </w:tr>
      <w:tr w:rsidR="00376A73" w:rsidRPr="009D4B05" w:rsidTr="00CF51BC">
        <w:trPr>
          <w:trHeight w:val="300"/>
        </w:trPr>
        <w:tc>
          <w:tcPr>
            <w:tcW w:w="1777" w:type="dxa"/>
            <w:gridSpan w:val="3"/>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1681" w:type="dxa"/>
            <w:gridSpan w:val="4"/>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2232" w:type="dxa"/>
            <w:gridSpan w:val="6"/>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2437" w:type="dxa"/>
            <w:gridSpan w:val="5"/>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2092" w:type="dxa"/>
            <w:gridSpan w:val="7"/>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804" w:type="dxa"/>
            <w:gridSpan w:val="3"/>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2178" w:type="dxa"/>
            <w:gridSpan w:val="10"/>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943" w:type="dxa"/>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472" w:type="dxa"/>
            <w:gridSpan w:val="2"/>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c>
          <w:tcPr>
            <w:tcW w:w="1457" w:type="dxa"/>
            <w:gridSpan w:val="2"/>
            <w:noWrap/>
            <w:vAlign w:val="bottom"/>
            <w:hideMark/>
          </w:tcPr>
          <w:p w:rsidR="00376A73" w:rsidRPr="009D4B05" w:rsidRDefault="00376A73" w:rsidP="00B24AFD">
            <w:pPr>
              <w:spacing w:after="0" w:line="240" w:lineRule="auto"/>
              <w:rPr>
                <w:rFonts w:ascii="Times New Roman" w:eastAsia="Times New Roman" w:hAnsi="Times New Roman" w:cs="Times New Roman"/>
                <w:sz w:val="24"/>
                <w:szCs w:val="24"/>
                <w:lang w:eastAsia="id-ID"/>
              </w:rPr>
            </w:pPr>
          </w:p>
        </w:tc>
      </w:tr>
    </w:tbl>
    <w:p w:rsidR="009D4B05" w:rsidRPr="009D4B05" w:rsidRDefault="004C313A" w:rsidP="00B24AFD">
      <w:p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
          <w:color w:val="FF0000"/>
          <w:sz w:val="24"/>
          <w:szCs w:val="24"/>
          <w:lang w:eastAsia="id-ID"/>
        </w:rPr>
        <w:t>(1</w:t>
      </w:r>
      <w:r w:rsidR="00E9306E">
        <w:rPr>
          <w:rFonts w:ascii="Times New Roman" w:eastAsia="Times New Roman" w:hAnsi="Times New Roman" w:cs="Times New Roman"/>
          <w:b/>
          <w:color w:val="FF0000"/>
          <w:sz w:val="24"/>
          <w:szCs w:val="24"/>
          <w:lang w:eastAsia="id-ID"/>
        </w:rPr>
        <w:t>6</w:t>
      </w:r>
      <w:r>
        <w:rPr>
          <w:rFonts w:ascii="Times New Roman" w:eastAsia="Times New Roman" w:hAnsi="Times New Roman" w:cs="Times New Roman"/>
          <w:b/>
          <w:color w:val="FF0000"/>
          <w:sz w:val="24"/>
          <w:szCs w:val="24"/>
          <w:lang w:eastAsia="id-ID"/>
        </w:rPr>
        <w:t>)</w:t>
      </w:r>
      <w:r w:rsidR="009D4B05" w:rsidRPr="009D4B05">
        <w:rPr>
          <w:rFonts w:ascii="Times New Roman" w:eastAsia="Times New Roman" w:hAnsi="Times New Roman" w:cs="Times New Roman"/>
          <w:b/>
          <w:sz w:val="24"/>
          <w:szCs w:val="24"/>
          <w:lang w:eastAsia="id-ID"/>
        </w:rPr>
        <w:t>Kesimpulan</w:t>
      </w:r>
    </w:p>
    <w:p w:rsidR="009D4B05" w:rsidRPr="009D4B05" w:rsidRDefault="009D4B05" w:rsidP="00B24AFD">
      <w:pPr>
        <w:spacing w:after="0" w:line="240" w:lineRule="auto"/>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Anggaran</w:t>
      </w:r>
      <w:r w:rsidRPr="009D4B05">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Bahan  Baku  adalah  semua  anggaran  yang  berhubungan  dan merencanakan secara  lebih  terperinci  tentang  penggunaan  bahan  baku  untuk proses produksi selama periode yang akan datang.</w:t>
      </w:r>
    </w:p>
    <w:p w:rsidR="009D4B05" w:rsidRPr="009D4B05" w:rsidRDefault="009D4B05" w:rsidP="00B24AFD">
      <w:pPr>
        <w:spacing w:after="0" w:line="240" w:lineRule="auto"/>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Secara ringkas tujuan penyusunan angaran bahan baku, antara la</w:t>
      </w:r>
      <w:r w:rsidRPr="009D4B05">
        <w:rPr>
          <w:rFonts w:ascii="Times New Roman" w:eastAsia="Times New Roman" w:hAnsi="Times New Roman" w:cs="Times New Roman"/>
          <w:sz w:val="24"/>
          <w:szCs w:val="24"/>
          <w:lang w:eastAsia="id-ID"/>
        </w:rPr>
        <w:t xml:space="preserve">in, </w:t>
      </w:r>
      <w:r w:rsidRPr="009D4B05">
        <w:rPr>
          <w:rFonts w:ascii="Times New Roman" w:eastAsia="Times New Roman" w:hAnsi="Times New Roman" w:cs="Times New Roman"/>
          <w:sz w:val="24"/>
          <w:szCs w:val="24"/>
          <w:lang w:val="en-US" w:eastAsia="id-ID"/>
        </w:rPr>
        <w:t>memperkirakan jumlah kebutuhan bahan baku</w:t>
      </w:r>
      <w:r w:rsidRPr="009D4B05">
        <w:rPr>
          <w:rFonts w:ascii="Times New Roman" w:eastAsia="Times New Roman" w:hAnsi="Times New Roman" w:cs="Times New Roman"/>
          <w:sz w:val="24"/>
          <w:szCs w:val="24"/>
          <w:lang w:eastAsia="id-ID"/>
        </w:rPr>
        <w:t>, m</w:t>
      </w:r>
      <w:r w:rsidRPr="009D4B05">
        <w:rPr>
          <w:rFonts w:ascii="Times New Roman" w:eastAsia="Times New Roman" w:hAnsi="Times New Roman" w:cs="Times New Roman"/>
          <w:sz w:val="24"/>
          <w:szCs w:val="24"/>
          <w:lang w:val="en-US" w:eastAsia="id-ID"/>
        </w:rPr>
        <w:t>emperkirakan jumlah pembelian bahan baku yang diperlukan</w:t>
      </w:r>
      <w:r w:rsidRPr="009D4B05">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sebagai   dasar</w:t>
      </w:r>
      <w:r w:rsidRPr="009D4B05">
        <w:rPr>
          <w:rFonts w:ascii="Times New Roman" w:eastAsia="Times New Roman" w:hAnsi="Times New Roman" w:cs="Times New Roman"/>
          <w:sz w:val="24"/>
          <w:szCs w:val="24"/>
          <w:lang w:val="en-US" w:eastAsia="id-ID"/>
        </w:rPr>
        <w:tab/>
        <w:t>untuk</w:t>
      </w:r>
      <w:r w:rsidRPr="009D4B05">
        <w:rPr>
          <w:rFonts w:ascii="Times New Roman" w:eastAsia="Times New Roman" w:hAnsi="Times New Roman" w:cs="Times New Roman"/>
          <w:sz w:val="24"/>
          <w:szCs w:val="24"/>
          <w:lang w:val="en-US" w:eastAsia="id-ID"/>
        </w:rPr>
        <w:tab/>
        <w:t>memperkirakan</w:t>
      </w:r>
      <w:r w:rsidRPr="009D4B05">
        <w:rPr>
          <w:rFonts w:ascii="Times New Roman" w:eastAsia="Times New Roman" w:hAnsi="Times New Roman" w:cs="Times New Roman"/>
          <w:sz w:val="24"/>
          <w:szCs w:val="24"/>
          <w:lang w:val="en-US" w:eastAsia="id-ID"/>
        </w:rPr>
        <w:tab/>
        <w:t>kebutuhan</w:t>
      </w:r>
      <w:r w:rsidRPr="009D4B05">
        <w:rPr>
          <w:rFonts w:ascii="Times New Roman" w:eastAsia="Times New Roman" w:hAnsi="Times New Roman" w:cs="Times New Roman"/>
          <w:sz w:val="24"/>
          <w:szCs w:val="24"/>
          <w:lang w:val="en-US" w:eastAsia="id-ID"/>
        </w:rPr>
        <w:tab/>
        <w:t>dana</w:t>
      </w:r>
      <w:r w:rsidRPr="009D4B05">
        <w:rPr>
          <w:rFonts w:ascii="Times New Roman" w:eastAsia="Times New Roman" w:hAnsi="Times New Roman" w:cs="Times New Roman"/>
          <w:sz w:val="24"/>
          <w:szCs w:val="24"/>
          <w:lang w:val="en-US" w:eastAsia="id-ID"/>
        </w:rPr>
        <w:tab/>
        <w:t>yang</w:t>
      </w:r>
      <w:r w:rsidRPr="009D4B05">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diperlukan</w:t>
      </w:r>
      <w:r w:rsidRPr="009D4B05">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untuk</w:t>
      </w:r>
      <w:r w:rsidRPr="009D4B05">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melaksanakan pembelian bahan baku</w:t>
      </w:r>
      <w:r w:rsidRPr="009D4B05">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sebagai dasar penyusunan biaya  produksi,  yakni  memperkirakan komponen</w:t>
      </w:r>
      <w:r w:rsidRPr="009D4B05">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harga pokok pabrik karena penggunaan bahan baku dalam proses produksi</w:t>
      </w:r>
      <w:r w:rsidRPr="009D4B05">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sebagai dasar melaksanakan fungsi pengawasan bahan baku.</w:t>
      </w:r>
    </w:p>
    <w:p w:rsidR="009D4B05" w:rsidRPr="009D4B05" w:rsidRDefault="009D4B05" w:rsidP="00B24AFD">
      <w:pPr>
        <w:spacing w:after="0" w:line="240" w:lineRule="auto"/>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eastAsia="id-ID"/>
        </w:rPr>
        <w:t xml:space="preserve">Jenis – jenis anggaran bahan baku ada empat yaitu </w:t>
      </w:r>
      <w:r w:rsidRPr="009D4B05">
        <w:rPr>
          <w:rFonts w:ascii="Times New Roman" w:eastAsia="Times New Roman" w:hAnsi="Times New Roman" w:cs="Times New Roman"/>
          <w:sz w:val="24"/>
          <w:szCs w:val="24"/>
          <w:lang w:val="en-US" w:eastAsia="id-ID"/>
        </w:rPr>
        <w:t>anggaran   kebutuhan   bahan</w:t>
      </w:r>
      <w:r w:rsidRPr="009D4B05">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baku</w:t>
      </w:r>
      <w:r w:rsidRPr="009D4B05">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anggaran pembelian bahan baku</w:t>
      </w:r>
      <w:r w:rsidRPr="009D4B05">
        <w:rPr>
          <w:rFonts w:ascii="Times New Roman" w:eastAsia="Times New Roman" w:hAnsi="Times New Roman" w:cs="Times New Roman"/>
          <w:sz w:val="24"/>
          <w:szCs w:val="24"/>
          <w:lang w:eastAsia="id-ID"/>
        </w:rPr>
        <w:t xml:space="preserve">, </w:t>
      </w:r>
      <w:r w:rsidRPr="009D4B05">
        <w:rPr>
          <w:rFonts w:ascii="Times New Roman" w:eastAsia="Times New Roman" w:hAnsi="Times New Roman" w:cs="Times New Roman"/>
          <w:sz w:val="24"/>
          <w:szCs w:val="24"/>
          <w:lang w:val="en-US" w:eastAsia="id-ID"/>
        </w:rPr>
        <w:t>anggaran persediaan bahan baku</w:t>
      </w:r>
      <w:r w:rsidRPr="009D4B05">
        <w:rPr>
          <w:rFonts w:ascii="Times New Roman" w:eastAsia="Times New Roman" w:hAnsi="Times New Roman" w:cs="Times New Roman"/>
          <w:sz w:val="24"/>
          <w:szCs w:val="24"/>
          <w:lang w:eastAsia="id-ID"/>
        </w:rPr>
        <w:t xml:space="preserve"> dan </w:t>
      </w:r>
      <w:r w:rsidRPr="009D4B05">
        <w:rPr>
          <w:rFonts w:ascii="Times New Roman" w:eastAsia="Times New Roman" w:hAnsi="Times New Roman" w:cs="Times New Roman"/>
          <w:sz w:val="24"/>
          <w:szCs w:val="24"/>
          <w:lang w:val="en-US" w:eastAsia="id-ID"/>
        </w:rPr>
        <w:t>anggaran biaya bahan baku yang habis digunakan dalam produksi</w:t>
      </w:r>
      <w:r w:rsidRPr="009D4B05">
        <w:rPr>
          <w:rFonts w:ascii="Times New Roman" w:eastAsia="Times New Roman" w:hAnsi="Times New Roman" w:cs="Times New Roman"/>
          <w:sz w:val="24"/>
          <w:szCs w:val="24"/>
          <w:lang w:eastAsia="id-ID"/>
        </w:rPr>
        <w:t xml:space="preserve">. </w:t>
      </w:r>
    </w:p>
    <w:p w:rsidR="009D4B05" w:rsidRDefault="009D4B05" w:rsidP="00B24AFD">
      <w:pPr>
        <w:spacing w:after="0" w:line="240" w:lineRule="auto"/>
        <w:jc w:val="both"/>
        <w:rPr>
          <w:rFonts w:ascii="Times New Roman" w:eastAsia="Times New Roman" w:hAnsi="Times New Roman" w:cs="Times New Roman"/>
          <w:sz w:val="24"/>
          <w:szCs w:val="24"/>
          <w:lang w:eastAsia="id-ID"/>
        </w:rPr>
      </w:pPr>
    </w:p>
    <w:p w:rsidR="004C313A" w:rsidRDefault="004C313A" w:rsidP="00B24AFD">
      <w:pPr>
        <w:spacing w:after="0" w:line="240" w:lineRule="auto"/>
        <w:jc w:val="both"/>
        <w:rPr>
          <w:rFonts w:ascii="Times New Roman" w:eastAsia="Times New Roman" w:hAnsi="Times New Roman" w:cs="Times New Roman"/>
          <w:sz w:val="24"/>
          <w:szCs w:val="24"/>
          <w:lang w:eastAsia="id-ID"/>
        </w:rPr>
      </w:pPr>
    </w:p>
    <w:p w:rsidR="004C313A" w:rsidRDefault="004C313A" w:rsidP="009D4B05">
      <w:pPr>
        <w:spacing w:after="0" w:line="360" w:lineRule="auto"/>
        <w:jc w:val="both"/>
        <w:rPr>
          <w:rFonts w:ascii="Times New Roman" w:eastAsia="Times New Roman" w:hAnsi="Times New Roman" w:cs="Times New Roman"/>
          <w:sz w:val="24"/>
          <w:szCs w:val="24"/>
          <w:lang w:eastAsia="id-ID"/>
        </w:rPr>
      </w:pPr>
    </w:p>
    <w:p w:rsidR="004C313A" w:rsidRPr="009D4B05" w:rsidRDefault="004C313A" w:rsidP="009D4B05">
      <w:pPr>
        <w:spacing w:after="0" w:line="360" w:lineRule="auto"/>
        <w:jc w:val="both"/>
        <w:rPr>
          <w:rFonts w:ascii="Times New Roman" w:eastAsia="Times New Roman" w:hAnsi="Times New Roman" w:cs="Times New Roman"/>
          <w:sz w:val="24"/>
          <w:szCs w:val="24"/>
          <w:lang w:eastAsia="id-ID"/>
        </w:rPr>
      </w:pPr>
    </w:p>
    <w:p w:rsidR="009D4B05" w:rsidRPr="009D4B05" w:rsidRDefault="009D4B05" w:rsidP="009D4B05">
      <w:pPr>
        <w:spacing w:after="0" w:line="360" w:lineRule="auto"/>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lastRenderedPageBreak/>
        <w:t xml:space="preserve">DAFTAR </w:t>
      </w:r>
      <w:r w:rsidRPr="009D4B05">
        <w:rPr>
          <w:rFonts w:ascii="Times New Roman" w:eastAsia="Times New Roman" w:hAnsi="Times New Roman" w:cs="Times New Roman"/>
          <w:sz w:val="24"/>
          <w:szCs w:val="24"/>
          <w:lang w:eastAsia="id-ID"/>
        </w:rPr>
        <w:t>PUSTAKA</w:t>
      </w:r>
    </w:p>
    <w:p w:rsidR="009D4B05" w:rsidRPr="009D4B05" w:rsidRDefault="00FC1FD8" w:rsidP="009D4B05">
      <w:pPr>
        <w:spacing w:after="0" w:line="360" w:lineRule="auto"/>
        <w:jc w:val="both"/>
        <w:rPr>
          <w:rFonts w:ascii="Times New Roman" w:eastAsia="Times New Roman" w:hAnsi="Times New Roman" w:cs="Times New Roman"/>
          <w:sz w:val="24"/>
          <w:szCs w:val="24"/>
          <w:lang w:eastAsia="id-ID"/>
        </w:rPr>
      </w:pPr>
      <w:hyperlink r:id="rId10" w:history="1">
        <w:r w:rsidR="009D4B05" w:rsidRPr="009D4B05">
          <w:rPr>
            <w:rFonts w:ascii="Times New Roman" w:eastAsia="Times New Roman" w:hAnsi="Times New Roman" w:cs="Times New Roman"/>
            <w:sz w:val="24"/>
            <w:szCs w:val="24"/>
            <w:u w:val="single"/>
            <w:lang w:eastAsia="id-ID"/>
          </w:rPr>
          <w:t>http://elib.unikom.ac.id/download.php?id=80022</w:t>
        </w:r>
      </w:hyperlink>
      <w:r w:rsidR="009D4B05" w:rsidRPr="009D4B05">
        <w:rPr>
          <w:rFonts w:ascii="Times New Roman" w:eastAsia="Times New Roman" w:hAnsi="Times New Roman" w:cs="Times New Roman"/>
          <w:sz w:val="24"/>
          <w:szCs w:val="24"/>
          <w:lang w:eastAsia="id-ID"/>
        </w:rPr>
        <w:t xml:space="preserve"> , diakses pada tanggal 11 september 2013</w:t>
      </w:r>
    </w:p>
    <w:p w:rsidR="009D4B05" w:rsidRPr="009D4B05" w:rsidRDefault="009D4B05" w:rsidP="009D4B05">
      <w:pPr>
        <w:spacing w:after="0" w:line="360" w:lineRule="auto"/>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Munandar,M. 1995. Budgeting. Yogyakarta : BPFE ± UGM.</w:t>
      </w:r>
    </w:p>
    <w:p w:rsidR="009D4B05" w:rsidRPr="009D4B05" w:rsidRDefault="009D4B05" w:rsidP="009D4B05">
      <w:pPr>
        <w:spacing w:after="0" w:line="360" w:lineRule="auto"/>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Rudianto. 2009. Penganggaran. Jakarta : Penerbit Erlangga.</w:t>
      </w:r>
    </w:p>
    <w:p w:rsidR="009D4B05" w:rsidRPr="009D4B05" w:rsidRDefault="009D4B05" w:rsidP="009D4B05">
      <w:pPr>
        <w:spacing w:after="0" w:line="360" w:lineRule="auto"/>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Shim, Jae K., Joel, G Siegel. 2000. Budgeting. Jakarta : Erlangga.</w:t>
      </w:r>
    </w:p>
    <w:p w:rsidR="009D4B05" w:rsidRPr="009D4B05" w:rsidRDefault="009D4B05" w:rsidP="009D4B05">
      <w:pPr>
        <w:spacing w:after="0" w:line="360" w:lineRule="auto"/>
        <w:jc w:val="both"/>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val="en-US" w:eastAsia="id-ID"/>
        </w:rPr>
        <w:t>Welch, G.A. 1993. Penyusunan Anggaran Perusahaan. Jakarta : Bumi.</w:t>
      </w:r>
    </w:p>
    <w:p w:rsidR="009D4B05" w:rsidRDefault="009D4B05" w:rsidP="009D4B05">
      <w:pPr>
        <w:spacing w:after="240" w:line="240" w:lineRule="auto"/>
        <w:rPr>
          <w:rFonts w:ascii="Times New Roman" w:eastAsia="Times New Roman" w:hAnsi="Times New Roman" w:cs="Times New Roman"/>
          <w:sz w:val="34"/>
          <w:szCs w:val="24"/>
          <w:lang w:eastAsia="id-ID"/>
        </w:rPr>
      </w:pPr>
    </w:p>
    <w:p w:rsidR="009D4B05" w:rsidRDefault="009D4B05" w:rsidP="009D4B05">
      <w:pPr>
        <w:spacing w:after="240" w:line="240" w:lineRule="auto"/>
        <w:rPr>
          <w:rFonts w:ascii="Times New Roman" w:eastAsia="Times New Roman" w:hAnsi="Times New Roman" w:cs="Times New Roman"/>
          <w:sz w:val="34"/>
          <w:szCs w:val="24"/>
          <w:lang w:eastAsia="id-ID"/>
        </w:rPr>
      </w:pPr>
    </w:p>
    <w:p w:rsidR="009D4B05" w:rsidRDefault="009D4B05" w:rsidP="009D4B05">
      <w:pPr>
        <w:spacing w:after="240" w:line="240" w:lineRule="auto"/>
        <w:rPr>
          <w:rFonts w:ascii="Times New Roman" w:eastAsia="Times New Roman" w:hAnsi="Times New Roman" w:cs="Times New Roman"/>
          <w:sz w:val="34"/>
          <w:szCs w:val="24"/>
          <w:lang w:eastAsia="id-ID"/>
        </w:rPr>
      </w:pPr>
    </w:p>
    <w:p w:rsidR="007F75F9" w:rsidRDefault="007F75F9" w:rsidP="009D4B05">
      <w:pPr>
        <w:spacing w:after="240" w:line="240" w:lineRule="auto"/>
        <w:rPr>
          <w:rFonts w:ascii="Times New Roman" w:eastAsia="Times New Roman" w:hAnsi="Times New Roman" w:cs="Times New Roman"/>
          <w:sz w:val="34"/>
          <w:szCs w:val="24"/>
          <w:lang w:eastAsia="id-ID"/>
        </w:rPr>
      </w:pPr>
    </w:p>
    <w:p w:rsidR="00371986" w:rsidRDefault="00371986" w:rsidP="009D4B05">
      <w:pPr>
        <w:spacing w:after="240" w:line="240" w:lineRule="auto"/>
        <w:rPr>
          <w:rFonts w:ascii="Times New Roman" w:eastAsia="Times New Roman" w:hAnsi="Times New Roman" w:cs="Times New Roman"/>
          <w:sz w:val="34"/>
          <w:szCs w:val="24"/>
          <w:lang w:eastAsia="id-ID"/>
        </w:rPr>
      </w:pPr>
    </w:p>
    <w:p w:rsidR="00371986" w:rsidRDefault="00371986" w:rsidP="009D4B05">
      <w:pPr>
        <w:spacing w:after="240" w:line="240" w:lineRule="auto"/>
        <w:rPr>
          <w:rFonts w:ascii="Times New Roman" w:eastAsia="Times New Roman" w:hAnsi="Times New Roman" w:cs="Times New Roman"/>
          <w:sz w:val="34"/>
          <w:szCs w:val="24"/>
          <w:lang w:eastAsia="id-ID"/>
        </w:rPr>
      </w:pPr>
    </w:p>
    <w:p w:rsidR="00371986" w:rsidRDefault="00371986" w:rsidP="009D4B05">
      <w:pPr>
        <w:spacing w:after="240" w:line="240" w:lineRule="auto"/>
        <w:rPr>
          <w:rFonts w:ascii="Times New Roman" w:eastAsia="Times New Roman" w:hAnsi="Times New Roman" w:cs="Times New Roman"/>
          <w:sz w:val="34"/>
          <w:szCs w:val="24"/>
          <w:lang w:eastAsia="id-ID"/>
        </w:rPr>
      </w:pPr>
    </w:p>
    <w:p w:rsidR="007F75F9" w:rsidRDefault="007F75F9" w:rsidP="009D4B05">
      <w:pPr>
        <w:spacing w:after="240" w:line="240" w:lineRule="auto"/>
        <w:rPr>
          <w:rFonts w:ascii="Times New Roman" w:eastAsia="Times New Roman" w:hAnsi="Times New Roman" w:cs="Times New Roman"/>
          <w:sz w:val="34"/>
          <w:szCs w:val="24"/>
          <w:lang w:eastAsia="id-ID"/>
        </w:rPr>
      </w:pPr>
    </w:p>
    <w:p w:rsidR="007F75F9" w:rsidRDefault="007F75F9" w:rsidP="009D4B05">
      <w:pPr>
        <w:spacing w:after="240" w:line="240" w:lineRule="auto"/>
        <w:rPr>
          <w:rFonts w:ascii="Times New Roman" w:eastAsia="Times New Roman" w:hAnsi="Times New Roman" w:cs="Times New Roman"/>
          <w:sz w:val="34"/>
          <w:szCs w:val="24"/>
          <w:lang w:eastAsia="id-ID"/>
        </w:rPr>
      </w:pPr>
    </w:p>
    <w:p w:rsidR="009D4B05" w:rsidRDefault="009D4B05" w:rsidP="009D4B05">
      <w:pPr>
        <w:spacing w:after="240" w:line="240" w:lineRule="auto"/>
        <w:rPr>
          <w:rFonts w:ascii="Times New Roman" w:eastAsia="Times New Roman" w:hAnsi="Times New Roman" w:cs="Times New Roman"/>
          <w:sz w:val="34"/>
          <w:szCs w:val="24"/>
          <w:lang w:eastAsia="id-ID"/>
        </w:rPr>
      </w:pPr>
    </w:p>
    <w:p w:rsidR="009D4B05" w:rsidRDefault="009D4B05" w:rsidP="009D4B05">
      <w:pPr>
        <w:spacing w:after="240" w:line="240" w:lineRule="auto"/>
        <w:rPr>
          <w:rFonts w:ascii="Times New Roman" w:eastAsia="Times New Roman" w:hAnsi="Times New Roman" w:cs="Times New Roman"/>
          <w:sz w:val="34"/>
          <w:szCs w:val="24"/>
          <w:lang w:eastAsia="id-ID"/>
        </w:rPr>
      </w:pPr>
    </w:p>
    <w:p w:rsidR="00371986" w:rsidRDefault="00371986" w:rsidP="009D4B05">
      <w:pPr>
        <w:spacing w:after="240" w:line="240" w:lineRule="auto"/>
        <w:rPr>
          <w:rFonts w:ascii="Times New Roman" w:eastAsia="Times New Roman" w:hAnsi="Times New Roman" w:cs="Times New Roman"/>
          <w:sz w:val="34"/>
          <w:szCs w:val="24"/>
          <w:lang w:eastAsia="id-ID"/>
        </w:rPr>
      </w:pPr>
    </w:p>
    <w:p w:rsidR="00371986" w:rsidRDefault="00371986" w:rsidP="009D4B05">
      <w:pPr>
        <w:spacing w:after="240" w:line="240" w:lineRule="auto"/>
        <w:rPr>
          <w:rFonts w:ascii="Times New Roman" w:eastAsia="Times New Roman" w:hAnsi="Times New Roman" w:cs="Times New Roman"/>
          <w:sz w:val="34"/>
          <w:szCs w:val="24"/>
          <w:lang w:eastAsia="id-ID"/>
        </w:rPr>
      </w:pPr>
    </w:p>
    <w:p w:rsidR="00371986" w:rsidRDefault="00371986" w:rsidP="009D4B05">
      <w:pPr>
        <w:spacing w:after="240" w:line="240" w:lineRule="auto"/>
        <w:rPr>
          <w:rFonts w:ascii="Times New Roman" w:eastAsia="Times New Roman" w:hAnsi="Times New Roman" w:cs="Times New Roman"/>
          <w:sz w:val="34"/>
          <w:szCs w:val="24"/>
          <w:lang w:eastAsia="id-ID"/>
        </w:rPr>
      </w:pPr>
    </w:p>
    <w:p w:rsidR="00371986" w:rsidRDefault="00371986" w:rsidP="009D4B05">
      <w:pPr>
        <w:spacing w:after="240" w:line="240" w:lineRule="auto"/>
        <w:rPr>
          <w:rFonts w:ascii="Times New Roman" w:eastAsia="Times New Roman" w:hAnsi="Times New Roman" w:cs="Times New Roman"/>
          <w:sz w:val="34"/>
          <w:szCs w:val="24"/>
          <w:lang w:eastAsia="id-ID"/>
        </w:rPr>
      </w:pPr>
    </w:p>
    <w:p w:rsidR="00371986" w:rsidRDefault="00371986" w:rsidP="009D4B05">
      <w:pPr>
        <w:spacing w:after="240" w:line="240" w:lineRule="auto"/>
        <w:rPr>
          <w:rFonts w:ascii="Times New Roman" w:eastAsia="Times New Roman" w:hAnsi="Times New Roman" w:cs="Times New Roman"/>
          <w:sz w:val="34"/>
          <w:szCs w:val="24"/>
          <w:lang w:eastAsia="id-ID"/>
        </w:rPr>
      </w:pPr>
    </w:p>
    <w:p w:rsidR="00371986" w:rsidRDefault="00371986" w:rsidP="009D4B05">
      <w:pPr>
        <w:spacing w:after="240" w:line="240" w:lineRule="auto"/>
        <w:rPr>
          <w:rFonts w:ascii="Times New Roman" w:eastAsia="Times New Roman" w:hAnsi="Times New Roman" w:cs="Times New Roman"/>
          <w:sz w:val="34"/>
          <w:szCs w:val="24"/>
          <w:lang w:eastAsia="id-ID"/>
        </w:rPr>
      </w:pPr>
    </w:p>
    <w:p w:rsidR="00371986" w:rsidRDefault="00371986" w:rsidP="009D4B05">
      <w:pPr>
        <w:spacing w:after="240" w:line="240" w:lineRule="auto"/>
        <w:rPr>
          <w:rFonts w:ascii="Times New Roman" w:eastAsia="Times New Roman" w:hAnsi="Times New Roman" w:cs="Times New Roman"/>
          <w:sz w:val="34"/>
          <w:szCs w:val="24"/>
          <w:lang w:eastAsia="id-ID"/>
        </w:rPr>
      </w:pPr>
    </w:p>
    <w:p w:rsidR="00371986" w:rsidRDefault="00371986" w:rsidP="009D4B05">
      <w:pPr>
        <w:spacing w:after="240" w:line="240" w:lineRule="auto"/>
        <w:rPr>
          <w:rFonts w:ascii="Times New Roman" w:eastAsia="Times New Roman" w:hAnsi="Times New Roman" w:cs="Times New Roman"/>
          <w:sz w:val="34"/>
          <w:szCs w:val="24"/>
          <w:lang w:eastAsia="id-ID"/>
        </w:rPr>
      </w:pPr>
    </w:p>
    <w:p w:rsidR="00371986" w:rsidRDefault="00371986" w:rsidP="009D4B05">
      <w:pPr>
        <w:spacing w:after="240" w:line="240" w:lineRule="auto"/>
        <w:rPr>
          <w:rFonts w:ascii="Times New Roman" w:eastAsia="Times New Roman" w:hAnsi="Times New Roman" w:cs="Times New Roman"/>
          <w:sz w:val="34"/>
          <w:szCs w:val="24"/>
          <w:lang w:eastAsia="id-ID"/>
        </w:rPr>
      </w:pPr>
    </w:p>
    <w:p w:rsidR="00CF51BC" w:rsidRPr="009D4B05" w:rsidRDefault="009D4B05" w:rsidP="00CF51BC">
      <w:pPr>
        <w:spacing w:after="240" w:line="240" w:lineRule="auto"/>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34"/>
          <w:szCs w:val="24"/>
          <w:lang w:eastAsia="id-ID"/>
        </w:rPr>
        <w:lastRenderedPageBreak/>
        <w:t>Pengertian Anggaran Bahan Baku,  Tujuan Anggaran Bahan Baku dan Komponen  Anggaran Bahan Baku</w:t>
      </w:r>
      <w:r w:rsidRPr="009D4B05">
        <w:rPr>
          <w:rFonts w:ascii="Times New Roman" w:eastAsia="Times New Roman" w:hAnsi="Times New Roman" w:cs="Times New Roman"/>
          <w:sz w:val="34"/>
          <w:szCs w:val="24"/>
          <w:lang w:eastAsia="id-ID"/>
        </w:rPr>
        <w:br/>
      </w:r>
      <w:r w:rsidRPr="009D4B05">
        <w:rPr>
          <w:rFonts w:ascii="Times New Roman" w:eastAsia="Times New Roman" w:hAnsi="Times New Roman" w:cs="Times New Roman"/>
          <w:sz w:val="24"/>
          <w:szCs w:val="24"/>
          <w:lang w:eastAsia="id-ID"/>
        </w:rPr>
        <w:t>Oleh Hendra Poerwanto</w:t>
      </w:r>
      <w:r w:rsidRPr="009D4B05">
        <w:rPr>
          <w:rFonts w:ascii="Times New Roman" w:eastAsia="Times New Roman" w:hAnsi="Times New Roman" w:cs="Times New Roman"/>
          <w:sz w:val="24"/>
          <w:szCs w:val="24"/>
          <w:lang w:eastAsia="id-ID"/>
        </w:rPr>
        <w:br/>
      </w:r>
      <w:r w:rsidRPr="009D4B05">
        <w:rPr>
          <w:rFonts w:ascii="Times New Roman" w:eastAsia="Times New Roman" w:hAnsi="Times New Roman" w:cs="Times New Roman"/>
          <w:sz w:val="24"/>
          <w:szCs w:val="24"/>
          <w:lang w:eastAsia="id-ID"/>
        </w:rPr>
        <w:br/>
      </w:r>
      <w:r w:rsidRPr="009D4B05">
        <w:rPr>
          <w:rFonts w:ascii="Times New Roman" w:eastAsia="Times New Roman" w:hAnsi="Times New Roman" w:cs="Times New Roman"/>
          <w:sz w:val="24"/>
          <w:szCs w:val="24"/>
          <w:lang w:eastAsia="id-ID"/>
        </w:rPr>
        <w:br/>
      </w:r>
      <w:r w:rsidRPr="009D4B05">
        <w:rPr>
          <w:rFonts w:ascii="Times New Roman" w:eastAsia="Times New Roman" w:hAnsi="Times New Roman" w:cs="Times New Roman"/>
          <w:sz w:val="24"/>
          <w:szCs w:val="24"/>
          <w:lang w:eastAsia="id-ID"/>
        </w:rPr>
        <w:br/>
      </w:r>
    </w:p>
    <w:p w:rsidR="009D4B05" w:rsidRPr="009D4B05" w:rsidRDefault="009D4B05" w:rsidP="00EE10F0">
      <w:pPr>
        <w:spacing w:after="0" w:line="240" w:lineRule="auto"/>
        <w:rPr>
          <w:rFonts w:ascii="Times New Roman" w:eastAsia="Times New Roman" w:hAnsi="Times New Roman" w:cs="Times New Roman"/>
          <w:sz w:val="24"/>
          <w:szCs w:val="24"/>
          <w:lang w:eastAsia="id-ID"/>
        </w:rPr>
      </w:pPr>
      <w:r w:rsidRPr="009D4B05">
        <w:rPr>
          <w:rFonts w:ascii="Times New Roman" w:eastAsia="Times New Roman" w:hAnsi="Times New Roman" w:cs="Times New Roman"/>
          <w:sz w:val="24"/>
          <w:szCs w:val="24"/>
          <w:lang w:eastAsia="id-ID"/>
        </w:rPr>
        <w:br/>
      </w:r>
    </w:p>
    <w:p w:rsidR="009D4B05" w:rsidRDefault="009D4B05" w:rsidP="00D25862">
      <w:pPr>
        <w:spacing w:after="0" w:line="240" w:lineRule="auto"/>
        <w:jc w:val="center"/>
        <w:rPr>
          <w:rFonts w:ascii="Times New Roman" w:hAnsi="Times New Roman" w:cs="Times New Roman"/>
          <w:sz w:val="24"/>
          <w:szCs w:val="24"/>
        </w:rPr>
      </w:pPr>
    </w:p>
    <w:p w:rsidR="009D4B05" w:rsidRDefault="009D4B05" w:rsidP="00D25862">
      <w:pPr>
        <w:spacing w:after="0" w:line="240" w:lineRule="auto"/>
        <w:jc w:val="center"/>
        <w:rPr>
          <w:rFonts w:ascii="Times New Roman" w:hAnsi="Times New Roman" w:cs="Times New Roman"/>
          <w:sz w:val="24"/>
          <w:szCs w:val="24"/>
        </w:rPr>
      </w:pPr>
    </w:p>
    <w:p w:rsidR="009D4B05" w:rsidRPr="00574085" w:rsidRDefault="009D4B05" w:rsidP="009D4B05">
      <w:pPr>
        <w:pStyle w:val="NormalWeb"/>
        <w:spacing w:line="360" w:lineRule="auto"/>
        <w:jc w:val="center"/>
        <w:rPr>
          <w:b/>
          <w:sz w:val="32"/>
          <w:szCs w:val="32"/>
        </w:rPr>
      </w:pPr>
      <w:r w:rsidRPr="00B90CAF">
        <w:rPr>
          <w:b/>
          <w:sz w:val="32"/>
          <w:szCs w:val="32"/>
        </w:rPr>
        <w:t>ANGGARAN BAHAN MENTAH</w:t>
      </w:r>
    </w:p>
    <w:p w:rsidR="009D4B05" w:rsidRPr="00B90CAF" w:rsidRDefault="009D4B05" w:rsidP="00EE10F0">
      <w:pPr>
        <w:pStyle w:val="NormalWeb"/>
        <w:spacing w:line="360" w:lineRule="auto"/>
      </w:pPr>
      <w:r w:rsidRPr="00B90CAF">
        <w:rPr>
          <w:rStyle w:val="Strong"/>
        </w:rPr>
        <w:t>Sedangkan penyusunan anggaran bahan mentah mempunyai tujuan sebagai</w:t>
      </w:r>
      <w:r w:rsidRPr="00B90CAF">
        <w:t xml:space="preserve"> :</w:t>
      </w:r>
      <w:r w:rsidRPr="00B90CAF">
        <w:br/>
        <w:t>• Perkiraan jumlah kebutuhan bahan mentah.</w:t>
      </w:r>
      <w:r w:rsidRPr="00B90CAF">
        <w:br/>
        <w:t>• Perkiraan jumlah pembelian bahan mentah.</w:t>
      </w:r>
      <w:r w:rsidRPr="00B90CAF">
        <w:br/>
        <w:t>• Laporan dasar perkiraan kebutuhan dana.</w:t>
      </w:r>
      <w:r w:rsidRPr="00B90CAF">
        <w:br/>
        <w:t>• Dasar penentuan komponen harga pokok produksi.</w:t>
      </w:r>
      <w:r w:rsidRPr="00B90CAF">
        <w:br/>
        <w:t>• Dasar pengawasan penggunaan bahan mentah.</w:t>
      </w:r>
      <w:r w:rsidRPr="00B90CAF">
        <w:br/>
        <w:t>Karena tujuan pembuatan anggaran bahan mentah mempunyai posisi sebagai laporan untuk membuat keputusan bagi perusahaan dalam mengambil keputusan maka anggaran bahan mentah mempunyai komponen atau elemen yang membentuk kelengkapan laporan tersebut, yaitu :</w:t>
      </w:r>
      <w:r w:rsidRPr="00B90CAF">
        <w:br/>
      </w:r>
      <w:r w:rsidRPr="00B90CAF">
        <w:rPr>
          <w:rStyle w:val="Strong"/>
        </w:rPr>
        <w:t>• Anggaran Kebutuhan Bahan Mentah.</w:t>
      </w:r>
      <w:r w:rsidRPr="00B90CAF">
        <w:br/>
      </w:r>
      <w:r w:rsidRPr="00B90CAF">
        <w:rPr>
          <w:rStyle w:val="Strong"/>
        </w:rPr>
        <w:t>• Anggaran Pembelian Bahan Mentah.</w:t>
      </w:r>
      <w:r w:rsidRPr="00B90CAF">
        <w:br/>
        <w:t>Anggaran pembelian bahan mentah dapat di cari dengan menggunakan rumus :</w:t>
      </w:r>
    </w:p>
    <w:p w:rsidR="009D4B05" w:rsidRDefault="009D4B05" w:rsidP="009D4B05">
      <w:pPr>
        <w:pStyle w:val="NormalWeb"/>
        <w:spacing w:line="360" w:lineRule="auto"/>
      </w:pPr>
    </w:p>
    <w:p w:rsidR="009D4B05" w:rsidRDefault="009D4B05" w:rsidP="009D4B05">
      <w:pPr>
        <w:pStyle w:val="NormalWeb"/>
        <w:spacing w:line="360" w:lineRule="auto"/>
      </w:pPr>
    </w:p>
    <w:p w:rsidR="009D4B05" w:rsidRPr="00B90CAF" w:rsidRDefault="009D4B05" w:rsidP="009D4B05">
      <w:pPr>
        <w:pStyle w:val="NormalWeb"/>
        <w:spacing w:line="360" w:lineRule="auto"/>
      </w:pPr>
      <w:r w:rsidRPr="00B90CAF">
        <w:t>Kebutuhan bahan mentah untuk produksi</w:t>
      </w:r>
      <w:r w:rsidRPr="00B90CAF">
        <w:br/>
        <w:t>Persediaan akhir</w:t>
      </w:r>
      <w:r w:rsidRPr="00B90CAF">
        <w:br/>
        <w:t>__________________________________ +</w:t>
      </w:r>
      <w:r w:rsidRPr="00B90CAF">
        <w:br/>
        <w:t>Jumlah</w:t>
      </w:r>
      <w:r w:rsidRPr="00B90CAF">
        <w:br/>
        <w:t>Persediaan awal</w:t>
      </w:r>
      <w:r w:rsidRPr="00B90CAF">
        <w:br/>
        <w:t>__________________________________ -</w:t>
      </w:r>
      <w:r w:rsidRPr="00B90CAF">
        <w:br/>
        <w:t>Pembelian bahan mentah</w:t>
      </w:r>
    </w:p>
    <w:p w:rsidR="009D4B05" w:rsidRDefault="009D4B05" w:rsidP="009D4B05">
      <w:pPr>
        <w:pStyle w:val="NormalWeb"/>
        <w:spacing w:line="360" w:lineRule="auto"/>
      </w:pPr>
      <w:r w:rsidRPr="00B90CAF">
        <w:rPr>
          <w:rStyle w:val="Strong"/>
        </w:rPr>
        <w:lastRenderedPageBreak/>
        <w:t>• Anggaran Persediaan Bahan Mentah.</w:t>
      </w:r>
      <w:r w:rsidRPr="00B90CAF">
        <w:br/>
        <w:t>Beberapa hal yang harus di perinci dalam anggaran persediaan bahan mentah adalah :</w:t>
      </w:r>
      <w:r w:rsidRPr="00B90CAF">
        <w:br/>
        <w:t>1. Jenis bahan mentah yang digunakan.</w:t>
      </w:r>
      <w:r w:rsidRPr="00B90CAF">
        <w:br/>
        <w:t>2. Jumlah masing –nmasing bahan mentah yang tersisa sebagai persediaan.</w:t>
      </w:r>
      <w:r w:rsidRPr="00B90CAF">
        <w:br/>
        <w:t>3. Harga perunit masing – masing jenis bahan mentah.</w:t>
      </w:r>
      <w:r w:rsidRPr="00B90CAF">
        <w:br/>
        <w:t>4. Nilai bahan mentah yang di simpan sebagai persediaan, dalam hal ini memunculkan metode atau kebijaksanaan FIFO ( first in forst out) dan LIFO ( last in first out ).</w:t>
      </w:r>
      <w:r w:rsidRPr="00B90CAF">
        <w:br/>
        <w:t>Di dalam anggaran persediaan bahan mentah terdapat beberapa faktor yang mempengaruhi besarnya bahan mentah yang tersedia untuk kelancaran suatu proses produksi yaitu :</w:t>
      </w:r>
      <w:r w:rsidRPr="00B90CAF">
        <w:br/>
        <w:t>1. Jumlah produksi selama satu periode tertentu.</w:t>
      </w:r>
      <w:r w:rsidRPr="00B90CAF">
        <w:br/>
        <w:t>2. Safety stock.</w:t>
      </w:r>
      <w:r w:rsidRPr="00B90CAF">
        <w:br/>
        <w:t>3. Besarnya pembelian bahan mentah yang ekonomis.</w:t>
      </w:r>
      <w:r w:rsidRPr="00B90CAF">
        <w:br/>
        <w:t>4. Perkiraan fluktuasi harga bahan mentah.</w:t>
      </w:r>
      <w:r w:rsidRPr="00B90CAF">
        <w:br/>
        <w:t>5. Biaya penyimpanan dan pemeliharaan bahan mentah.</w:t>
      </w:r>
      <w:r w:rsidRPr="00B90CAF">
        <w:br/>
        <w:t>6. Tingkat kecepatan bahan mentah akan rusak.</w:t>
      </w:r>
      <w:r w:rsidRPr="00B90CAF">
        <w:br/>
      </w:r>
      <w:r w:rsidRPr="00B90CAF">
        <w:rPr>
          <w:rStyle w:val="Strong"/>
        </w:rPr>
        <w:t>• Anggaran Biaya Bahan Mentah Yang Habis Dipakai.</w:t>
      </w:r>
      <w:r w:rsidRPr="00B90CAF">
        <w:br/>
        <w:t>Beberapa hal yang harus diperinci di dalam anggaran bahan mentah yang habis di pakai adalah :</w:t>
      </w:r>
      <w:r w:rsidRPr="00B90CAF">
        <w:br/>
        <w:t>1. Jenis bahan mentah yang di gunakan.</w:t>
      </w:r>
      <w:r w:rsidRPr="00B90CAF">
        <w:br/>
        <w:t>2. Jumlah masing – masing bahan mentah yang habis di pakai untuk proses produksi.</w:t>
      </w:r>
      <w:r w:rsidRPr="00B90CAF">
        <w:br/>
        <w:t>3. Harga per unit masing – masing jenis bahan mentah.</w:t>
      </w:r>
      <w:r w:rsidRPr="00B90CAF">
        <w:br/>
        <w:t>4. Nilai masing –masing bahan mentah yang habis dipakai untuk proses produksi.</w:t>
      </w:r>
      <w:r w:rsidRPr="00B90CAF">
        <w:br/>
        <w:t>5. Jenis barang yang dihasilkan.</w:t>
      </w:r>
      <w:r w:rsidRPr="00B90CAF">
        <w:br/>
        <w:t>6. Waktu penggunaan bahan mentah.</w:t>
      </w:r>
    </w:p>
    <w:p w:rsidR="009D4B05" w:rsidRDefault="009D4B05" w:rsidP="00D25862">
      <w:pPr>
        <w:spacing w:after="0" w:line="240" w:lineRule="auto"/>
        <w:jc w:val="center"/>
        <w:rPr>
          <w:rFonts w:ascii="Times New Roman" w:hAnsi="Times New Roman" w:cs="Times New Roman"/>
          <w:sz w:val="24"/>
          <w:szCs w:val="24"/>
        </w:rPr>
      </w:pPr>
    </w:p>
    <w:p w:rsidR="009D4B05" w:rsidRDefault="009D4B05" w:rsidP="00D25862">
      <w:pPr>
        <w:spacing w:after="0" w:line="240" w:lineRule="auto"/>
        <w:jc w:val="center"/>
        <w:rPr>
          <w:rFonts w:ascii="Times New Roman" w:hAnsi="Times New Roman" w:cs="Times New Roman"/>
          <w:sz w:val="24"/>
          <w:szCs w:val="24"/>
        </w:rPr>
      </w:pPr>
    </w:p>
    <w:p w:rsidR="009D4B05" w:rsidRDefault="009D4B05" w:rsidP="00D25862">
      <w:pPr>
        <w:spacing w:after="0" w:line="240" w:lineRule="auto"/>
        <w:jc w:val="center"/>
        <w:rPr>
          <w:rFonts w:ascii="Times New Roman" w:hAnsi="Times New Roman" w:cs="Times New Roman"/>
          <w:sz w:val="24"/>
          <w:szCs w:val="24"/>
        </w:rPr>
      </w:pPr>
    </w:p>
    <w:p w:rsidR="00D25862" w:rsidRPr="00D25862" w:rsidRDefault="00D25862" w:rsidP="00D25862">
      <w:pPr>
        <w:spacing w:after="0" w:line="240" w:lineRule="auto"/>
        <w:jc w:val="center"/>
        <w:rPr>
          <w:rFonts w:ascii="Times New Roman" w:hAnsi="Times New Roman" w:cs="Times New Roman"/>
          <w:sz w:val="24"/>
          <w:szCs w:val="24"/>
        </w:rPr>
      </w:pPr>
      <w:r w:rsidRPr="00D25862">
        <w:rPr>
          <w:rFonts w:ascii="Times New Roman" w:hAnsi="Times New Roman" w:cs="Times New Roman"/>
          <w:sz w:val="24"/>
          <w:szCs w:val="24"/>
        </w:rPr>
        <w:t>PENGERTIAN ANGGARAN BAHAN MENTAH</w:t>
      </w:r>
    </w:p>
    <w:p w:rsidR="00D25862" w:rsidRPr="00D25862" w:rsidRDefault="00D25862" w:rsidP="00D25862">
      <w:pPr>
        <w:spacing w:after="0" w:line="240" w:lineRule="auto"/>
        <w:rPr>
          <w:rFonts w:ascii="Times New Roman" w:hAnsi="Times New Roman" w:cs="Times New Roman"/>
          <w:sz w:val="24"/>
          <w:szCs w:val="24"/>
        </w:rPr>
      </w:pPr>
    </w:p>
    <w:p w:rsidR="00D25862" w:rsidRDefault="00D25862" w:rsidP="00D25862">
      <w:pPr>
        <w:spacing w:after="0" w:line="240" w:lineRule="auto"/>
        <w:rPr>
          <w:rFonts w:ascii="Times New Roman" w:hAnsi="Times New Roman" w:cs="Times New Roman"/>
          <w:sz w:val="24"/>
          <w:szCs w:val="24"/>
        </w:rPr>
      </w:pPr>
      <w:r w:rsidRPr="00D25862">
        <w:rPr>
          <w:rFonts w:ascii="Times New Roman" w:hAnsi="Times New Roman" w:cs="Times New Roman"/>
          <w:sz w:val="24"/>
          <w:szCs w:val="24"/>
        </w:rPr>
        <w:t>1. Pengertian anggaran bahan mentah  merupakan perencanaan yang</w:t>
      </w:r>
      <w:r w:rsidRPr="00D25862">
        <w:rPr>
          <w:rFonts w:ascii="Times New Roman" w:hAnsi="Times New Roman" w:cs="Times New Roman"/>
          <w:sz w:val="24"/>
          <w:szCs w:val="24"/>
        </w:rPr>
        <w:sym w:font="Symbol" w:char="F0E0"/>
      </w:r>
      <w:r w:rsidRPr="00D25862">
        <w:rPr>
          <w:rFonts w:ascii="Times New Roman" w:hAnsi="Times New Roman" w:cs="Times New Roman"/>
          <w:sz w:val="24"/>
          <w:szCs w:val="24"/>
        </w:rPr>
        <w:t>o Anggaran bahan mentah / bahan baku  terperinci tentang penggunaan bahan baku untuk proses produksi selama periode yang akan datang o Bahan mentah dikelompokkan atas:  merupakan bagian integral produk yang dihasilkan dan</w:t>
      </w:r>
      <w:r w:rsidRPr="00D25862">
        <w:rPr>
          <w:rFonts w:ascii="Times New Roman" w:hAnsi="Times New Roman" w:cs="Times New Roman"/>
          <w:sz w:val="24"/>
          <w:szCs w:val="24"/>
        </w:rPr>
        <w:sym w:font="Symbol" w:char="F0E0"/>
      </w:r>
      <w:r w:rsidRPr="00D25862">
        <w:rPr>
          <w:rFonts w:ascii="Times New Roman" w:hAnsi="Times New Roman" w:cs="Times New Roman"/>
          <w:sz w:val="24"/>
          <w:szCs w:val="24"/>
        </w:rPr>
        <w:t xml:space="preserve"> Direct material </w:t>
      </w:r>
      <w:r w:rsidRPr="00D25862">
        <w:rPr>
          <w:rFonts w:ascii="Times New Roman" w:hAnsi="Times New Roman" w:cs="Times New Roman"/>
          <w:sz w:val="24"/>
          <w:szCs w:val="24"/>
        </w:rPr>
        <w:sym w:font="Symbol" w:char="F0FC"/>
      </w:r>
      <w:r w:rsidRPr="00D25862">
        <w:rPr>
          <w:rFonts w:ascii="Times New Roman" w:hAnsi="Times New Roman" w:cs="Times New Roman"/>
          <w:sz w:val="24"/>
          <w:szCs w:val="24"/>
        </w:rPr>
        <w:t xml:space="preserve"> akan terlihat pada produk jadi  tidak secara langsung terlihat pada produk jadi</w:t>
      </w:r>
      <w:r w:rsidRPr="00D25862">
        <w:rPr>
          <w:rFonts w:ascii="Times New Roman" w:hAnsi="Times New Roman" w:cs="Times New Roman"/>
          <w:sz w:val="24"/>
          <w:szCs w:val="24"/>
        </w:rPr>
        <w:sym w:font="Symbol" w:char="F0E0"/>
      </w:r>
      <w:r w:rsidRPr="00D25862">
        <w:rPr>
          <w:rFonts w:ascii="Times New Roman" w:hAnsi="Times New Roman" w:cs="Times New Roman"/>
          <w:sz w:val="24"/>
          <w:szCs w:val="24"/>
        </w:rPr>
        <w:t xml:space="preserve"> Indirect material </w:t>
      </w:r>
      <w:r w:rsidRPr="00D25862">
        <w:rPr>
          <w:rFonts w:ascii="Times New Roman" w:hAnsi="Times New Roman" w:cs="Times New Roman"/>
          <w:sz w:val="24"/>
          <w:szCs w:val="24"/>
        </w:rPr>
        <w:sym w:font="Symbol" w:char="F0FC"/>
      </w:r>
      <w:r w:rsidRPr="00D25862">
        <w:rPr>
          <w:rFonts w:ascii="Times New Roman" w:hAnsi="Times New Roman" w:cs="Times New Roman"/>
          <w:sz w:val="24"/>
          <w:szCs w:val="24"/>
        </w:rPr>
        <w:t xml:space="preserve"> yang dihasilkan o Anggaran bahan mentah terdiri dari  memuat perincian jumlah</w:t>
      </w:r>
      <w:r w:rsidRPr="00D25862">
        <w:rPr>
          <w:rFonts w:ascii="Times New Roman" w:hAnsi="Times New Roman" w:cs="Times New Roman"/>
          <w:sz w:val="24"/>
          <w:szCs w:val="24"/>
        </w:rPr>
        <w:sym w:font="Symbol" w:char="F0E0"/>
      </w:r>
      <w:r w:rsidRPr="00D25862">
        <w:rPr>
          <w:rFonts w:ascii="Times New Roman" w:hAnsi="Times New Roman" w:cs="Times New Roman"/>
          <w:sz w:val="24"/>
          <w:szCs w:val="24"/>
        </w:rPr>
        <w:t xml:space="preserve"> Anggaran kebutuhan bahan mentah </w:t>
      </w:r>
      <w:r w:rsidRPr="00D25862">
        <w:rPr>
          <w:rFonts w:ascii="Times New Roman" w:hAnsi="Times New Roman" w:cs="Times New Roman"/>
          <w:sz w:val="24"/>
          <w:szCs w:val="24"/>
        </w:rPr>
        <w:sym w:font="Symbol" w:char="F0FC"/>
      </w:r>
      <w:r w:rsidRPr="00D25862">
        <w:rPr>
          <w:rFonts w:ascii="Times New Roman" w:hAnsi="Times New Roman" w:cs="Times New Roman"/>
          <w:sz w:val="24"/>
          <w:szCs w:val="24"/>
        </w:rPr>
        <w:t xml:space="preserve"> masing-masing bahan mentah yang diperlukan  memuat perincian yang harus dibeli</w:t>
      </w:r>
      <w:r w:rsidRPr="00D25862">
        <w:rPr>
          <w:rFonts w:ascii="Times New Roman" w:hAnsi="Times New Roman" w:cs="Times New Roman"/>
          <w:sz w:val="24"/>
          <w:szCs w:val="24"/>
        </w:rPr>
        <w:sym w:font="Symbol" w:char="F0E0"/>
      </w:r>
      <w:r w:rsidRPr="00D25862">
        <w:rPr>
          <w:rFonts w:ascii="Times New Roman" w:hAnsi="Times New Roman" w:cs="Times New Roman"/>
          <w:sz w:val="24"/>
          <w:szCs w:val="24"/>
        </w:rPr>
        <w:t xml:space="preserve"> Anggaran pembelian bahan mentah </w:t>
      </w:r>
      <w:r w:rsidRPr="00D25862">
        <w:rPr>
          <w:rFonts w:ascii="Times New Roman" w:hAnsi="Times New Roman" w:cs="Times New Roman"/>
          <w:sz w:val="24"/>
          <w:szCs w:val="24"/>
        </w:rPr>
        <w:sym w:font="Symbol" w:char="F0FC"/>
      </w:r>
      <w:r w:rsidRPr="00D25862">
        <w:rPr>
          <w:rFonts w:ascii="Times New Roman" w:hAnsi="Times New Roman" w:cs="Times New Roman"/>
          <w:sz w:val="24"/>
          <w:szCs w:val="24"/>
        </w:rPr>
        <w:t xml:space="preserve"> dan taksiran harga masing-masing bahan mentah  menunjukkan tingkat persediaan</w:t>
      </w:r>
      <w:r w:rsidRPr="00D25862">
        <w:rPr>
          <w:rFonts w:ascii="Times New Roman" w:hAnsi="Times New Roman" w:cs="Times New Roman"/>
          <w:sz w:val="24"/>
          <w:szCs w:val="24"/>
        </w:rPr>
        <w:sym w:font="Symbol" w:char="F0E0"/>
      </w:r>
      <w:r w:rsidRPr="00D25862">
        <w:rPr>
          <w:rFonts w:ascii="Times New Roman" w:hAnsi="Times New Roman" w:cs="Times New Roman"/>
          <w:sz w:val="24"/>
          <w:szCs w:val="24"/>
        </w:rPr>
        <w:t xml:space="preserve"> Anggaran persediaan bahan mentah </w:t>
      </w:r>
      <w:r w:rsidRPr="00D25862">
        <w:rPr>
          <w:rFonts w:ascii="Times New Roman" w:hAnsi="Times New Roman" w:cs="Times New Roman"/>
          <w:sz w:val="24"/>
          <w:szCs w:val="24"/>
        </w:rPr>
        <w:sym w:font="Symbol" w:char="F0FC"/>
      </w:r>
      <w:r w:rsidRPr="00D25862">
        <w:rPr>
          <w:rFonts w:ascii="Times New Roman" w:hAnsi="Times New Roman" w:cs="Times New Roman"/>
          <w:sz w:val="24"/>
          <w:szCs w:val="24"/>
        </w:rPr>
        <w:t xml:space="preserve"> bahan mentah beserta harga dan jumlahnya  Anggaran</w:t>
      </w:r>
      <w:r w:rsidRPr="00D25862">
        <w:rPr>
          <w:rFonts w:ascii="Times New Roman" w:hAnsi="Times New Roman" w:cs="Times New Roman"/>
          <w:sz w:val="24"/>
          <w:szCs w:val="24"/>
        </w:rPr>
        <w:sym w:font="Symbol" w:char="F0FC"/>
      </w:r>
      <w:r w:rsidRPr="00D25862">
        <w:rPr>
          <w:rFonts w:ascii="Times New Roman" w:hAnsi="Times New Roman" w:cs="Times New Roman"/>
          <w:sz w:val="24"/>
          <w:szCs w:val="24"/>
        </w:rPr>
        <w:t xml:space="preserve"> biaya bahan mentah yang habis digunakan dalam proses  merupakan nilai atau harga bahan mentah yang akan digunakan</w:t>
      </w:r>
      <w:r w:rsidRPr="00D25862">
        <w:rPr>
          <w:rFonts w:ascii="Times New Roman" w:hAnsi="Times New Roman" w:cs="Times New Roman"/>
          <w:sz w:val="24"/>
          <w:szCs w:val="24"/>
        </w:rPr>
        <w:sym w:font="Symbol" w:char="F0E0"/>
      </w:r>
      <w:r w:rsidRPr="00D25862">
        <w:rPr>
          <w:rFonts w:ascii="Times New Roman" w:hAnsi="Times New Roman" w:cs="Times New Roman"/>
          <w:sz w:val="24"/>
          <w:szCs w:val="24"/>
        </w:rPr>
        <w:t xml:space="preserve">produksi </w:t>
      </w:r>
    </w:p>
    <w:p w:rsidR="00D25862" w:rsidRPr="00D25862" w:rsidRDefault="00D25862" w:rsidP="00D25862">
      <w:pPr>
        <w:spacing w:before="120" w:after="0" w:line="240" w:lineRule="auto"/>
        <w:rPr>
          <w:rFonts w:ascii="Times New Roman" w:eastAsia="Times New Roman" w:hAnsi="Times New Roman" w:cs="Times New Roman"/>
          <w:b/>
          <w:bCs/>
          <w:sz w:val="24"/>
          <w:szCs w:val="24"/>
          <w:lang w:eastAsia="id-ID"/>
        </w:rPr>
      </w:pPr>
      <w:r w:rsidRPr="00D25862">
        <w:rPr>
          <w:rFonts w:ascii="Times New Roman" w:hAnsi="Times New Roman" w:cs="Times New Roman"/>
          <w:sz w:val="24"/>
          <w:szCs w:val="24"/>
        </w:rPr>
        <w:lastRenderedPageBreak/>
        <w:t>2. Tujuan pe</w:t>
      </w:r>
      <w:bookmarkStart w:id="0" w:name="more"/>
      <w:bookmarkEnd w:id="0"/>
      <w:r w:rsidRPr="00D25862">
        <w:rPr>
          <w:rFonts w:ascii="Times New Roman" w:hAnsi="Times New Roman" w:cs="Times New Roman"/>
          <w:sz w:val="24"/>
          <w:szCs w:val="24"/>
        </w:rPr>
        <w:t>nyusunan anggaran bahan mentah o Memperkirakan jumlah kebutuhan bahan baku. o Memperkirakan jumlah pembelian bahan baku yang diperlukan. o Dasar untuk memperkirakan kebutuhan dana yang diperlukan untuk mclaksanakan pembelian bahan baku. o Dasar penyusunan product costing yaitu memperkirakan komponen harga pokok. o Dasar melaksanakan fungsi pengawasan pemakaian bahan baku. A. Anggaran kebutuhan bahan mentah o Merupakan anggaran terperinci tentang jumlah bahan mentah yang dibutuhkan dalam proses produksi o Hal-hal yang perlu dicantumkan dalam menyusun anggaran bahan baku adalah:  Jenis barang jadi yang dihasilkan</w:t>
      </w:r>
      <w:r w:rsidRPr="00D25862">
        <w:rPr>
          <w:rFonts w:ascii="Times New Roman" w:hAnsi="Times New Roman" w:cs="Times New Roman"/>
          <w:sz w:val="24"/>
          <w:szCs w:val="24"/>
        </w:rPr>
        <w:sym w:font="Symbol" w:char="F0A7"/>
      </w:r>
      <w:r w:rsidRPr="00D25862">
        <w:rPr>
          <w:rFonts w:ascii="Times New Roman" w:hAnsi="Times New Roman" w:cs="Times New Roman"/>
          <w:sz w:val="24"/>
          <w:szCs w:val="24"/>
        </w:rPr>
        <w:t xml:space="preserve">  Jenis bahan mentah yang digunakan</w:t>
      </w:r>
      <w:r w:rsidRPr="00D25862">
        <w:rPr>
          <w:rFonts w:ascii="Times New Roman" w:hAnsi="Times New Roman" w:cs="Times New Roman"/>
          <w:sz w:val="24"/>
          <w:szCs w:val="24"/>
        </w:rPr>
        <w:sym w:font="Symbol" w:char="F0A7"/>
      </w:r>
      <w:r w:rsidRPr="00D25862">
        <w:rPr>
          <w:rFonts w:ascii="Times New Roman" w:hAnsi="Times New Roman" w:cs="Times New Roman"/>
          <w:sz w:val="24"/>
          <w:szCs w:val="24"/>
        </w:rPr>
        <w:t xml:space="preserve">  Bagian-bagian yang dilalui dalam proses produksi</w:t>
      </w:r>
      <w:r w:rsidRPr="00D25862">
        <w:rPr>
          <w:rFonts w:ascii="Times New Roman" w:hAnsi="Times New Roman" w:cs="Times New Roman"/>
          <w:sz w:val="24"/>
          <w:szCs w:val="24"/>
        </w:rPr>
        <w:sym w:font="Symbol" w:char="F0A7"/>
      </w:r>
      <w:r w:rsidRPr="00D25862">
        <w:rPr>
          <w:rFonts w:ascii="Times New Roman" w:hAnsi="Times New Roman" w:cs="Times New Roman"/>
          <w:sz w:val="24"/>
          <w:szCs w:val="24"/>
        </w:rPr>
        <w:t xml:space="preserve">  Standar penggunaan bahan mentah</w:t>
      </w:r>
      <w:r w:rsidRPr="00D25862">
        <w:rPr>
          <w:rFonts w:ascii="Times New Roman" w:hAnsi="Times New Roman" w:cs="Times New Roman"/>
          <w:sz w:val="24"/>
          <w:szCs w:val="24"/>
        </w:rPr>
        <w:sym w:font="Symbol" w:char="F0A7"/>
      </w:r>
      <w:r w:rsidRPr="00D25862">
        <w:rPr>
          <w:rFonts w:ascii="Times New Roman" w:hAnsi="Times New Roman" w:cs="Times New Roman"/>
          <w:sz w:val="24"/>
          <w:szCs w:val="24"/>
        </w:rPr>
        <w:t xml:space="preserve">  (standard use rate) (SUR) / (SP)</w:t>
      </w:r>
      <w:r w:rsidRPr="00D25862">
        <w:rPr>
          <w:rFonts w:ascii="Times New Roman" w:hAnsi="Times New Roman" w:cs="Times New Roman"/>
          <w:sz w:val="24"/>
          <w:szCs w:val="24"/>
        </w:rPr>
        <w:sym w:font="Symbol" w:char="F0E0"/>
      </w:r>
      <w:r w:rsidRPr="00D25862">
        <w:rPr>
          <w:rFonts w:ascii="Times New Roman" w:hAnsi="Times New Roman" w:cs="Times New Roman"/>
          <w:sz w:val="24"/>
          <w:szCs w:val="24"/>
        </w:rPr>
        <w:t xml:space="preserve"> = bilangan yang menunjukkan berapa satuan bahan baku yang diperlukan satu satuan produk jadi. Mis. SP 2 untuk barang jadi A dan bahan mentah X</w:t>
      </w:r>
      <w:r w:rsidRPr="00D25862">
        <w:rPr>
          <w:rFonts w:ascii="Times New Roman" w:hAnsi="Times New Roman" w:cs="Times New Roman"/>
          <w:sz w:val="24"/>
          <w:szCs w:val="24"/>
        </w:rPr>
        <w:sym w:font="Symbol" w:char="F0E0"/>
      </w:r>
      <w:r w:rsidRPr="00D25862">
        <w:rPr>
          <w:rFonts w:ascii="Times New Roman" w:hAnsi="Times New Roman" w:cs="Times New Roman"/>
          <w:sz w:val="24"/>
          <w:szCs w:val="24"/>
        </w:rPr>
        <w:t xml:space="preserve"> = untuk satu unit A diperlukan 2 unit X  dinyatakan dalam bulan / kuartal</w:t>
      </w:r>
      <w:r w:rsidRPr="00D25862">
        <w:rPr>
          <w:rFonts w:ascii="Times New Roman" w:hAnsi="Times New Roman" w:cs="Times New Roman"/>
          <w:sz w:val="24"/>
          <w:szCs w:val="24"/>
        </w:rPr>
        <w:sym w:font="Symbol" w:char="F0E0"/>
      </w:r>
      <w:r w:rsidRPr="00D25862">
        <w:rPr>
          <w:rFonts w:ascii="Times New Roman" w:hAnsi="Times New Roman" w:cs="Times New Roman"/>
          <w:sz w:val="24"/>
          <w:szCs w:val="24"/>
        </w:rPr>
        <w:t xml:space="preserve"> Waktu pengunaan bahan mentah </w:t>
      </w:r>
      <w:r w:rsidRPr="00D25862">
        <w:rPr>
          <w:rFonts w:ascii="Times New Roman" w:hAnsi="Times New Roman" w:cs="Times New Roman"/>
          <w:sz w:val="24"/>
          <w:szCs w:val="24"/>
        </w:rPr>
        <w:sym w:font="Symbol" w:char="F0A7"/>
      </w:r>
      <w:r w:rsidRPr="00D25862">
        <w:rPr>
          <w:rFonts w:ascii="Times New Roman" w:hAnsi="Times New Roman" w:cs="Times New Roman"/>
          <w:sz w:val="24"/>
          <w:szCs w:val="24"/>
        </w:rPr>
        <w:t xml:space="preserve"> o Bentuk dasar anggaran bahan mentah adalah sbb: o Anggaran bahan mentah bila diperinci menurut bagian-bagian dalam perusahaan o Menentukan kebutuhan bahan mentah Dalam menentukan jumlah kebutuhan bahan mentah dapat ditentukan dengan berbagai cara:  mengadung banyak resiko meskipun juga memiliki</w:t>
      </w:r>
      <w:r w:rsidRPr="00D25862">
        <w:rPr>
          <w:rFonts w:ascii="Times New Roman" w:hAnsi="Times New Roman" w:cs="Times New Roman"/>
          <w:sz w:val="24"/>
          <w:szCs w:val="24"/>
        </w:rPr>
        <w:sym w:font="Symbol" w:char="F0E0"/>
      </w:r>
      <w:r w:rsidRPr="00D25862">
        <w:rPr>
          <w:rFonts w:ascii="Times New Roman" w:hAnsi="Times New Roman" w:cs="Times New Roman"/>
          <w:sz w:val="24"/>
          <w:szCs w:val="24"/>
        </w:rPr>
        <w:t>1. Perkiraan langsung  banyak keuntungan  melalui banyak</w:t>
      </w:r>
      <w:r w:rsidRPr="00D25862">
        <w:rPr>
          <w:rFonts w:ascii="Times New Roman" w:hAnsi="Times New Roman" w:cs="Times New Roman"/>
          <w:sz w:val="24"/>
          <w:szCs w:val="24"/>
        </w:rPr>
        <w:sym w:font="Symbol" w:char="F0E0"/>
      </w:r>
      <w:r w:rsidRPr="00D25862">
        <w:rPr>
          <w:rFonts w:ascii="Times New Roman" w:hAnsi="Times New Roman" w:cs="Times New Roman"/>
          <w:sz w:val="24"/>
          <w:szCs w:val="24"/>
        </w:rPr>
        <w:t>2. Berdasarkan perhitungan standar penggunaan bahan  percobaan khusus di pabrik dan mendasarkan pada data masa lalu Contoh anggaran kebutuhan bahan mentah B. Anggaran pembelian bahan mentah o Anggaran terperinci mengenai pembelian bahan mentah untuk periode produksi yang akan datang o Meliputi : jenis, jumlah, harga dan waktu pembelian bahan mentah  membantu manajemen memimpin</w:t>
      </w:r>
      <w:r w:rsidRPr="00D25862">
        <w:rPr>
          <w:rFonts w:ascii="Times New Roman" w:hAnsi="Times New Roman" w:cs="Times New Roman"/>
          <w:sz w:val="24"/>
          <w:szCs w:val="24"/>
        </w:rPr>
        <w:sym w:font="Symbol" w:char="F0E0"/>
      </w:r>
      <w:r w:rsidRPr="00D25862">
        <w:rPr>
          <w:rFonts w:ascii="Times New Roman" w:hAnsi="Times New Roman" w:cs="Times New Roman"/>
          <w:sz w:val="24"/>
          <w:szCs w:val="24"/>
        </w:rPr>
        <w:t>o Kegunaan anggaran bahan mentah  perusahaan 1. Sebagai pedoman kerja 2. Alat pengkoordinasian kerja 3. Alat pengawasan kerja o Beberapa faktor yang mempengaruhi penyusunan anggaran pembelian bahan mentah  jenis dan jumlah yang</w:t>
      </w:r>
      <w:r w:rsidRPr="00D25862">
        <w:rPr>
          <w:rFonts w:ascii="Times New Roman" w:hAnsi="Times New Roman" w:cs="Times New Roman"/>
          <w:sz w:val="24"/>
          <w:szCs w:val="24"/>
        </w:rPr>
        <w:sym w:font="Symbol" w:char="F0E0"/>
      </w:r>
      <w:r w:rsidRPr="00D25862">
        <w:rPr>
          <w:rFonts w:ascii="Times New Roman" w:hAnsi="Times New Roman" w:cs="Times New Roman"/>
          <w:sz w:val="24"/>
          <w:szCs w:val="24"/>
        </w:rPr>
        <w:t>1. Anggaran unit kebutuhan banhan mentah  dibutuhkan 2. Biaya yang ditanggung setiap kali pembelianbahan mentah 3. Biaya dan resiko yang berkaitan dengan penyimpanan bahan mentah di gudang 4. Fluktuasi harga 5. Ketersediaan di pasar 6. Modal kerja yang tersedia 7. Kebijakan persediaan perusahaan o Ada beberapa pertimbangan perusahaan mengenai kebijakan persediaan 1. Fluktuasi produksi 2. Fasilitas penyimpanan 3. Resiko kerugian saat penyimpanan 4. Biaya dalam penyimpanan 5. Tingkat perputaran persediaan 1. Economic order quantity ( jumlah pembelian yang paling ekonomis)  perlu mempertimbangkan dua jenis biaya variabel, yaitu:</w:t>
      </w:r>
      <w:r w:rsidRPr="00D25862">
        <w:rPr>
          <w:rFonts w:ascii="Times New Roman" w:hAnsi="Times New Roman" w:cs="Times New Roman"/>
          <w:sz w:val="24"/>
          <w:szCs w:val="24"/>
        </w:rPr>
        <w:sym w:font="Symbol" w:char="F0E0"/>
      </w:r>
      <w:r w:rsidRPr="00D25862">
        <w:rPr>
          <w:rFonts w:ascii="Times New Roman" w:hAnsi="Times New Roman" w:cs="Times New Roman"/>
          <w:sz w:val="24"/>
          <w:szCs w:val="24"/>
        </w:rPr>
        <w:t xml:space="preserve"> 1. Biaya pemesanan  biaya yang dikaitkan dengan kegiatan pemesanan bahan mentah</w:t>
      </w:r>
      <w:r w:rsidRPr="00D25862">
        <w:rPr>
          <w:rFonts w:ascii="Times New Roman" w:hAnsi="Times New Roman" w:cs="Times New Roman"/>
          <w:sz w:val="24"/>
          <w:szCs w:val="24"/>
        </w:rPr>
        <w:sym w:font="Symbol" w:char="F0E0"/>
      </w:r>
      <w:r w:rsidRPr="00D25862">
        <w:rPr>
          <w:rFonts w:ascii="Times New Roman" w:hAnsi="Times New Roman" w:cs="Times New Roman"/>
          <w:sz w:val="24"/>
          <w:szCs w:val="24"/>
        </w:rPr>
        <w:t xml:space="preserve">  Biaya akan berubah seesuai dengan frekuensi pemesanan dan berbanding</w:t>
      </w:r>
      <w:r w:rsidRPr="00D25862">
        <w:rPr>
          <w:rFonts w:ascii="Times New Roman" w:hAnsi="Times New Roman" w:cs="Times New Roman"/>
          <w:sz w:val="24"/>
          <w:szCs w:val="24"/>
        </w:rPr>
        <w:sym w:font="Symbol" w:char="F0E0"/>
      </w:r>
      <w:r w:rsidRPr="00D25862">
        <w:rPr>
          <w:rFonts w:ascii="Times New Roman" w:hAnsi="Times New Roman" w:cs="Times New Roman"/>
          <w:sz w:val="24"/>
          <w:szCs w:val="24"/>
        </w:rPr>
        <w:t xml:space="preserve"> terbalik dengan kuantitas pemesanan Umpamanya:  Biaya persiapan pemesanan</w:t>
      </w:r>
      <w:r w:rsidRPr="00D25862">
        <w:rPr>
          <w:rFonts w:ascii="Times New Roman" w:hAnsi="Times New Roman" w:cs="Times New Roman"/>
          <w:sz w:val="24"/>
          <w:szCs w:val="24"/>
        </w:rPr>
        <w:sym w:font="Symbol" w:char="F0A7"/>
      </w:r>
      <w:r w:rsidRPr="00D25862">
        <w:rPr>
          <w:rFonts w:ascii="Times New Roman" w:hAnsi="Times New Roman" w:cs="Times New Roman"/>
          <w:sz w:val="24"/>
          <w:szCs w:val="24"/>
        </w:rPr>
        <w:t xml:space="preserve">  Biaya administrasi</w:t>
      </w:r>
      <w:r w:rsidRPr="00D25862">
        <w:rPr>
          <w:rFonts w:ascii="Times New Roman" w:hAnsi="Times New Roman" w:cs="Times New Roman"/>
          <w:sz w:val="24"/>
          <w:szCs w:val="24"/>
        </w:rPr>
        <w:sym w:font="Symbol" w:char="F0A7"/>
      </w:r>
      <w:r w:rsidRPr="00D25862">
        <w:rPr>
          <w:rFonts w:ascii="Times New Roman" w:hAnsi="Times New Roman" w:cs="Times New Roman"/>
          <w:sz w:val="24"/>
          <w:szCs w:val="24"/>
        </w:rPr>
        <w:t xml:space="preserve">  Biaya pengiriman pesanan</w:t>
      </w:r>
      <w:r w:rsidRPr="00D25862">
        <w:rPr>
          <w:rFonts w:ascii="Times New Roman" w:hAnsi="Times New Roman" w:cs="Times New Roman"/>
          <w:sz w:val="24"/>
          <w:szCs w:val="24"/>
        </w:rPr>
        <w:sym w:font="Symbol" w:char="F0A7"/>
      </w:r>
      <w:r w:rsidRPr="00D25862">
        <w:rPr>
          <w:rFonts w:ascii="Times New Roman" w:hAnsi="Times New Roman" w:cs="Times New Roman"/>
          <w:sz w:val="24"/>
          <w:szCs w:val="24"/>
        </w:rPr>
        <w:t xml:space="preserve">  Biaya pencocokan pesanan yang masuk</w:t>
      </w:r>
      <w:r w:rsidRPr="00D25862">
        <w:rPr>
          <w:rFonts w:ascii="Times New Roman" w:hAnsi="Times New Roman" w:cs="Times New Roman"/>
          <w:sz w:val="24"/>
          <w:szCs w:val="24"/>
        </w:rPr>
        <w:sym w:font="Symbol" w:char="F0A7"/>
      </w:r>
      <w:r w:rsidRPr="00D25862">
        <w:rPr>
          <w:rFonts w:ascii="Times New Roman" w:hAnsi="Times New Roman" w:cs="Times New Roman"/>
          <w:sz w:val="24"/>
          <w:szCs w:val="24"/>
        </w:rPr>
        <w:t xml:space="preserve">  Biaya persiapaan order pembayaran</w:t>
      </w:r>
      <w:r w:rsidRPr="00D25862">
        <w:rPr>
          <w:rFonts w:ascii="Times New Roman" w:hAnsi="Times New Roman" w:cs="Times New Roman"/>
          <w:sz w:val="24"/>
          <w:szCs w:val="24"/>
        </w:rPr>
        <w:sym w:font="Symbol" w:char="F0A7"/>
      </w:r>
      <w:r w:rsidRPr="00D25862">
        <w:rPr>
          <w:rFonts w:ascii="Times New Roman" w:hAnsi="Times New Roman" w:cs="Times New Roman"/>
          <w:sz w:val="24"/>
          <w:szCs w:val="24"/>
        </w:rPr>
        <w:t xml:space="preserve"> 2. Biaya penyimpanan  biaya yang sehubungan dengan penyimpanan bahan mentah yang dibeli dan</w:t>
      </w:r>
      <w:r w:rsidRPr="00D25862">
        <w:rPr>
          <w:rFonts w:ascii="Times New Roman" w:hAnsi="Times New Roman" w:cs="Times New Roman"/>
          <w:sz w:val="24"/>
          <w:szCs w:val="24"/>
        </w:rPr>
        <w:sym w:font="Symbol" w:char="F0E0"/>
      </w:r>
      <w:r w:rsidRPr="00D25862">
        <w:rPr>
          <w:rFonts w:ascii="Times New Roman" w:hAnsi="Times New Roman" w:cs="Times New Roman"/>
          <w:sz w:val="24"/>
          <w:szCs w:val="24"/>
        </w:rPr>
        <w:t xml:space="preserve"> berubah-rubah sesuai dengan kuantitasnya Umpamanya  Biaya pemeliharaan</w:t>
      </w:r>
      <w:r w:rsidRPr="00D25862">
        <w:rPr>
          <w:rFonts w:ascii="Times New Roman" w:hAnsi="Times New Roman" w:cs="Times New Roman"/>
          <w:sz w:val="24"/>
          <w:szCs w:val="24"/>
        </w:rPr>
        <w:sym w:font="Symbol" w:char="F0A7"/>
      </w:r>
      <w:r w:rsidRPr="00D25862">
        <w:rPr>
          <w:rFonts w:ascii="Times New Roman" w:hAnsi="Times New Roman" w:cs="Times New Roman"/>
          <w:sz w:val="24"/>
          <w:szCs w:val="24"/>
        </w:rPr>
        <w:t xml:space="preserve">  Biaya asuransi</w:t>
      </w:r>
      <w:r w:rsidRPr="00D25862">
        <w:rPr>
          <w:rFonts w:ascii="Times New Roman" w:hAnsi="Times New Roman" w:cs="Times New Roman"/>
          <w:sz w:val="24"/>
          <w:szCs w:val="24"/>
        </w:rPr>
        <w:sym w:font="Symbol" w:char="F0A7"/>
      </w:r>
      <w:r w:rsidRPr="00D25862">
        <w:rPr>
          <w:rFonts w:ascii="Times New Roman" w:hAnsi="Times New Roman" w:cs="Times New Roman"/>
          <w:sz w:val="24"/>
          <w:szCs w:val="24"/>
        </w:rPr>
        <w:t xml:space="preserve">  Biaya perbaikan kerusakan</w:t>
      </w:r>
      <w:r w:rsidRPr="00D25862">
        <w:rPr>
          <w:rFonts w:ascii="Times New Roman" w:hAnsi="Times New Roman" w:cs="Times New Roman"/>
          <w:sz w:val="24"/>
          <w:szCs w:val="24"/>
        </w:rPr>
        <w:sym w:font="Symbol" w:char="F0A7"/>
      </w:r>
      <w:r w:rsidRPr="00D25862">
        <w:rPr>
          <w:rFonts w:ascii="Times New Roman" w:hAnsi="Times New Roman" w:cs="Times New Roman"/>
          <w:sz w:val="24"/>
          <w:szCs w:val="24"/>
        </w:rPr>
        <w:t xml:space="preserve"> Pembelian paling ekonomis dihitung dengan rumus 2. Waktu pembelian bahan mentah o Untuk menjaga kelancaran proses produksi perlu ditentukan kapan pemesanan bahan mentah dilakukan o Akan ada biaya-biaya yang terpaksa dilakukan karena keterlambatan  stock out cost</w:t>
      </w:r>
      <w:r w:rsidRPr="00D25862">
        <w:rPr>
          <w:rFonts w:ascii="Times New Roman" w:hAnsi="Times New Roman" w:cs="Times New Roman"/>
          <w:sz w:val="24"/>
          <w:szCs w:val="24"/>
        </w:rPr>
        <w:sym w:font="Symbol" w:char="F0E0"/>
      </w:r>
      <w:r w:rsidRPr="00D25862">
        <w:rPr>
          <w:rFonts w:ascii="Times New Roman" w:hAnsi="Times New Roman" w:cs="Times New Roman"/>
          <w:sz w:val="24"/>
          <w:szCs w:val="24"/>
        </w:rPr>
        <w:t>datangnya bahan mentah   extra carrying</w:t>
      </w:r>
      <w:r w:rsidRPr="00D25862">
        <w:rPr>
          <w:rFonts w:ascii="Times New Roman" w:hAnsi="Times New Roman" w:cs="Times New Roman"/>
          <w:sz w:val="24"/>
          <w:szCs w:val="24"/>
        </w:rPr>
        <w:sym w:font="Symbol" w:char="F0E0"/>
      </w:r>
      <w:r w:rsidRPr="00D25862">
        <w:rPr>
          <w:rFonts w:ascii="Times New Roman" w:hAnsi="Times New Roman" w:cs="Times New Roman"/>
          <w:sz w:val="24"/>
          <w:szCs w:val="24"/>
        </w:rPr>
        <w:t>o Biaya-biaya atas kedatangan bahan mentah terlalu awal  cost  jangka waktu sejak</w:t>
      </w:r>
      <w:r w:rsidRPr="00D25862">
        <w:rPr>
          <w:rFonts w:ascii="Times New Roman" w:hAnsi="Times New Roman" w:cs="Times New Roman"/>
          <w:sz w:val="24"/>
          <w:szCs w:val="24"/>
        </w:rPr>
        <w:sym w:font="Symbol" w:char="F0E0"/>
      </w:r>
      <w:r w:rsidRPr="00D25862">
        <w:rPr>
          <w:rFonts w:ascii="Times New Roman" w:hAnsi="Times New Roman" w:cs="Times New Roman"/>
          <w:sz w:val="24"/>
          <w:szCs w:val="24"/>
        </w:rPr>
        <w:t>o Perlu juga diperhatikan factor lead time  dilakukan pemesanan sampai saat datangnya barang yang dipesan  saat dimana harus dilakukan</w:t>
      </w:r>
      <w:r w:rsidRPr="00D25862">
        <w:rPr>
          <w:rFonts w:ascii="Times New Roman" w:hAnsi="Times New Roman" w:cs="Times New Roman"/>
          <w:sz w:val="24"/>
          <w:szCs w:val="24"/>
        </w:rPr>
        <w:sym w:font="Symbol" w:char="F0E0"/>
      </w:r>
      <w:r w:rsidRPr="00D25862">
        <w:rPr>
          <w:rFonts w:ascii="Times New Roman" w:hAnsi="Times New Roman" w:cs="Times New Roman"/>
          <w:sz w:val="24"/>
          <w:szCs w:val="24"/>
        </w:rPr>
        <w:t>o Kemudian dilakukan reorder point  pemesanana kembali bahan mentah o Merencanakan pemesanan bahan mentah pada masa yang akan datang maka perlu memperhatikan factor-faktor  Lead time</w:t>
      </w:r>
      <w:r w:rsidRPr="00D25862">
        <w:rPr>
          <w:rFonts w:ascii="Times New Roman" w:hAnsi="Times New Roman" w:cs="Times New Roman"/>
          <w:sz w:val="24"/>
          <w:szCs w:val="24"/>
        </w:rPr>
        <w:sym w:font="Symbol" w:char="F0A7"/>
      </w:r>
      <w:r w:rsidRPr="00D25862">
        <w:rPr>
          <w:rFonts w:ascii="Times New Roman" w:hAnsi="Times New Roman" w:cs="Times New Roman"/>
          <w:sz w:val="24"/>
          <w:szCs w:val="24"/>
        </w:rPr>
        <w:t xml:space="preserve">  Extra carrying cost</w:t>
      </w:r>
      <w:r w:rsidRPr="00D25862">
        <w:rPr>
          <w:rFonts w:ascii="Times New Roman" w:hAnsi="Times New Roman" w:cs="Times New Roman"/>
          <w:sz w:val="24"/>
          <w:szCs w:val="24"/>
        </w:rPr>
        <w:sym w:font="Symbol" w:char="F0A7"/>
      </w:r>
      <w:r w:rsidRPr="00D25862">
        <w:rPr>
          <w:rFonts w:ascii="Times New Roman" w:hAnsi="Times New Roman" w:cs="Times New Roman"/>
          <w:sz w:val="24"/>
          <w:szCs w:val="24"/>
        </w:rPr>
        <w:t xml:space="preserve">  Stock out cost</w:t>
      </w:r>
      <w:r w:rsidRPr="00D25862">
        <w:rPr>
          <w:rFonts w:ascii="Times New Roman" w:hAnsi="Times New Roman" w:cs="Times New Roman"/>
          <w:sz w:val="24"/>
          <w:szCs w:val="24"/>
        </w:rPr>
        <w:sym w:font="Symbol" w:char="F0A7"/>
      </w:r>
      <w:r w:rsidRPr="00D25862">
        <w:rPr>
          <w:rFonts w:ascii="Times New Roman" w:hAnsi="Times New Roman" w:cs="Times New Roman"/>
          <w:sz w:val="24"/>
          <w:szCs w:val="24"/>
        </w:rPr>
        <w:t xml:space="preserve"> 3. Bentuk dasar anggaran pembelian o Total kebutuhan bahan mentah dapat disusun dengan perhitungan sbb: C. Anggaran persediaan bahan mentah o Kebijakan tentang penilaian persediaan dapat dikelompokkan menjadi: bahan mentah yang lebih dahulu</w:t>
      </w:r>
      <w:r w:rsidRPr="00D25862">
        <w:rPr>
          <w:rFonts w:ascii="Times New Roman" w:hAnsi="Times New Roman" w:cs="Times New Roman"/>
          <w:sz w:val="24"/>
          <w:szCs w:val="24"/>
        </w:rPr>
        <w:sym w:font="Symbol" w:char="F0E0"/>
      </w:r>
      <w:r w:rsidRPr="00D25862">
        <w:rPr>
          <w:rFonts w:ascii="Times New Roman" w:hAnsi="Times New Roman" w:cs="Times New Roman"/>
          <w:sz w:val="24"/>
          <w:szCs w:val="24"/>
        </w:rPr>
        <w:t xml:space="preserve"> Kebijakan FIFO (First In First Out) </w:t>
      </w:r>
      <w:r w:rsidRPr="00D25862">
        <w:rPr>
          <w:rFonts w:ascii="Times New Roman" w:hAnsi="Times New Roman" w:cs="Times New Roman"/>
          <w:sz w:val="24"/>
          <w:szCs w:val="24"/>
        </w:rPr>
        <w:sym w:font="Symbol" w:char="F0A7"/>
      </w:r>
      <w:r w:rsidRPr="00D25862">
        <w:rPr>
          <w:rFonts w:ascii="Times New Roman" w:hAnsi="Times New Roman" w:cs="Times New Roman"/>
          <w:sz w:val="24"/>
          <w:szCs w:val="24"/>
        </w:rPr>
        <w:t xml:space="preserve"> digunakan untuk produksi adalah bahan mentah yang lebih dahulu masuk di gudang = ‘Pertama Masuk Pertama Keluar”.  harga bahan mentah yang masuk ke</w:t>
      </w:r>
      <w:r w:rsidRPr="00D25862">
        <w:rPr>
          <w:rFonts w:ascii="Times New Roman" w:hAnsi="Times New Roman" w:cs="Times New Roman"/>
          <w:sz w:val="24"/>
          <w:szCs w:val="24"/>
        </w:rPr>
        <w:sym w:font="Symbol" w:char="F0E0"/>
      </w:r>
      <w:r w:rsidRPr="00D25862">
        <w:rPr>
          <w:rFonts w:ascii="Times New Roman" w:hAnsi="Times New Roman" w:cs="Times New Roman"/>
          <w:sz w:val="24"/>
          <w:szCs w:val="24"/>
        </w:rPr>
        <w:t xml:space="preserve"> Kebijakan LIFO(Last In First Out) </w:t>
      </w:r>
      <w:r w:rsidRPr="00D25862">
        <w:rPr>
          <w:rFonts w:ascii="Times New Roman" w:hAnsi="Times New Roman" w:cs="Times New Roman"/>
          <w:sz w:val="24"/>
          <w:szCs w:val="24"/>
        </w:rPr>
        <w:sym w:font="Symbol" w:char="F0A7"/>
      </w:r>
      <w:r w:rsidRPr="00D25862">
        <w:rPr>
          <w:rFonts w:ascii="Times New Roman" w:hAnsi="Times New Roman" w:cs="Times New Roman"/>
          <w:sz w:val="24"/>
          <w:szCs w:val="24"/>
        </w:rPr>
        <w:t xml:space="preserve"> gudang lebih akhir justru dipakai untuk nenentukan nilai bahan mentah yang digunakan dalam produksi o Besarnya bahan mentah yang harus tersedia untuk kelancaran proses produksi tergantung </w:t>
      </w:r>
      <w:r w:rsidRPr="00D25862">
        <w:rPr>
          <w:rFonts w:ascii="Times New Roman" w:hAnsi="Times New Roman" w:cs="Times New Roman"/>
          <w:sz w:val="24"/>
          <w:szCs w:val="24"/>
        </w:rPr>
        <w:lastRenderedPageBreak/>
        <w:t>pada beberpa faktor,  Volume produksi selama satu periode waktu tertentu</w:t>
      </w:r>
      <w:r w:rsidRPr="00D25862">
        <w:rPr>
          <w:rFonts w:ascii="Times New Roman" w:hAnsi="Times New Roman" w:cs="Times New Roman"/>
          <w:sz w:val="24"/>
          <w:szCs w:val="24"/>
        </w:rPr>
        <w:sym w:font="Symbol" w:char="F0A7"/>
      </w:r>
      <w:r w:rsidRPr="00D25862">
        <w:rPr>
          <w:rFonts w:ascii="Times New Roman" w:hAnsi="Times New Roman" w:cs="Times New Roman"/>
          <w:sz w:val="24"/>
          <w:szCs w:val="24"/>
        </w:rPr>
        <w:t xml:space="preserve"> dapat dilihat pada Anggaran produksi  Volume bahan mentah minimal, yang disebut safety stock (persediaan</w:t>
      </w:r>
      <w:r w:rsidRPr="00D25862">
        <w:rPr>
          <w:rFonts w:ascii="Times New Roman" w:hAnsi="Times New Roman" w:cs="Times New Roman"/>
          <w:sz w:val="24"/>
          <w:szCs w:val="24"/>
        </w:rPr>
        <w:sym w:font="Symbol" w:char="F0A7"/>
      </w:r>
      <w:r w:rsidRPr="00D25862">
        <w:rPr>
          <w:rFonts w:ascii="Times New Roman" w:hAnsi="Times New Roman" w:cs="Times New Roman"/>
          <w:sz w:val="24"/>
          <w:szCs w:val="24"/>
        </w:rPr>
        <w:t xml:space="preserve"> besi).  Besamya pembelian yang ekonomis.</w:t>
      </w:r>
      <w:r w:rsidRPr="00D25862">
        <w:rPr>
          <w:rFonts w:ascii="Times New Roman" w:hAnsi="Times New Roman" w:cs="Times New Roman"/>
          <w:sz w:val="24"/>
          <w:szCs w:val="24"/>
        </w:rPr>
        <w:sym w:font="Symbol" w:char="F0A7"/>
      </w:r>
      <w:r w:rsidRPr="00D25862">
        <w:rPr>
          <w:rFonts w:ascii="Times New Roman" w:hAnsi="Times New Roman" w:cs="Times New Roman"/>
          <w:sz w:val="24"/>
          <w:szCs w:val="24"/>
        </w:rPr>
        <w:t xml:space="preserve">  Estimasi tentang naik turunnya harga bahan mentah pada waktu-waktu</w:t>
      </w:r>
      <w:r w:rsidRPr="00D25862">
        <w:rPr>
          <w:rFonts w:ascii="Times New Roman" w:hAnsi="Times New Roman" w:cs="Times New Roman"/>
          <w:sz w:val="24"/>
          <w:szCs w:val="24"/>
        </w:rPr>
        <w:sym w:font="Symbol" w:char="F0A7"/>
      </w:r>
      <w:r w:rsidRPr="00D25862">
        <w:rPr>
          <w:rFonts w:ascii="Times New Roman" w:hAnsi="Times New Roman" w:cs="Times New Roman"/>
          <w:sz w:val="24"/>
          <w:szCs w:val="24"/>
        </w:rPr>
        <w:t xml:space="preserve"> mendatang.  Biaya-biaya penyimpanan dan pemeliharaan bahan mentah.</w:t>
      </w:r>
      <w:r w:rsidRPr="00D25862">
        <w:rPr>
          <w:rFonts w:ascii="Times New Roman" w:hAnsi="Times New Roman" w:cs="Times New Roman"/>
          <w:sz w:val="24"/>
          <w:szCs w:val="24"/>
        </w:rPr>
        <w:sym w:font="Symbol" w:char="F0A7"/>
      </w:r>
      <w:r w:rsidRPr="00D25862">
        <w:rPr>
          <w:rFonts w:ascii="Times New Roman" w:hAnsi="Times New Roman" w:cs="Times New Roman"/>
          <w:sz w:val="24"/>
          <w:szCs w:val="24"/>
        </w:rPr>
        <w:t xml:space="preserve">  Tingkat kecepatan bahan mentah menjadi rusak.</w:t>
      </w:r>
      <w:r w:rsidRPr="00D25862">
        <w:rPr>
          <w:rFonts w:ascii="Times New Roman" w:hAnsi="Times New Roman" w:cs="Times New Roman"/>
          <w:sz w:val="24"/>
          <w:szCs w:val="24"/>
        </w:rPr>
        <w:sym w:font="Symbol" w:char="F0A7"/>
      </w:r>
      <w:r w:rsidRPr="00D25862">
        <w:rPr>
          <w:rFonts w:ascii="Times New Roman" w:hAnsi="Times New Roman" w:cs="Times New Roman"/>
          <w:sz w:val="24"/>
          <w:szCs w:val="24"/>
        </w:rPr>
        <w:t xml:space="preserve"> Persediaan bahan mentah minimal yang</w:t>
      </w:r>
      <w:r w:rsidRPr="00D25862">
        <w:rPr>
          <w:rFonts w:ascii="Times New Roman" w:hAnsi="Times New Roman" w:cs="Times New Roman"/>
          <w:sz w:val="24"/>
          <w:szCs w:val="24"/>
        </w:rPr>
        <w:sym w:font="Symbol" w:char="F0E0"/>
      </w:r>
      <w:r w:rsidRPr="00D25862">
        <w:rPr>
          <w:rFonts w:ascii="Times New Roman" w:hAnsi="Times New Roman" w:cs="Times New Roman"/>
          <w:sz w:val="24"/>
          <w:szCs w:val="24"/>
        </w:rPr>
        <w:t>o Persediaan besi / safety stock harus dipertahankan untuk menjamin kelangsungan proses produksi o Beberapa faktor yang mempengaruhi besarnya safety stock  Kebiasaan leveransir menyerahkan bahan mentah yang dipesan, apakah</w:t>
      </w:r>
      <w:r w:rsidRPr="00D25862">
        <w:rPr>
          <w:rFonts w:ascii="Times New Roman" w:hAnsi="Times New Roman" w:cs="Times New Roman"/>
          <w:sz w:val="24"/>
          <w:szCs w:val="24"/>
        </w:rPr>
        <w:sym w:font="Symbol" w:char="F0A7"/>
      </w:r>
      <w:r w:rsidRPr="00D25862">
        <w:rPr>
          <w:rFonts w:ascii="Times New Roman" w:hAnsi="Times New Roman" w:cs="Times New Roman"/>
          <w:sz w:val="24"/>
          <w:szCs w:val="24"/>
        </w:rPr>
        <w:t xml:space="preserve"> selalu tepat pada waktunya atau tidak.  Jumlah bahan mentah yang dibeli setiap kali pemesanan. Apabila jumlah</w:t>
      </w:r>
      <w:r w:rsidRPr="00D25862">
        <w:rPr>
          <w:rFonts w:ascii="Times New Roman" w:hAnsi="Times New Roman" w:cs="Times New Roman"/>
          <w:sz w:val="24"/>
          <w:szCs w:val="24"/>
        </w:rPr>
        <w:sym w:font="Symbol" w:char="F0A7"/>
      </w:r>
      <w:r w:rsidRPr="00D25862">
        <w:rPr>
          <w:rFonts w:ascii="Times New Roman" w:hAnsi="Times New Roman" w:cs="Times New Roman"/>
          <w:sz w:val="24"/>
          <w:szCs w:val="24"/>
        </w:rPr>
        <w:t xml:space="preserve"> bahan mentah yang dibeli besar berarti persediaan rata-rata di atas persediaan besi besar pula, sehingga risiko kehabisan bahan mentah relatif kecil begitu juga sebaliknya  Dapat diperkirakan atau tidaknya kebutuhan bahan mental’ secara tepat.</w:t>
      </w:r>
      <w:r w:rsidRPr="00D25862">
        <w:rPr>
          <w:rFonts w:ascii="Times New Roman" w:hAnsi="Times New Roman" w:cs="Times New Roman"/>
          <w:sz w:val="24"/>
          <w:szCs w:val="24"/>
        </w:rPr>
        <w:sym w:font="Symbol" w:char="F0A7"/>
      </w:r>
      <w:r w:rsidRPr="00D25862">
        <w:rPr>
          <w:rFonts w:ascii="Times New Roman" w:hAnsi="Times New Roman" w:cs="Times New Roman"/>
          <w:sz w:val="24"/>
          <w:szCs w:val="24"/>
        </w:rPr>
        <w:t xml:space="preserve"> Bagi perusahaan yang dapat memperkirakan jumiah kebutuhan bahan meinah secara tepat, maka risiko kehabisan bahan mentah kecil (karena bahan men tah yang dibutuhkan sudah disediakan sepenuhnya).  Perbandingan antara biaya penyimpanan dan biaya ekstra karena</w:t>
      </w:r>
      <w:r w:rsidRPr="00D25862">
        <w:rPr>
          <w:rFonts w:ascii="Times New Roman" w:hAnsi="Times New Roman" w:cs="Times New Roman"/>
          <w:sz w:val="24"/>
          <w:szCs w:val="24"/>
        </w:rPr>
        <w:sym w:font="Symbol" w:char="F0A7"/>
      </w:r>
      <w:r w:rsidRPr="00D25862">
        <w:rPr>
          <w:rFonts w:ascii="Times New Roman" w:hAnsi="Times New Roman" w:cs="Times New Roman"/>
          <w:sz w:val="24"/>
          <w:szCs w:val="24"/>
        </w:rPr>
        <w:t xml:space="preserve"> kehabisan bahan mentah o Dalam Anggaran Persediaan bahan mentah perlu diperinci hal-hal sebagai berikut: 1. Jenis bahan mentah yang digunakan. 2. Jumlah rnasing-masing jenis bahan mentah yang tersisa sebagai persediaan. 3. Harga per unit masing-masing jenis bahan mentah. 4. Nilai bahan mentah yang disimpan sebagai persediaan. o Bentuk Dasar Anggaran Persediaan Bahan Mentah D. Anggaran biaya bahan mentah yang habis digunakan o Tidak semua bahan rnentah yang tersedia akan habis digunakan untuk produksi. Hal ini disebabkan karena 2 hal, yakni:  Perlu adanya persediaan akhir, yang akan menjadi persediaan awal</w:t>
      </w:r>
      <w:r w:rsidRPr="00D25862">
        <w:rPr>
          <w:rFonts w:ascii="Times New Roman" w:hAnsi="Times New Roman" w:cs="Times New Roman"/>
          <w:sz w:val="24"/>
          <w:szCs w:val="24"/>
        </w:rPr>
        <w:sym w:font="Symbol" w:char="F0A7"/>
      </w:r>
      <w:r w:rsidRPr="00D25862">
        <w:rPr>
          <w:rFonts w:ascii="Times New Roman" w:hAnsi="Times New Roman" w:cs="Times New Roman"/>
          <w:sz w:val="24"/>
          <w:szCs w:val="24"/>
        </w:rPr>
        <w:t xml:space="preserve"> periode berikutnya.  Perlu adanya persediaan besi agar kelangsung produksi tidak terganggu</w:t>
      </w:r>
      <w:r w:rsidRPr="00D25862">
        <w:rPr>
          <w:rFonts w:ascii="Times New Roman" w:hAnsi="Times New Roman" w:cs="Times New Roman"/>
          <w:sz w:val="24"/>
          <w:szCs w:val="24"/>
        </w:rPr>
        <w:sym w:font="Symbol" w:char="F0A7"/>
      </w:r>
      <w:r w:rsidRPr="00D25862">
        <w:rPr>
          <w:rFonts w:ascii="Times New Roman" w:hAnsi="Times New Roman" w:cs="Times New Roman"/>
          <w:sz w:val="24"/>
          <w:szCs w:val="24"/>
        </w:rPr>
        <w:t xml:space="preserve"> akibat kehabisan bahan mentah o Manfaat disusunya Anggaran Biaya Bahan Mentah yang Habis digunakan antara lain adalah: 1. Untuk keperluan product costing, yakni penghitungan harga pokok barang yang dihasilkan perusalan 2. Untuk keperluan pengawasan pengguna bahan mentah o Bentuk Dasar Anggaran Biaya Bahan Mentah perlu memperinci hal-hal :  Jenis bahan mentah yang digunakan</w:t>
      </w:r>
      <w:r w:rsidRPr="00D25862">
        <w:rPr>
          <w:rFonts w:ascii="Times New Roman" w:hAnsi="Times New Roman" w:cs="Times New Roman"/>
          <w:sz w:val="24"/>
          <w:szCs w:val="24"/>
        </w:rPr>
        <w:sym w:font="Symbol" w:char="F0A7"/>
      </w:r>
      <w:r w:rsidRPr="00D25862">
        <w:rPr>
          <w:rFonts w:ascii="Times New Roman" w:hAnsi="Times New Roman" w:cs="Times New Roman"/>
          <w:sz w:val="24"/>
          <w:szCs w:val="24"/>
        </w:rPr>
        <w:t xml:space="preserve">  Jumlah masing-masing jenis bahan mentab yang habis digunakan utuk</w:t>
      </w:r>
      <w:r w:rsidRPr="00D25862">
        <w:rPr>
          <w:rFonts w:ascii="Times New Roman" w:hAnsi="Times New Roman" w:cs="Times New Roman"/>
          <w:sz w:val="24"/>
          <w:szCs w:val="24"/>
        </w:rPr>
        <w:sym w:font="Symbol" w:char="F0A7"/>
      </w:r>
      <w:r w:rsidRPr="00D25862">
        <w:rPr>
          <w:rFonts w:ascii="Times New Roman" w:hAnsi="Times New Roman" w:cs="Times New Roman"/>
          <w:sz w:val="24"/>
          <w:szCs w:val="24"/>
        </w:rPr>
        <w:t xml:space="preserve"> produksi  Harga per unit masing-masing jenis bahan mentah</w:t>
      </w:r>
      <w:r w:rsidRPr="00D25862">
        <w:rPr>
          <w:rFonts w:ascii="Times New Roman" w:hAnsi="Times New Roman" w:cs="Times New Roman"/>
          <w:sz w:val="24"/>
          <w:szCs w:val="24"/>
        </w:rPr>
        <w:sym w:font="Symbol" w:char="F0A7"/>
      </w:r>
      <w:r w:rsidRPr="00D25862">
        <w:rPr>
          <w:rFonts w:ascii="Times New Roman" w:hAnsi="Times New Roman" w:cs="Times New Roman"/>
          <w:sz w:val="24"/>
          <w:szCs w:val="24"/>
        </w:rPr>
        <w:t xml:space="preserve">  Nilai maing-masing bahan mentah yang habis digunaka untuk produksi</w:t>
      </w:r>
      <w:r w:rsidRPr="00D25862">
        <w:rPr>
          <w:rFonts w:ascii="Times New Roman" w:hAnsi="Times New Roman" w:cs="Times New Roman"/>
          <w:sz w:val="24"/>
          <w:szCs w:val="24"/>
        </w:rPr>
        <w:sym w:font="Symbol" w:char="F0A7"/>
      </w:r>
      <w:r w:rsidRPr="00D25862">
        <w:rPr>
          <w:rFonts w:ascii="Times New Roman" w:hAnsi="Times New Roman" w:cs="Times New Roman"/>
          <w:sz w:val="24"/>
          <w:szCs w:val="24"/>
        </w:rPr>
        <w:t xml:space="preserve">  Jenis barang yang dihasilkan)</w:t>
      </w:r>
      <w:r w:rsidRPr="00D25862">
        <w:rPr>
          <w:rFonts w:ascii="Times New Roman" w:hAnsi="Times New Roman" w:cs="Times New Roman"/>
          <w:sz w:val="24"/>
          <w:szCs w:val="24"/>
        </w:rPr>
        <w:sym w:font="Symbol" w:char="F0A7"/>
      </w:r>
      <w:r w:rsidRPr="00D25862">
        <w:rPr>
          <w:rFonts w:ascii="Times New Roman" w:hAnsi="Times New Roman" w:cs="Times New Roman"/>
          <w:sz w:val="24"/>
          <w:szCs w:val="24"/>
        </w:rPr>
        <w:t xml:space="preserve"> dan menggunakan bahan mentah  Waktu penggunaan bahan mentah.</w:t>
      </w:r>
      <w:r w:rsidRPr="00D25862">
        <w:rPr>
          <w:rFonts w:ascii="Times New Roman" w:hAnsi="Times New Roman" w:cs="Times New Roman"/>
          <w:sz w:val="24"/>
          <w:szCs w:val="24"/>
        </w:rPr>
        <w:sym w:font="Symbol" w:char="F0A7"/>
      </w:r>
      <w:r w:rsidRPr="00D25862">
        <w:rPr>
          <w:rFonts w:ascii="Times New Roman" w:hAnsi="Times New Roman" w:cs="Times New Roman"/>
          <w:sz w:val="24"/>
          <w:szCs w:val="24"/>
        </w:rPr>
        <w:t xml:space="preserve"> o Bentuk dasar sebagai berikut: Anggaran bahan mentah mentah yang habis digunakan adalah sbb: Fungsi perencanaan , koordinasi dan pengawasan pada anggaran bahan mentah o Anggaran kehutuhan bahan mentah, persediaan bahan mentah dan pembelian dibuat rencana</w:t>
      </w:r>
      <w:r w:rsidRPr="00D25862">
        <w:rPr>
          <w:rFonts w:ascii="Times New Roman" w:hAnsi="Times New Roman" w:cs="Times New Roman"/>
          <w:sz w:val="24"/>
          <w:szCs w:val="24"/>
        </w:rPr>
        <w:sym w:font="Symbol" w:char="F0E0"/>
      </w:r>
      <w:r w:rsidRPr="00D25862">
        <w:rPr>
          <w:rFonts w:ascii="Times New Roman" w:hAnsi="Times New Roman" w:cs="Times New Roman"/>
          <w:sz w:val="24"/>
          <w:szCs w:val="24"/>
        </w:rPr>
        <w:t>bahan mentah merupakan alat perencanaan bagi perusahaan  tentang segala sesuatu yang berhubungan dengan penggunaan bahan mentah pada waktu mendatang. o Sebagai alat pengkoordinasian kebutuhan bahan rnentah dengan tingkat  koordinasi antara ketiga faktor</w:t>
      </w:r>
      <w:r w:rsidRPr="00D25862">
        <w:rPr>
          <w:rFonts w:ascii="Times New Roman" w:hAnsi="Times New Roman" w:cs="Times New Roman"/>
          <w:sz w:val="24"/>
          <w:szCs w:val="24"/>
        </w:rPr>
        <w:sym w:font="Symbol" w:char="F0E0"/>
      </w:r>
      <w:r w:rsidRPr="00D25862">
        <w:rPr>
          <w:rFonts w:ascii="Times New Roman" w:hAnsi="Times New Roman" w:cs="Times New Roman"/>
          <w:sz w:val="24"/>
          <w:szCs w:val="24"/>
        </w:rPr>
        <w:t>persediaan dan kebutuhan bahan mentah  ini sangat perlu diperhatikan agar tidak menghambat kelancaran produksi.  maka</w:t>
      </w:r>
      <w:r w:rsidRPr="00D25862">
        <w:rPr>
          <w:rFonts w:ascii="Times New Roman" w:hAnsi="Times New Roman" w:cs="Times New Roman"/>
          <w:sz w:val="24"/>
          <w:szCs w:val="24"/>
        </w:rPr>
        <w:sym w:font="Symbol" w:char="F0E0"/>
      </w:r>
      <w:r w:rsidRPr="00D25862">
        <w:rPr>
          <w:rFonts w:ascii="Times New Roman" w:hAnsi="Times New Roman" w:cs="Times New Roman"/>
          <w:sz w:val="24"/>
          <w:szCs w:val="24"/>
        </w:rPr>
        <w:t>o Anggaran bahan mentah berfungsi pula sebagai alat pengawasan  disusun Laporan pelaksana, yang menunjukkan perbandingan antara rencana dengan realisasi daripada pembelian bahan mentah dan penggunaan bahan mentah. Daftar bacaan: 1. Gunawan Adisaputro, Marwan Asri, 1996, Anggaran Perusahaan, BPFE Yogyakarta, 2. Titik Ambarwati, M. Jihadi, 2003, Anggaran Perusahaan, UMM Press, Malang 3. M. Munandar, Ed 1 th 2000, Budgeting, BPFE Yogyakarta</w:t>
      </w:r>
    </w:p>
    <w:p w:rsidR="00D25862" w:rsidRPr="00D25862" w:rsidRDefault="00D25862" w:rsidP="00D25862">
      <w:pPr>
        <w:spacing w:after="0" w:line="240" w:lineRule="auto"/>
        <w:rPr>
          <w:rFonts w:ascii="Times New Roman" w:eastAsia="Times New Roman" w:hAnsi="Times New Roman" w:cs="Times New Roman"/>
          <w:b/>
          <w:bCs/>
          <w:sz w:val="24"/>
          <w:szCs w:val="24"/>
          <w:lang w:eastAsia="id-ID"/>
        </w:rPr>
      </w:pPr>
    </w:p>
    <w:p w:rsidR="00D25862" w:rsidRDefault="00D25862" w:rsidP="00D25862">
      <w:pPr>
        <w:spacing w:after="0" w:line="240" w:lineRule="auto"/>
        <w:jc w:val="center"/>
        <w:rPr>
          <w:rFonts w:ascii="Times New Roman" w:eastAsia="Times New Roman" w:hAnsi="Times New Roman" w:cs="Times New Roman"/>
          <w:b/>
          <w:bCs/>
          <w:sz w:val="24"/>
          <w:szCs w:val="24"/>
          <w:lang w:eastAsia="id-ID"/>
        </w:rPr>
      </w:pPr>
    </w:p>
    <w:p w:rsidR="00D25862" w:rsidRPr="00D25862" w:rsidRDefault="00D25862" w:rsidP="00D25862">
      <w:pPr>
        <w:spacing w:after="0" w:line="240" w:lineRule="auto"/>
        <w:jc w:val="center"/>
        <w:rPr>
          <w:rFonts w:ascii="Times New Roman" w:eastAsia="Times New Roman" w:hAnsi="Times New Roman" w:cs="Times New Roman"/>
          <w:sz w:val="24"/>
          <w:szCs w:val="24"/>
          <w:lang w:eastAsia="id-ID"/>
        </w:rPr>
      </w:pPr>
      <w:r w:rsidRPr="00D25862">
        <w:rPr>
          <w:rFonts w:ascii="Times New Roman" w:eastAsia="Times New Roman" w:hAnsi="Times New Roman" w:cs="Times New Roman"/>
          <w:b/>
          <w:bCs/>
          <w:sz w:val="24"/>
          <w:szCs w:val="24"/>
          <w:lang w:eastAsia="id-ID"/>
        </w:rPr>
        <w:t>BAHAN BAKU</w:t>
      </w:r>
    </w:p>
    <w:p w:rsidR="00D25862" w:rsidRPr="00D25862" w:rsidRDefault="00D25862" w:rsidP="00D25862">
      <w:pPr>
        <w:spacing w:after="0" w:line="240" w:lineRule="auto"/>
        <w:jc w:val="center"/>
        <w:rPr>
          <w:rFonts w:ascii="Times New Roman" w:eastAsia="Times New Roman" w:hAnsi="Times New Roman" w:cs="Times New Roman"/>
          <w:sz w:val="24"/>
          <w:szCs w:val="24"/>
          <w:lang w:eastAsia="id-ID"/>
        </w:rPr>
      </w:pPr>
      <w:r w:rsidRPr="00D25862">
        <w:rPr>
          <w:rFonts w:ascii="Times New Roman" w:eastAsia="Times New Roman" w:hAnsi="Times New Roman" w:cs="Times New Roman"/>
          <w:b/>
          <w:bCs/>
          <w:sz w:val="24"/>
          <w:szCs w:val="24"/>
          <w:lang w:eastAsia="id-ID"/>
        </w:rPr>
        <w:t>PENGENDALIAN, PERHITUNGAN dan PERENCANAAN</w:t>
      </w:r>
    </w:p>
    <w:p w:rsidR="00D25862" w:rsidRPr="00D25862" w:rsidRDefault="00D25862" w:rsidP="00D25862">
      <w:pPr>
        <w:spacing w:after="0"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sz w:val="24"/>
          <w:szCs w:val="24"/>
          <w:lang w:eastAsia="id-ID"/>
        </w:rPr>
        <w:t>            </w:t>
      </w:r>
    </w:p>
    <w:p w:rsidR="00D25862" w:rsidRPr="00D25862" w:rsidRDefault="00D25862" w:rsidP="00D25862">
      <w:pPr>
        <w:spacing w:after="0"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sz w:val="24"/>
          <w:szCs w:val="24"/>
          <w:lang w:eastAsia="id-ID"/>
        </w:rPr>
        <w:t xml:space="preserve">       Biaya merupakan salah satu elemen penting yang harus diperhitungkan, karena dengan memperhitungkan biaya, perusahaan dapat memperhitungkan laba yang diinginkan perusahaan. Salah satu biaya yang harus diperhitungkan adalah biaya bahan. Biaya bahan merupakan salah satu elemen terpenting dalam biaya produksi. Masalah yang dihadapi manajemen yang berhubungan dengan bahan yang digunakan dalam proses produksi yaitu </w:t>
      </w:r>
      <w:r w:rsidRPr="00D25862">
        <w:rPr>
          <w:rFonts w:ascii="Times New Roman" w:eastAsia="Times New Roman" w:hAnsi="Times New Roman" w:cs="Times New Roman"/>
          <w:sz w:val="24"/>
          <w:szCs w:val="24"/>
          <w:lang w:eastAsia="id-ID"/>
        </w:rPr>
        <w:lastRenderedPageBreak/>
        <w:t xml:space="preserve">keterlambatan tersedianya bahan akan mempengaruhi kelancaran kegiatan produksi, sedangkan persediaan barang yang terlalu berlebihan merupakan suatu pemborosan modal kerja. </w:t>
      </w:r>
    </w:p>
    <w:p w:rsidR="00D25862" w:rsidRPr="00D25862" w:rsidRDefault="00D25862" w:rsidP="00D25862">
      <w:pPr>
        <w:spacing w:after="0" w:line="240" w:lineRule="auto"/>
        <w:ind w:firstLine="720"/>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sz w:val="24"/>
          <w:szCs w:val="24"/>
          <w:lang w:eastAsia="id-ID"/>
        </w:rPr>
        <w:t>Dari segi akuntansi, dalam kegiatan pengadaan dan penyimpanan bahan baku, akan timbul masalah penentuan harga pokok bahan yang dibeli, sedangkan pada saat bahan dipakai timbul masalah penentuan harga pokok bahan yang dipakai.</w:t>
      </w:r>
    </w:p>
    <w:p w:rsidR="00D25862" w:rsidRPr="00D25862" w:rsidRDefault="00D25862" w:rsidP="00D25862">
      <w:pPr>
        <w:spacing w:after="0" w:line="240" w:lineRule="auto"/>
        <w:ind w:firstLine="720"/>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sz w:val="24"/>
          <w:szCs w:val="24"/>
          <w:lang w:eastAsia="id-ID"/>
        </w:rPr>
        <w:t>Tujuan utama pengendalian dan perencanaan bahan adalah efesiensi dan efektifitas, yaitu untuk dapat mengeluarkan biaya yang serendah-rendahnya dan mendapatkan laba yang maksimal dalam periode tertentu dan dengan waktu tertentu.</w:t>
      </w:r>
    </w:p>
    <w:p w:rsidR="00D25862" w:rsidRPr="00D25862" w:rsidRDefault="00D25862" w:rsidP="00D25862">
      <w:pPr>
        <w:spacing w:after="0" w:line="240" w:lineRule="auto"/>
        <w:ind w:firstLine="720"/>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sz w:val="24"/>
          <w:szCs w:val="24"/>
          <w:lang w:eastAsia="id-ID"/>
        </w:rPr>
        <w:t>Oleh karena itu, perusahaan harus dapat mengendalikan, menghitung dan merencanakan bahan baku, menentukan harga pokok (perolehan) bahan yang dibeli serta menentukan harga pokok yang dipakai dalam pengolahan produk agar dapat mewujudkan tujuan yang diinginkan.</w:t>
      </w:r>
    </w:p>
    <w:p w:rsidR="00D25862" w:rsidRPr="00D25862" w:rsidRDefault="00D25862" w:rsidP="00D25862">
      <w:pPr>
        <w:spacing w:after="0" w:line="240" w:lineRule="auto"/>
        <w:ind w:firstLine="720"/>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sz w:val="24"/>
          <w:szCs w:val="24"/>
          <w:lang w:eastAsia="id-ID"/>
        </w:rPr>
        <w:t>Dalam perencanaan, pengendalian dan perhitungan bahan yang menjadi masalah utama adalah menyelenggarakan persediaan bahan yang paling tepat, agar kegiatan produksi tidak terganggu dan dana yang ditanamkan dalam persediaan barang tidak berlebihan. Agar dapat menyelesaikan masalah tersebut yang harus dilakukan oleh perusahaan adalah :</w:t>
      </w:r>
    </w:p>
    <w:p w:rsidR="00D25862" w:rsidRPr="00D25862" w:rsidRDefault="00D25862" w:rsidP="00D25862">
      <w:pPr>
        <w:spacing w:after="0" w:line="240" w:lineRule="auto"/>
        <w:ind w:hanging="360"/>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b/>
          <w:bCs/>
          <w:sz w:val="24"/>
          <w:szCs w:val="24"/>
          <w:lang w:eastAsia="id-ID"/>
        </w:rPr>
        <w:t>1.</w:t>
      </w:r>
      <w:r w:rsidRPr="00D25862">
        <w:rPr>
          <w:rFonts w:ascii="Times New Roman" w:eastAsia="Times New Roman" w:hAnsi="Times New Roman" w:cs="Times New Roman"/>
          <w:sz w:val="14"/>
          <w:szCs w:val="14"/>
          <w:lang w:eastAsia="id-ID"/>
        </w:rPr>
        <w:t xml:space="preserve">      </w:t>
      </w:r>
      <w:r w:rsidRPr="00D25862">
        <w:rPr>
          <w:rFonts w:ascii="Times New Roman" w:eastAsia="Times New Roman" w:hAnsi="Times New Roman" w:cs="Times New Roman"/>
          <w:b/>
          <w:bCs/>
          <w:sz w:val="24"/>
          <w:szCs w:val="24"/>
          <w:lang w:eastAsia="id-ID"/>
        </w:rPr>
        <w:t>Penentuan Kuantitas Yang Akan Dibeli Dalam Periode Tertentu</w:t>
      </w:r>
    </w:p>
    <w:p w:rsidR="00D25862" w:rsidRPr="00D25862" w:rsidRDefault="00D25862" w:rsidP="00D2586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sz w:val="24"/>
          <w:szCs w:val="24"/>
          <w:lang w:eastAsia="id-ID"/>
        </w:rPr>
        <w:t>Jumlah kuantitas persediaan awal bahan.</w:t>
      </w:r>
    </w:p>
    <w:p w:rsidR="00D25862" w:rsidRPr="00D25862" w:rsidRDefault="00D25862" w:rsidP="00D2586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sz w:val="24"/>
          <w:szCs w:val="24"/>
          <w:lang w:eastAsia="id-ID"/>
        </w:rPr>
        <w:t>Jumlah produksi ekuivalen (setara) yang akan dihasilkan dalam periode tertentu.</w:t>
      </w:r>
    </w:p>
    <w:p w:rsidR="00D25862" w:rsidRPr="00D25862" w:rsidRDefault="00D25862" w:rsidP="00D2586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sz w:val="24"/>
          <w:szCs w:val="24"/>
          <w:lang w:eastAsia="id-ID"/>
        </w:rPr>
        <w:t>Kuantitas bahan yang diperlukan untuk menghasilkan satu buah product.</w:t>
      </w:r>
    </w:p>
    <w:p w:rsidR="00D25862" w:rsidRPr="00D25862" w:rsidRDefault="00D25862" w:rsidP="00D2586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sz w:val="24"/>
          <w:szCs w:val="24"/>
          <w:lang w:eastAsia="id-ID"/>
        </w:rPr>
        <w:t>Jumlah kuantitas persediaan akhir bahan yang diinginkan oleh perusahaan.</w:t>
      </w:r>
    </w:p>
    <w:p w:rsidR="00D25862" w:rsidRPr="00D25862" w:rsidRDefault="00D25862" w:rsidP="00D25862">
      <w:pPr>
        <w:spacing w:after="0" w:line="240" w:lineRule="auto"/>
        <w:ind w:hanging="360"/>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b/>
          <w:bCs/>
          <w:sz w:val="24"/>
          <w:szCs w:val="24"/>
          <w:lang w:eastAsia="id-ID"/>
        </w:rPr>
        <w:t>2.</w:t>
      </w:r>
      <w:r w:rsidRPr="00D25862">
        <w:rPr>
          <w:rFonts w:ascii="Times New Roman" w:eastAsia="Times New Roman" w:hAnsi="Times New Roman" w:cs="Times New Roman"/>
          <w:sz w:val="14"/>
          <w:szCs w:val="14"/>
          <w:lang w:eastAsia="id-ID"/>
        </w:rPr>
        <w:t xml:space="preserve">      </w:t>
      </w:r>
      <w:r w:rsidRPr="00D25862">
        <w:rPr>
          <w:rFonts w:ascii="Times New Roman" w:eastAsia="Times New Roman" w:hAnsi="Times New Roman" w:cs="Times New Roman"/>
          <w:b/>
          <w:bCs/>
          <w:sz w:val="24"/>
          <w:szCs w:val="24"/>
          <w:lang w:eastAsia="id-ID"/>
        </w:rPr>
        <w:t>Menentukan Kuantitas Bahan yang Dibeli Setiap Kali Dilakukan Pembelian.</w:t>
      </w:r>
    </w:p>
    <w:p w:rsidR="00D25862" w:rsidRPr="00D25862" w:rsidRDefault="00D25862" w:rsidP="00D25862">
      <w:pPr>
        <w:spacing w:after="0" w:line="240" w:lineRule="auto"/>
        <w:ind w:hanging="654"/>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sz w:val="24"/>
          <w:szCs w:val="24"/>
          <w:lang w:eastAsia="id-ID"/>
        </w:rPr>
        <w:t>a.</w:t>
      </w:r>
      <w:r w:rsidRPr="00D25862">
        <w:rPr>
          <w:rFonts w:ascii="Times New Roman" w:eastAsia="Times New Roman" w:hAnsi="Times New Roman" w:cs="Times New Roman"/>
          <w:sz w:val="14"/>
          <w:szCs w:val="14"/>
          <w:lang w:eastAsia="id-ID"/>
        </w:rPr>
        <w:t xml:space="preserve">                 </w:t>
      </w:r>
      <w:r w:rsidRPr="00D25862">
        <w:rPr>
          <w:rFonts w:ascii="Times New Roman" w:eastAsia="Times New Roman" w:hAnsi="Times New Roman" w:cs="Times New Roman"/>
          <w:sz w:val="24"/>
          <w:szCs w:val="24"/>
          <w:lang w:eastAsia="id-ID"/>
        </w:rPr>
        <w:t>Harga faktur termasuk biaya angkut dari setiap satuan bahan yang dibeli.</w:t>
      </w:r>
    </w:p>
    <w:p w:rsidR="00D25862" w:rsidRPr="00D25862" w:rsidRDefault="00D25862" w:rsidP="00D25862">
      <w:pPr>
        <w:spacing w:after="0" w:line="240" w:lineRule="auto"/>
        <w:ind w:hanging="283"/>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sz w:val="24"/>
          <w:szCs w:val="24"/>
          <w:lang w:eastAsia="id-ID"/>
        </w:rPr>
        <w:t>b.</w:t>
      </w:r>
      <w:r w:rsidRPr="00D25862">
        <w:rPr>
          <w:rFonts w:ascii="Times New Roman" w:eastAsia="Times New Roman" w:hAnsi="Times New Roman" w:cs="Times New Roman"/>
          <w:sz w:val="14"/>
          <w:szCs w:val="14"/>
          <w:lang w:eastAsia="id-ID"/>
        </w:rPr>
        <w:t xml:space="preserve">    </w:t>
      </w:r>
      <w:r w:rsidRPr="00D25862">
        <w:rPr>
          <w:rFonts w:ascii="Times New Roman" w:eastAsia="Times New Roman" w:hAnsi="Times New Roman" w:cs="Times New Roman"/>
          <w:sz w:val="24"/>
          <w:szCs w:val="24"/>
          <w:lang w:eastAsia="id-ID"/>
        </w:rPr>
        <w:t xml:space="preserve">Biaya pemesanan atau disebut </w:t>
      </w:r>
      <w:r w:rsidRPr="00D25862">
        <w:rPr>
          <w:rFonts w:ascii="Times New Roman" w:eastAsia="Times New Roman" w:hAnsi="Times New Roman" w:cs="Times New Roman"/>
          <w:i/>
          <w:iCs/>
          <w:sz w:val="24"/>
          <w:szCs w:val="24"/>
          <w:lang w:eastAsia="id-ID"/>
        </w:rPr>
        <w:t xml:space="preserve">procurement cost </w:t>
      </w:r>
      <w:r w:rsidRPr="00D25862">
        <w:rPr>
          <w:rFonts w:ascii="Times New Roman" w:eastAsia="Times New Roman" w:hAnsi="Times New Roman" w:cs="Times New Roman"/>
          <w:sz w:val="24"/>
          <w:szCs w:val="24"/>
          <w:lang w:eastAsia="id-ID"/>
        </w:rPr>
        <w:t xml:space="preserve">atau </w:t>
      </w:r>
      <w:r w:rsidRPr="00D25862">
        <w:rPr>
          <w:rFonts w:ascii="Times New Roman" w:eastAsia="Times New Roman" w:hAnsi="Times New Roman" w:cs="Times New Roman"/>
          <w:i/>
          <w:iCs/>
          <w:sz w:val="24"/>
          <w:szCs w:val="24"/>
          <w:lang w:eastAsia="id-ID"/>
        </w:rPr>
        <w:t xml:space="preserve">set – up cost </w:t>
      </w:r>
      <w:r w:rsidRPr="00D25862">
        <w:rPr>
          <w:rFonts w:ascii="Times New Roman" w:eastAsia="Times New Roman" w:hAnsi="Times New Roman" w:cs="Times New Roman"/>
          <w:sz w:val="24"/>
          <w:szCs w:val="24"/>
          <w:lang w:eastAsia="id-ID"/>
        </w:rPr>
        <w:t xml:space="preserve">atau </w:t>
      </w:r>
      <w:r w:rsidRPr="00D25862">
        <w:rPr>
          <w:rFonts w:ascii="Times New Roman" w:eastAsia="Times New Roman" w:hAnsi="Times New Roman" w:cs="Times New Roman"/>
          <w:i/>
          <w:iCs/>
          <w:sz w:val="24"/>
          <w:szCs w:val="24"/>
          <w:lang w:eastAsia="id-ID"/>
        </w:rPr>
        <w:t>ordering cost.</w:t>
      </w:r>
      <w:r w:rsidRPr="00D25862">
        <w:rPr>
          <w:rFonts w:ascii="Times New Roman" w:eastAsia="Times New Roman" w:hAnsi="Times New Roman" w:cs="Times New Roman"/>
          <w:sz w:val="24"/>
          <w:szCs w:val="24"/>
          <w:lang w:eastAsia="id-ID"/>
        </w:rPr>
        <w:t xml:space="preserve"> Biaya pemesanan adalah biaya yang terjadi dalam rangka melaksanakan kegiatan pemesanan bahan.</w:t>
      </w:r>
    </w:p>
    <w:p w:rsidR="00D25862" w:rsidRPr="00D25862" w:rsidRDefault="00D25862" w:rsidP="00D25862">
      <w:pPr>
        <w:spacing w:after="0" w:line="240" w:lineRule="auto"/>
        <w:ind w:hanging="283"/>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sz w:val="24"/>
          <w:szCs w:val="24"/>
          <w:lang w:eastAsia="id-ID"/>
        </w:rPr>
        <w:t>c.</w:t>
      </w:r>
      <w:r w:rsidRPr="00D25862">
        <w:rPr>
          <w:rFonts w:ascii="Times New Roman" w:eastAsia="Times New Roman" w:hAnsi="Times New Roman" w:cs="Times New Roman"/>
          <w:sz w:val="14"/>
          <w:szCs w:val="14"/>
          <w:lang w:eastAsia="id-ID"/>
        </w:rPr>
        <w:t xml:space="preserve">    </w:t>
      </w:r>
      <w:r w:rsidRPr="00D25862">
        <w:rPr>
          <w:rFonts w:ascii="Times New Roman" w:eastAsia="Times New Roman" w:hAnsi="Times New Roman" w:cs="Times New Roman"/>
          <w:sz w:val="24"/>
          <w:szCs w:val="24"/>
          <w:lang w:eastAsia="id-ID"/>
        </w:rPr>
        <w:t xml:space="preserve">Biaya penyimpanan atau disebut </w:t>
      </w:r>
      <w:r w:rsidRPr="00D25862">
        <w:rPr>
          <w:rFonts w:ascii="Times New Roman" w:eastAsia="Times New Roman" w:hAnsi="Times New Roman" w:cs="Times New Roman"/>
          <w:i/>
          <w:iCs/>
          <w:sz w:val="24"/>
          <w:szCs w:val="24"/>
          <w:lang w:eastAsia="id-ID"/>
        </w:rPr>
        <w:t xml:space="preserve">storage cost </w:t>
      </w:r>
      <w:r w:rsidRPr="00D25862">
        <w:rPr>
          <w:rFonts w:ascii="Times New Roman" w:eastAsia="Times New Roman" w:hAnsi="Times New Roman" w:cs="Times New Roman"/>
          <w:sz w:val="24"/>
          <w:szCs w:val="24"/>
          <w:lang w:eastAsia="id-ID"/>
        </w:rPr>
        <w:t xml:space="preserve">atau </w:t>
      </w:r>
      <w:r w:rsidRPr="00D25862">
        <w:rPr>
          <w:rFonts w:ascii="Times New Roman" w:eastAsia="Times New Roman" w:hAnsi="Times New Roman" w:cs="Times New Roman"/>
          <w:i/>
          <w:iCs/>
          <w:sz w:val="24"/>
          <w:szCs w:val="24"/>
          <w:lang w:eastAsia="id-ID"/>
        </w:rPr>
        <w:t>carrying cost.</w:t>
      </w:r>
      <w:r w:rsidRPr="00D25862">
        <w:rPr>
          <w:rFonts w:ascii="Times New Roman" w:eastAsia="Times New Roman" w:hAnsi="Times New Roman" w:cs="Times New Roman"/>
          <w:sz w:val="24"/>
          <w:szCs w:val="24"/>
          <w:lang w:eastAsia="id-ID"/>
        </w:rPr>
        <w:t xml:space="preserve"> Biaya penyimpanan adalah biaya yang terjadi dalam rangka melaksanakan kegiatan penyimpanan bahan.</w:t>
      </w:r>
    </w:p>
    <w:p w:rsidR="00D25862" w:rsidRPr="00D25862" w:rsidRDefault="00D25862" w:rsidP="00D25862">
      <w:pPr>
        <w:spacing w:after="0" w:line="240" w:lineRule="auto"/>
        <w:ind w:hanging="426"/>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b/>
          <w:bCs/>
          <w:sz w:val="24"/>
          <w:szCs w:val="24"/>
          <w:lang w:eastAsia="id-ID"/>
        </w:rPr>
        <w:t>3.</w:t>
      </w:r>
      <w:r w:rsidRPr="00D25862">
        <w:rPr>
          <w:rFonts w:ascii="Times New Roman" w:eastAsia="Times New Roman" w:hAnsi="Times New Roman" w:cs="Times New Roman"/>
          <w:sz w:val="14"/>
          <w:szCs w:val="14"/>
          <w:lang w:eastAsia="id-ID"/>
        </w:rPr>
        <w:t xml:space="preserve">        </w:t>
      </w:r>
      <w:r w:rsidRPr="00D25862">
        <w:rPr>
          <w:rFonts w:ascii="Times New Roman" w:eastAsia="Times New Roman" w:hAnsi="Times New Roman" w:cs="Times New Roman"/>
          <w:b/>
          <w:bCs/>
          <w:sz w:val="24"/>
          <w:szCs w:val="24"/>
          <w:lang w:eastAsia="id-ID"/>
        </w:rPr>
        <w:t>Penentuan Waktu Pemesanan Kembali Bahan (</w:t>
      </w:r>
      <w:r w:rsidRPr="00D25862">
        <w:rPr>
          <w:rFonts w:ascii="Times New Roman" w:eastAsia="Times New Roman" w:hAnsi="Times New Roman" w:cs="Times New Roman"/>
          <w:b/>
          <w:bCs/>
          <w:i/>
          <w:iCs/>
          <w:sz w:val="24"/>
          <w:szCs w:val="24"/>
          <w:lang w:eastAsia="id-ID"/>
        </w:rPr>
        <w:t>Re Orde Point</w:t>
      </w:r>
      <w:r w:rsidRPr="00D25862">
        <w:rPr>
          <w:rFonts w:ascii="Times New Roman" w:eastAsia="Times New Roman" w:hAnsi="Times New Roman" w:cs="Times New Roman"/>
          <w:b/>
          <w:bCs/>
          <w:sz w:val="24"/>
          <w:szCs w:val="24"/>
          <w:lang w:eastAsia="id-ID"/>
        </w:rPr>
        <w:t>)</w:t>
      </w:r>
    </w:p>
    <w:p w:rsidR="00D25862" w:rsidRPr="00D25862" w:rsidRDefault="00D25862" w:rsidP="00D25862">
      <w:pPr>
        <w:spacing w:after="0" w:line="240" w:lineRule="auto"/>
        <w:ind w:hanging="283"/>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sz w:val="24"/>
          <w:szCs w:val="24"/>
          <w:lang w:eastAsia="id-ID"/>
        </w:rPr>
        <w:t>a.</w:t>
      </w:r>
      <w:r w:rsidRPr="00D25862">
        <w:rPr>
          <w:rFonts w:ascii="Times New Roman" w:eastAsia="Times New Roman" w:hAnsi="Times New Roman" w:cs="Times New Roman"/>
          <w:sz w:val="14"/>
          <w:szCs w:val="14"/>
          <w:lang w:eastAsia="id-ID"/>
        </w:rPr>
        <w:t xml:space="preserve">    </w:t>
      </w:r>
      <w:r w:rsidRPr="00D25862">
        <w:rPr>
          <w:rFonts w:ascii="Times New Roman" w:eastAsia="Times New Roman" w:hAnsi="Times New Roman" w:cs="Times New Roman"/>
          <w:sz w:val="24"/>
          <w:szCs w:val="24"/>
          <w:lang w:eastAsia="id-ID"/>
        </w:rPr>
        <w:t>Waktu yang diperlukan dari saat pemesanan sampai bahan datang diperusahaaan.</w:t>
      </w:r>
    </w:p>
    <w:p w:rsidR="00D25862" w:rsidRPr="00D25862" w:rsidRDefault="00D25862" w:rsidP="00D25862">
      <w:pPr>
        <w:spacing w:after="0" w:line="240" w:lineRule="auto"/>
        <w:ind w:hanging="720"/>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sz w:val="24"/>
          <w:szCs w:val="24"/>
          <w:lang w:eastAsia="id-ID"/>
        </w:rPr>
        <w:t>b.</w:t>
      </w:r>
      <w:r w:rsidRPr="00D25862">
        <w:rPr>
          <w:rFonts w:ascii="Times New Roman" w:eastAsia="Times New Roman" w:hAnsi="Times New Roman" w:cs="Times New Roman"/>
          <w:sz w:val="14"/>
          <w:szCs w:val="14"/>
          <w:lang w:eastAsia="id-ID"/>
        </w:rPr>
        <w:t xml:space="preserve">                  </w:t>
      </w:r>
      <w:r w:rsidRPr="00D25862">
        <w:rPr>
          <w:rFonts w:ascii="Times New Roman" w:eastAsia="Times New Roman" w:hAnsi="Times New Roman" w:cs="Times New Roman"/>
          <w:sz w:val="24"/>
          <w:szCs w:val="24"/>
          <w:lang w:eastAsia="id-ID"/>
        </w:rPr>
        <w:t xml:space="preserve">Tingkat pemakaian bahan rata – rata perhari atau satuan waktu lainnya. </w:t>
      </w:r>
    </w:p>
    <w:p w:rsidR="00D25862" w:rsidRPr="00D25862" w:rsidRDefault="00D25862" w:rsidP="00D25862">
      <w:pPr>
        <w:spacing w:after="0"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sz w:val="24"/>
          <w:szCs w:val="24"/>
          <w:lang w:eastAsia="id-ID"/>
        </w:rPr>
        <w:t>c.</w:t>
      </w:r>
      <w:r w:rsidRPr="00D25862">
        <w:rPr>
          <w:rFonts w:ascii="Times New Roman" w:eastAsia="Times New Roman" w:hAnsi="Times New Roman" w:cs="Times New Roman"/>
          <w:sz w:val="14"/>
          <w:szCs w:val="14"/>
          <w:lang w:eastAsia="id-ID"/>
        </w:rPr>
        <w:t xml:space="preserve">     </w:t>
      </w:r>
      <w:r w:rsidRPr="00D25862">
        <w:rPr>
          <w:rFonts w:ascii="Times New Roman" w:eastAsia="Times New Roman" w:hAnsi="Times New Roman" w:cs="Times New Roman"/>
          <w:sz w:val="24"/>
          <w:szCs w:val="24"/>
          <w:lang w:eastAsia="id-ID"/>
        </w:rPr>
        <w:t>Persediaan besi atau (</w:t>
      </w:r>
      <w:r w:rsidRPr="00D25862">
        <w:rPr>
          <w:rFonts w:ascii="Times New Roman" w:eastAsia="Times New Roman" w:hAnsi="Times New Roman" w:cs="Times New Roman"/>
          <w:i/>
          <w:iCs/>
          <w:sz w:val="24"/>
          <w:szCs w:val="24"/>
          <w:lang w:eastAsia="id-ID"/>
        </w:rPr>
        <w:t>safety stock</w:t>
      </w:r>
      <w:r w:rsidRPr="00D25862">
        <w:rPr>
          <w:rFonts w:ascii="Times New Roman" w:eastAsia="Times New Roman" w:hAnsi="Times New Roman" w:cs="Times New Roman"/>
          <w:sz w:val="24"/>
          <w:szCs w:val="24"/>
          <w:lang w:eastAsia="id-ID"/>
        </w:rPr>
        <w:t xml:space="preserve">) </w:t>
      </w:r>
    </w:p>
    <w:p w:rsidR="00D25862" w:rsidRPr="00D25862" w:rsidRDefault="00D25862" w:rsidP="00D25862">
      <w:pPr>
        <w:spacing w:after="0"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sz w:val="24"/>
          <w:szCs w:val="24"/>
          <w:lang w:eastAsia="id-ID"/>
        </w:rPr>
        <w:t>Persediaan besi adalah jumlah persediaan bahan yang minimum harus ada untuk menjaga kemungkinan keterlambatan datangnya bahan yang dibeli agar perusahaan tidak mengalami  “</w:t>
      </w:r>
      <w:r w:rsidRPr="00D25862">
        <w:rPr>
          <w:rFonts w:ascii="Times New Roman" w:eastAsia="Times New Roman" w:hAnsi="Times New Roman" w:cs="Times New Roman"/>
          <w:i/>
          <w:iCs/>
          <w:sz w:val="24"/>
          <w:szCs w:val="24"/>
          <w:lang w:eastAsia="id-ID"/>
        </w:rPr>
        <w:t>stock out</w:t>
      </w:r>
      <w:r w:rsidRPr="00D25862">
        <w:rPr>
          <w:rFonts w:ascii="Times New Roman" w:eastAsia="Times New Roman" w:hAnsi="Times New Roman" w:cs="Times New Roman"/>
          <w:sz w:val="24"/>
          <w:szCs w:val="24"/>
          <w:lang w:eastAsia="id-ID"/>
        </w:rPr>
        <w:t xml:space="preserve">” atau mengalami gangguan kelancaran kegiatan produksi karena habisnya bahan yang umumnya menimbulkan element biaya </w:t>
      </w:r>
      <w:r w:rsidRPr="00D25862">
        <w:rPr>
          <w:rFonts w:ascii="Times New Roman" w:eastAsia="Times New Roman" w:hAnsi="Times New Roman" w:cs="Times New Roman"/>
          <w:i/>
          <w:iCs/>
          <w:sz w:val="24"/>
          <w:szCs w:val="24"/>
          <w:lang w:eastAsia="id-ID"/>
        </w:rPr>
        <w:t xml:space="preserve">stock out. </w:t>
      </w:r>
    </w:p>
    <w:p w:rsidR="00D25862" w:rsidRPr="00D25862" w:rsidRDefault="00D25862" w:rsidP="00D25862">
      <w:pPr>
        <w:spacing w:after="0" w:line="240" w:lineRule="auto"/>
        <w:ind w:hanging="567"/>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b/>
          <w:bCs/>
          <w:sz w:val="24"/>
          <w:szCs w:val="24"/>
          <w:lang w:eastAsia="id-ID"/>
        </w:rPr>
        <w:t>4.</w:t>
      </w:r>
      <w:r w:rsidRPr="00D25862">
        <w:rPr>
          <w:rFonts w:ascii="Times New Roman" w:eastAsia="Times New Roman" w:hAnsi="Times New Roman" w:cs="Times New Roman"/>
          <w:sz w:val="14"/>
          <w:szCs w:val="14"/>
          <w:lang w:eastAsia="id-ID"/>
        </w:rPr>
        <w:t xml:space="preserve">             </w:t>
      </w:r>
      <w:r w:rsidRPr="00D25862">
        <w:rPr>
          <w:rFonts w:ascii="Times New Roman" w:eastAsia="Times New Roman" w:hAnsi="Times New Roman" w:cs="Times New Roman"/>
          <w:b/>
          <w:bCs/>
          <w:sz w:val="24"/>
          <w:szCs w:val="24"/>
          <w:lang w:eastAsia="id-ID"/>
        </w:rPr>
        <w:t>Penentuan Minimum dan Maksimum Kuantitas Persediaan Bahan</w:t>
      </w:r>
    </w:p>
    <w:p w:rsidR="00D25862" w:rsidRPr="00D25862" w:rsidRDefault="00D25862" w:rsidP="00D25862">
      <w:pPr>
        <w:spacing w:after="0"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sz w:val="24"/>
          <w:szCs w:val="24"/>
          <w:lang w:eastAsia="id-ID"/>
        </w:rPr>
        <w:t xml:space="preserve">persediaan yang diselenggarakan paling banyak sebesar titik maksimum, yaitu pada saat bahan yang dibeli datang, tujuan penentuan titik maksimum agar dana yang tertanam dalam persediaan bahan tidak berlebihan. Karena pada saat bahan yang dibeli datang besarnya bahan digudang sama dengan persediaan besi. </w:t>
      </w:r>
    </w:p>
    <w:p w:rsidR="00D25862" w:rsidRPr="00D25862" w:rsidRDefault="00D25862" w:rsidP="00D25862">
      <w:pPr>
        <w:spacing w:after="0" w:line="240" w:lineRule="auto"/>
        <w:ind w:hanging="567"/>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b/>
          <w:bCs/>
          <w:sz w:val="24"/>
          <w:szCs w:val="24"/>
          <w:lang w:eastAsia="id-ID"/>
        </w:rPr>
        <w:t>5.</w:t>
      </w:r>
      <w:r w:rsidRPr="00D25862">
        <w:rPr>
          <w:rFonts w:ascii="Times New Roman" w:eastAsia="Times New Roman" w:hAnsi="Times New Roman" w:cs="Times New Roman"/>
          <w:sz w:val="14"/>
          <w:szCs w:val="14"/>
          <w:lang w:eastAsia="id-ID"/>
        </w:rPr>
        <w:t xml:space="preserve">             </w:t>
      </w:r>
      <w:r w:rsidRPr="00D25862">
        <w:rPr>
          <w:rFonts w:ascii="Times New Roman" w:eastAsia="Times New Roman" w:hAnsi="Times New Roman" w:cs="Times New Roman"/>
          <w:b/>
          <w:bCs/>
          <w:sz w:val="24"/>
          <w:szCs w:val="24"/>
          <w:lang w:eastAsia="id-ID"/>
        </w:rPr>
        <w:t xml:space="preserve">Pengawasan Persediaan </w:t>
      </w:r>
    </w:p>
    <w:p w:rsidR="00D25862" w:rsidRPr="00D25862" w:rsidRDefault="00D25862" w:rsidP="00D25862">
      <w:pPr>
        <w:spacing w:after="0"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sz w:val="24"/>
          <w:szCs w:val="24"/>
          <w:lang w:eastAsia="id-ID"/>
        </w:rPr>
        <w:t>Tujuan pengawasan bahan adalah :</w:t>
      </w:r>
    </w:p>
    <w:p w:rsidR="00D25862" w:rsidRPr="00D25862" w:rsidRDefault="00D25862" w:rsidP="00D25862">
      <w:pPr>
        <w:spacing w:after="0" w:line="240" w:lineRule="auto"/>
        <w:ind w:hanging="360"/>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sz w:val="24"/>
          <w:szCs w:val="24"/>
          <w:lang w:eastAsia="id-ID"/>
        </w:rPr>
        <w:t>a.</w:t>
      </w:r>
      <w:r w:rsidRPr="00D25862">
        <w:rPr>
          <w:rFonts w:ascii="Times New Roman" w:eastAsia="Times New Roman" w:hAnsi="Times New Roman" w:cs="Times New Roman"/>
          <w:sz w:val="14"/>
          <w:szCs w:val="14"/>
          <w:lang w:eastAsia="id-ID"/>
        </w:rPr>
        <w:t>  </w:t>
      </w:r>
      <w:r w:rsidRPr="00D25862">
        <w:rPr>
          <w:rFonts w:ascii="Times New Roman" w:eastAsia="Times New Roman" w:hAnsi="Times New Roman" w:cs="Times New Roman"/>
          <w:sz w:val="24"/>
          <w:szCs w:val="24"/>
          <w:lang w:eastAsia="id-ID"/>
        </w:rPr>
        <w:t xml:space="preserve">Menyediakan bahan yang diperlukan dengan cara efisien dan dapat </w:t>
      </w:r>
      <w:r w:rsidRPr="00D25862">
        <w:rPr>
          <w:rFonts w:ascii="Times New Roman" w:eastAsia="Times New Roman" w:hAnsi="Times New Roman" w:cs="Times New Roman"/>
          <w:sz w:val="24"/>
          <w:szCs w:val="24"/>
          <w:lang w:val="en-US" w:eastAsia="id-ID"/>
        </w:rPr>
        <w:t> </w:t>
      </w:r>
      <w:r w:rsidRPr="00D25862">
        <w:rPr>
          <w:rFonts w:ascii="Times New Roman" w:eastAsia="Times New Roman" w:hAnsi="Times New Roman" w:cs="Times New Roman"/>
          <w:sz w:val="24"/>
          <w:szCs w:val="24"/>
          <w:lang w:eastAsia="id-ID"/>
        </w:rPr>
        <w:t>menghindari terganggunya kegiatan perusahaan karena keterlambatan datangnya bahan.</w:t>
      </w:r>
    </w:p>
    <w:p w:rsidR="00D25862" w:rsidRPr="00D25862" w:rsidRDefault="00D25862" w:rsidP="00D25862">
      <w:pPr>
        <w:spacing w:after="0" w:line="240" w:lineRule="auto"/>
        <w:ind w:hanging="360"/>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sz w:val="24"/>
          <w:szCs w:val="24"/>
          <w:lang w:eastAsia="id-ID"/>
        </w:rPr>
        <w:t>b.</w:t>
      </w:r>
      <w:r w:rsidRPr="00D25862">
        <w:rPr>
          <w:rFonts w:ascii="Times New Roman" w:eastAsia="Times New Roman" w:hAnsi="Times New Roman" w:cs="Times New Roman"/>
          <w:sz w:val="14"/>
          <w:szCs w:val="14"/>
          <w:lang w:eastAsia="id-ID"/>
        </w:rPr>
        <w:t>    </w:t>
      </w:r>
      <w:r w:rsidRPr="00D25862">
        <w:rPr>
          <w:rFonts w:ascii="Times New Roman" w:eastAsia="Times New Roman" w:hAnsi="Times New Roman" w:cs="Times New Roman"/>
          <w:sz w:val="24"/>
          <w:szCs w:val="24"/>
          <w:lang w:eastAsia="id-ID"/>
        </w:rPr>
        <w:t>Menjamin adanya persediaan bahan yang cukup untuk melayani permintaan langganan yang bersifat mendadak.</w:t>
      </w:r>
    </w:p>
    <w:p w:rsidR="00D25862" w:rsidRPr="00D25862" w:rsidRDefault="00D25862" w:rsidP="00D25862">
      <w:pPr>
        <w:spacing w:after="0" w:line="240" w:lineRule="auto"/>
        <w:ind w:hanging="360"/>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sz w:val="24"/>
          <w:szCs w:val="24"/>
          <w:lang w:eastAsia="id-ID"/>
        </w:rPr>
        <w:t>c.</w:t>
      </w:r>
      <w:r w:rsidRPr="00D25862">
        <w:rPr>
          <w:rFonts w:ascii="Times New Roman" w:eastAsia="Times New Roman" w:hAnsi="Times New Roman" w:cs="Times New Roman"/>
          <w:sz w:val="14"/>
          <w:szCs w:val="14"/>
          <w:lang w:eastAsia="id-ID"/>
        </w:rPr>
        <w:t>     </w:t>
      </w:r>
      <w:r w:rsidRPr="00D25862">
        <w:rPr>
          <w:rFonts w:ascii="Times New Roman" w:eastAsia="Times New Roman" w:hAnsi="Times New Roman" w:cs="Times New Roman"/>
          <w:sz w:val="24"/>
          <w:szCs w:val="24"/>
          <w:lang w:eastAsia="id-ID"/>
        </w:rPr>
        <w:t>Menyelenggarakan jumlah persediaan yang agak longgar untuk menghadapi kelangkaan penawaran bahan dipasar dalam jangka pendek.</w:t>
      </w:r>
    </w:p>
    <w:p w:rsidR="00D25862" w:rsidRPr="00D25862" w:rsidRDefault="00D25862" w:rsidP="00D25862">
      <w:pPr>
        <w:spacing w:after="0" w:line="240" w:lineRule="auto"/>
        <w:ind w:hanging="360"/>
        <w:jc w:val="both"/>
        <w:rPr>
          <w:rFonts w:ascii="Times New Roman" w:eastAsia="Times New Roman" w:hAnsi="Times New Roman" w:cs="Times New Roman"/>
          <w:sz w:val="24"/>
          <w:szCs w:val="24"/>
          <w:lang w:eastAsia="id-ID"/>
        </w:rPr>
      </w:pPr>
    </w:p>
    <w:p w:rsidR="00D25862" w:rsidRPr="00D25862" w:rsidRDefault="00D25862" w:rsidP="00D25862">
      <w:pPr>
        <w:spacing w:after="0"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b/>
          <w:bCs/>
          <w:sz w:val="24"/>
          <w:szCs w:val="24"/>
          <w:lang w:val="en-US" w:eastAsia="id-ID"/>
        </w:rPr>
        <w:t>Langkah-Langkah dalam Perolehan dan Penggunaan Bahan Baku</w:t>
      </w:r>
    </w:p>
    <w:p w:rsidR="00D25862" w:rsidRPr="00D25862" w:rsidRDefault="00D25862" w:rsidP="00D2586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sz w:val="24"/>
          <w:szCs w:val="24"/>
          <w:lang w:val="en-US" w:eastAsia="id-ID"/>
        </w:rPr>
        <w:t xml:space="preserve">Menentukan rute dan daftar bahan baku yang diperlukan </w:t>
      </w:r>
    </w:p>
    <w:p w:rsidR="00D25862" w:rsidRPr="00D25862" w:rsidRDefault="00D25862" w:rsidP="00D2586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sz w:val="24"/>
          <w:szCs w:val="24"/>
          <w:lang w:val="en-US" w:eastAsia="id-ID"/>
        </w:rPr>
        <w:lastRenderedPageBreak/>
        <w:t xml:space="preserve">Anggaran produksi </w:t>
      </w:r>
    </w:p>
    <w:p w:rsidR="00D25862" w:rsidRPr="00D25862" w:rsidRDefault="00D25862" w:rsidP="00D2586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sz w:val="24"/>
          <w:szCs w:val="24"/>
          <w:lang w:val="en-US" w:eastAsia="id-ID"/>
        </w:rPr>
        <w:t xml:space="preserve">Bukti permintaan pembelian </w:t>
      </w:r>
    </w:p>
    <w:p w:rsidR="00D25862" w:rsidRPr="00D25862" w:rsidRDefault="00D25862" w:rsidP="00D2586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sz w:val="24"/>
          <w:szCs w:val="24"/>
          <w:lang w:val="en-US" w:eastAsia="id-ID"/>
        </w:rPr>
        <w:t xml:space="preserve">Pesanan pembelian </w:t>
      </w:r>
    </w:p>
    <w:p w:rsidR="00D25862" w:rsidRPr="00D25862" w:rsidRDefault="00D25862" w:rsidP="00D2586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sz w:val="24"/>
          <w:szCs w:val="24"/>
          <w:lang w:val="en-US" w:eastAsia="id-ID"/>
        </w:rPr>
        <w:t xml:space="preserve">Laporan penerimaan </w:t>
      </w:r>
    </w:p>
    <w:p w:rsidR="00D25862" w:rsidRPr="00D25862" w:rsidRDefault="00D25862" w:rsidP="00D2586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sz w:val="24"/>
          <w:szCs w:val="24"/>
          <w:lang w:val="en-US" w:eastAsia="id-ID"/>
        </w:rPr>
        <w:t xml:space="preserve">Bukti penerimaan bahan baku </w:t>
      </w:r>
    </w:p>
    <w:p w:rsidR="00D25862" w:rsidRPr="00D25862" w:rsidRDefault="00D25862" w:rsidP="00D2586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sz w:val="24"/>
          <w:szCs w:val="24"/>
          <w:lang w:val="en-US" w:eastAsia="id-ID"/>
        </w:rPr>
        <w:t xml:space="preserve">Kartu catatan bahan baku </w:t>
      </w:r>
    </w:p>
    <w:p w:rsidR="00D25862" w:rsidRPr="00D25862" w:rsidRDefault="00D25862" w:rsidP="00D25862">
      <w:pPr>
        <w:spacing w:after="0"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b/>
          <w:bCs/>
          <w:sz w:val="24"/>
          <w:szCs w:val="24"/>
          <w:lang w:val="en-US" w:eastAsia="id-ID"/>
        </w:rPr>
        <w:t>Pembelian Bahan Baku</w:t>
      </w:r>
    </w:p>
    <w:p w:rsidR="00D25862" w:rsidRPr="00D25862" w:rsidRDefault="00D25862" w:rsidP="00D25862">
      <w:pPr>
        <w:spacing w:after="0" w:line="240" w:lineRule="auto"/>
        <w:ind w:firstLine="720"/>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bCs/>
          <w:sz w:val="24"/>
          <w:szCs w:val="24"/>
          <w:lang w:val="en-US" w:eastAsia="id-ID"/>
        </w:rPr>
        <w:t>Dalam organisasi besar, pembelian bahan baku biasanya dilakukan oleh departemen pembelian.</w:t>
      </w:r>
    </w:p>
    <w:p w:rsidR="00D25862" w:rsidRPr="00D25862" w:rsidRDefault="00D25862" w:rsidP="00D2586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bCs/>
          <w:sz w:val="24"/>
          <w:szCs w:val="24"/>
          <w:lang w:val="en-US" w:eastAsia="id-ID"/>
        </w:rPr>
        <w:t xml:space="preserve">Menerima bukti permintaan pembelian atas bahan baku </w:t>
      </w:r>
    </w:p>
    <w:p w:rsidR="00D25862" w:rsidRPr="00D25862" w:rsidRDefault="00D25862" w:rsidP="00D2586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bCs/>
          <w:sz w:val="24"/>
          <w:szCs w:val="24"/>
          <w:lang w:val="en-US" w:eastAsia="id-ID"/>
        </w:rPr>
        <w:t xml:space="preserve">Memiliki informasi mengenai sumber pasokan, harga, dan jadwal pengapalan </w:t>
      </w:r>
      <w:r w:rsidRPr="00D25862">
        <w:rPr>
          <w:rFonts w:ascii="Times New Roman" w:eastAsia="Times New Roman" w:hAnsi="Times New Roman" w:cs="Times New Roman"/>
          <w:bCs/>
          <w:sz w:val="24"/>
          <w:szCs w:val="24"/>
          <w:lang w:eastAsia="id-ID"/>
        </w:rPr>
        <w:t xml:space="preserve"> dan </w:t>
      </w:r>
      <w:r w:rsidRPr="00D25862">
        <w:rPr>
          <w:rFonts w:ascii="Times New Roman" w:eastAsia="Times New Roman" w:hAnsi="Times New Roman" w:cs="Times New Roman"/>
          <w:bCs/>
          <w:sz w:val="24"/>
          <w:szCs w:val="24"/>
          <w:lang w:val="en-US" w:eastAsia="id-ID"/>
        </w:rPr>
        <w:t xml:space="preserve">pengantaran </w:t>
      </w:r>
    </w:p>
    <w:p w:rsidR="00D25862" w:rsidRPr="00D25862" w:rsidRDefault="00D25862" w:rsidP="00D2586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bCs/>
          <w:sz w:val="24"/>
          <w:szCs w:val="24"/>
          <w:lang w:val="en-US" w:eastAsia="id-ID"/>
        </w:rPr>
        <w:t xml:space="preserve">Membuat dan menempatkan pesanan pembelian </w:t>
      </w:r>
    </w:p>
    <w:p w:rsidR="00D25862" w:rsidRPr="00D25862" w:rsidRDefault="00D25862" w:rsidP="00D2586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bCs/>
          <w:sz w:val="24"/>
          <w:szCs w:val="24"/>
          <w:lang w:val="en-US" w:eastAsia="id-ID"/>
        </w:rPr>
        <w:t xml:space="preserve">Mengaturan pelaporan di antara departemen pembelian, penerimaan, dan akuntansi </w:t>
      </w:r>
    </w:p>
    <w:p w:rsidR="00D25862" w:rsidRPr="00D25862" w:rsidRDefault="00D25862" w:rsidP="00D25862">
      <w:pPr>
        <w:spacing w:after="0"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b/>
          <w:bCs/>
          <w:sz w:val="24"/>
          <w:szCs w:val="24"/>
          <w:lang w:val="en-US" w:eastAsia="id-ID"/>
        </w:rPr>
        <w:t>Langkah-Langkah Pembelian Bahan Baku</w:t>
      </w:r>
    </w:p>
    <w:p w:rsidR="00D25862" w:rsidRPr="00D25862" w:rsidRDefault="00D25862" w:rsidP="00D25862">
      <w:pPr>
        <w:spacing w:after="0" w:line="240" w:lineRule="auto"/>
        <w:ind w:hanging="360"/>
        <w:jc w:val="both"/>
        <w:rPr>
          <w:rFonts w:ascii="Times New Roman" w:eastAsia="Times New Roman" w:hAnsi="Times New Roman" w:cs="Times New Roman"/>
          <w:sz w:val="24"/>
          <w:szCs w:val="24"/>
          <w:lang w:eastAsia="id-ID"/>
        </w:rPr>
      </w:pPr>
      <w:r w:rsidRPr="00D25862">
        <w:rPr>
          <w:rFonts w:ascii="Wingdings" w:eastAsia="Wingdings" w:hAnsi="Wingdings" w:cs="Wingdings"/>
          <w:sz w:val="24"/>
          <w:szCs w:val="24"/>
          <w:lang w:eastAsia="id-ID"/>
        </w:rPr>
        <w:t></w:t>
      </w:r>
      <w:r w:rsidRPr="00D25862">
        <w:rPr>
          <w:rFonts w:ascii="Times New Roman" w:eastAsia="Wingdings" w:hAnsi="Times New Roman" w:cs="Times New Roman"/>
          <w:sz w:val="14"/>
          <w:szCs w:val="14"/>
          <w:lang w:eastAsia="id-ID"/>
        </w:rPr>
        <w:t xml:space="preserve">  </w:t>
      </w:r>
      <w:r w:rsidRPr="00D25862">
        <w:rPr>
          <w:rFonts w:ascii="Times New Roman" w:eastAsia="Times New Roman" w:hAnsi="Times New Roman" w:cs="Times New Roman"/>
          <w:sz w:val="24"/>
          <w:szCs w:val="24"/>
          <w:lang w:val="en-US" w:eastAsia="id-ID"/>
        </w:rPr>
        <w:t xml:space="preserve">Bukti Permintaan Pembelian </w:t>
      </w:r>
    </w:p>
    <w:p w:rsidR="00D25862" w:rsidRPr="00D25862" w:rsidRDefault="00D25862" w:rsidP="00D25862">
      <w:pPr>
        <w:spacing w:after="0"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sz w:val="24"/>
          <w:szCs w:val="24"/>
          <w:lang w:val="en-US" w:eastAsia="id-ID"/>
        </w:rPr>
        <w:t>untuk bahan baku standar hanya mengidentifikasi nomor persediaan dari suatu item. untuk bahan baku nonstandar informasi yang diperlukan meliputi cetak biru, nomor katalog, berat, standar, merek,jumlah, dan harga yang disarankan.</w:t>
      </w:r>
    </w:p>
    <w:p w:rsidR="00D25862" w:rsidRPr="00D25862" w:rsidRDefault="00D25862" w:rsidP="00D25862">
      <w:pPr>
        <w:spacing w:after="0" w:line="240" w:lineRule="auto"/>
        <w:ind w:hanging="360"/>
        <w:jc w:val="both"/>
        <w:rPr>
          <w:rFonts w:ascii="Times New Roman" w:eastAsia="Times New Roman" w:hAnsi="Times New Roman" w:cs="Times New Roman"/>
          <w:sz w:val="24"/>
          <w:szCs w:val="24"/>
          <w:lang w:eastAsia="id-ID"/>
        </w:rPr>
      </w:pPr>
      <w:r w:rsidRPr="00D25862">
        <w:rPr>
          <w:rFonts w:ascii="Wingdings" w:eastAsia="Wingdings" w:hAnsi="Wingdings" w:cs="Wingdings"/>
          <w:sz w:val="24"/>
          <w:szCs w:val="24"/>
          <w:lang w:eastAsia="id-ID"/>
        </w:rPr>
        <w:t></w:t>
      </w:r>
      <w:r w:rsidRPr="00D25862">
        <w:rPr>
          <w:rFonts w:ascii="Times New Roman" w:eastAsia="Wingdings" w:hAnsi="Times New Roman" w:cs="Times New Roman"/>
          <w:sz w:val="14"/>
          <w:szCs w:val="14"/>
          <w:lang w:eastAsia="id-ID"/>
        </w:rPr>
        <w:t xml:space="preserve">  </w:t>
      </w:r>
      <w:r w:rsidRPr="00D25862">
        <w:rPr>
          <w:rFonts w:ascii="Times New Roman" w:eastAsia="Times New Roman" w:hAnsi="Times New Roman" w:cs="Times New Roman"/>
          <w:sz w:val="24"/>
          <w:szCs w:val="24"/>
          <w:lang w:val="en-US" w:eastAsia="id-ID"/>
        </w:rPr>
        <w:t xml:space="preserve">Pesanan Pembelian </w:t>
      </w:r>
    </w:p>
    <w:p w:rsidR="00D25862" w:rsidRPr="00D25862" w:rsidRDefault="00D25862" w:rsidP="00D25862">
      <w:pPr>
        <w:spacing w:after="0"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sz w:val="24"/>
          <w:szCs w:val="24"/>
          <w:lang w:val="en-US" w:eastAsia="id-ID"/>
        </w:rPr>
        <w:t>Memberikan informasi kepada pemasok tentang deskripsi atau barang dan jasa yang diinginkan, serta persyaratan, harga, dan instruksi pengapalan.</w:t>
      </w:r>
    </w:p>
    <w:p w:rsidR="00D25862" w:rsidRPr="00D25862" w:rsidRDefault="00D25862" w:rsidP="00D25862">
      <w:pPr>
        <w:spacing w:after="0" w:line="240" w:lineRule="auto"/>
        <w:ind w:hanging="360"/>
        <w:jc w:val="both"/>
        <w:rPr>
          <w:rFonts w:ascii="Times New Roman" w:eastAsia="Times New Roman" w:hAnsi="Times New Roman" w:cs="Times New Roman"/>
          <w:sz w:val="24"/>
          <w:szCs w:val="24"/>
          <w:lang w:eastAsia="id-ID"/>
        </w:rPr>
      </w:pPr>
      <w:r w:rsidRPr="00D25862">
        <w:rPr>
          <w:rFonts w:ascii="Wingdings" w:eastAsia="Wingdings" w:hAnsi="Wingdings" w:cs="Wingdings"/>
          <w:sz w:val="24"/>
          <w:szCs w:val="24"/>
          <w:lang w:eastAsia="id-ID"/>
        </w:rPr>
        <w:t></w:t>
      </w:r>
      <w:r w:rsidRPr="00D25862">
        <w:rPr>
          <w:rFonts w:ascii="Times New Roman" w:eastAsia="Wingdings" w:hAnsi="Times New Roman" w:cs="Times New Roman"/>
          <w:sz w:val="14"/>
          <w:szCs w:val="14"/>
          <w:lang w:eastAsia="id-ID"/>
        </w:rPr>
        <w:t xml:space="preserve">  </w:t>
      </w:r>
      <w:r w:rsidRPr="00D25862">
        <w:rPr>
          <w:rFonts w:ascii="Times New Roman" w:eastAsia="Times New Roman" w:hAnsi="Times New Roman" w:cs="Times New Roman"/>
          <w:sz w:val="24"/>
          <w:szCs w:val="24"/>
          <w:lang w:val="en-US" w:eastAsia="id-ID"/>
        </w:rPr>
        <w:t xml:space="preserve">Laporan Penerimaan </w:t>
      </w:r>
    </w:p>
    <w:p w:rsidR="00D25862" w:rsidRPr="00D25862" w:rsidRDefault="00D25862" w:rsidP="00D25862">
      <w:pPr>
        <w:spacing w:after="0"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sz w:val="24"/>
          <w:szCs w:val="24"/>
          <w:lang w:val="en-US" w:eastAsia="id-ID"/>
        </w:rPr>
        <w:t>Menunjukkan nomor pesanan pembelian, nomor akun yang akan dibebankan, nama pemasok, rincian mengenai transportasi, serta jumlah dan jenis barang yang diterima.</w:t>
      </w:r>
    </w:p>
    <w:p w:rsidR="00D25862" w:rsidRPr="00D25862" w:rsidRDefault="00D25862" w:rsidP="00D25862">
      <w:pPr>
        <w:spacing w:after="0" w:line="240" w:lineRule="auto"/>
        <w:jc w:val="both"/>
        <w:rPr>
          <w:rFonts w:ascii="Times New Roman" w:eastAsia="Times New Roman" w:hAnsi="Times New Roman" w:cs="Times New Roman"/>
          <w:sz w:val="24"/>
          <w:szCs w:val="24"/>
          <w:lang w:eastAsia="id-ID"/>
        </w:rPr>
      </w:pPr>
    </w:p>
    <w:p w:rsidR="00D25862" w:rsidRPr="00D25862" w:rsidRDefault="00D25862" w:rsidP="00D25862">
      <w:pPr>
        <w:spacing w:after="0"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b/>
          <w:bCs/>
          <w:sz w:val="24"/>
          <w:szCs w:val="24"/>
          <w:lang w:val="en-US" w:eastAsia="id-ID"/>
        </w:rPr>
        <w:t>Pengeluaran dan Perhitungan Biaya Bahan Baku</w:t>
      </w:r>
    </w:p>
    <w:p w:rsidR="00D25862" w:rsidRPr="00D25862" w:rsidRDefault="00D25862" w:rsidP="00D25862">
      <w:pPr>
        <w:spacing w:after="0" w:line="240" w:lineRule="auto"/>
        <w:ind w:hanging="360"/>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sz w:val="24"/>
          <w:szCs w:val="24"/>
          <w:lang w:eastAsia="id-ID"/>
        </w:rPr>
        <w:t>1.</w:t>
      </w:r>
      <w:r w:rsidRPr="00D25862">
        <w:rPr>
          <w:rFonts w:ascii="Times New Roman" w:eastAsia="Times New Roman" w:hAnsi="Times New Roman" w:cs="Times New Roman"/>
          <w:sz w:val="14"/>
          <w:szCs w:val="14"/>
          <w:lang w:eastAsia="id-ID"/>
        </w:rPr>
        <w:t xml:space="preserve">      </w:t>
      </w:r>
      <w:r w:rsidRPr="00D25862">
        <w:rPr>
          <w:rFonts w:ascii="Times New Roman" w:eastAsia="Times New Roman" w:hAnsi="Times New Roman" w:cs="Times New Roman"/>
          <w:bCs/>
          <w:sz w:val="24"/>
          <w:szCs w:val="24"/>
          <w:lang w:val="en-US" w:eastAsia="id-ID"/>
        </w:rPr>
        <w:t xml:space="preserve">Bukti permintaan bahan baku </w:t>
      </w:r>
    </w:p>
    <w:p w:rsidR="00D25862" w:rsidRPr="00D25862" w:rsidRDefault="00D25862" w:rsidP="00D25862">
      <w:pPr>
        <w:spacing w:after="0"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sz w:val="24"/>
          <w:szCs w:val="24"/>
          <w:lang w:val="en-US" w:eastAsia="id-ID"/>
        </w:rPr>
        <w:t>Memberikan otoritasi bagi petugas gudang untuk mengeluarkan bahan baku.</w:t>
      </w:r>
    </w:p>
    <w:p w:rsidR="00D25862" w:rsidRPr="00D25862" w:rsidRDefault="00D25862" w:rsidP="00D25862">
      <w:pPr>
        <w:spacing w:after="0" w:line="240" w:lineRule="auto"/>
        <w:ind w:hanging="360"/>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sz w:val="24"/>
          <w:szCs w:val="24"/>
          <w:lang w:eastAsia="id-ID"/>
        </w:rPr>
        <w:t>2.</w:t>
      </w:r>
      <w:r w:rsidRPr="00D25862">
        <w:rPr>
          <w:rFonts w:ascii="Times New Roman" w:eastAsia="Times New Roman" w:hAnsi="Times New Roman" w:cs="Times New Roman"/>
          <w:sz w:val="14"/>
          <w:szCs w:val="14"/>
          <w:lang w:eastAsia="id-ID"/>
        </w:rPr>
        <w:t xml:space="preserve">      </w:t>
      </w:r>
      <w:r w:rsidRPr="00D25862">
        <w:rPr>
          <w:rFonts w:ascii="Times New Roman" w:eastAsia="Times New Roman" w:hAnsi="Times New Roman" w:cs="Times New Roman"/>
          <w:bCs/>
          <w:sz w:val="24"/>
          <w:szCs w:val="24"/>
          <w:lang w:val="en-US" w:eastAsia="id-ID"/>
        </w:rPr>
        <w:t xml:space="preserve">Pemrosesan data elektronik untuk buku permintaan bahan baku </w:t>
      </w:r>
    </w:p>
    <w:p w:rsidR="00D25862" w:rsidRPr="00D25862" w:rsidRDefault="00D25862" w:rsidP="00D25862">
      <w:pPr>
        <w:spacing w:after="0" w:line="240" w:lineRule="auto"/>
        <w:ind w:firstLine="654"/>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sz w:val="24"/>
          <w:szCs w:val="24"/>
          <w:lang w:val="en-US" w:eastAsia="id-ID"/>
        </w:rPr>
        <w:t>Informasi permintaan dimasukkan dan dikirimkan secara elektronik dan bukannya dalam bentuk kertas.</w:t>
      </w:r>
    </w:p>
    <w:p w:rsidR="00D25862" w:rsidRPr="00D25862" w:rsidRDefault="00D25862" w:rsidP="00D25862">
      <w:pPr>
        <w:spacing w:after="0" w:line="240" w:lineRule="auto"/>
        <w:ind w:hanging="360"/>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sz w:val="24"/>
          <w:szCs w:val="24"/>
          <w:lang w:eastAsia="id-ID"/>
        </w:rPr>
        <w:t>3.</w:t>
      </w:r>
      <w:r w:rsidRPr="00D25862">
        <w:rPr>
          <w:rFonts w:ascii="Times New Roman" w:eastAsia="Times New Roman" w:hAnsi="Times New Roman" w:cs="Times New Roman"/>
          <w:sz w:val="14"/>
          <w:szCs w:val="14"/>
          <w:lang w:eastAsia="id-ID"/>
        </w:rPr>
        <w:t xml:space="preserve">      </w:t>
      </w:r>
      <w:r w:rsidRPr="00D25862">
        <w:rPr>
          <w:rFonts w:ascii="Times New Roman" w:eastAsia="Times New Roman" w:hAnsi="Times New Roman" w:cs="Times New Roman"/>
          <w:bCs/>
          <w:sz w:val="24"/>
          <w:szCs w:val="24"/>
          <w:lang w:val="en-US" w:eastAsia="id-ID"/>
        </w:rPr>
        <w:t xml:space="preserve">Daftar bahan baku yang diperlukan </w:t>
      </w:r>
    </w:p>
    <w:p w:rsidR="00D25862" w:rsidRPr="00D25862" w:rsidRDefault="00D25862" w:rsidP="00D25862">
      <w:pPr>
        <w:spacing w:after="0" w:line="240" w:lineRule="auto"/>
        <w:ind w:firstLine="654"/>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sz w:val="24"/>
          <w:szCs w:val="24"/>
          <w:lang w:val="en-US" w:eastAsia="id-ID"/>
        </w:rPr>
        <w:t>Mendaftarkan semua bahan  baku yang diperlukan untuk suatu pesanan tertentu.</w:t>
      </w:r>
    </w:p>
    <w:p w:rsidR="00D25862" w:rsidRPr="00D25862" w:rsidRDefault="00D25862" w:rsidP="00D25862">
      <w:pPr>
        <w:spacing w:after="0" w:line="240" w:lineRule="auto"/>
        <w:jc w:val="both"/>
        <w:rPr>
          <w:rFonts w:ascii="Times New Roman" w:eastAsia="Times New Roman" w:hAnsi="Times New Roman" w:cs="Times New Roman"/>
          <w:sz w:val="24"/>
          <w:szCs w:val="24"/>
          <w:lang w:eastAsia="id-ID"/>
        </w:rPr>
      </w:pPr>
    </w:p>
    <w:p w:rsidR="00D25862" w:rsidRPr="00D25862" w:rsidRDefault="00D25862" w:rsidP="00D25862">
      <w:pPr>
        <w:spacing w:after="0"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b/>
          <w:bCs/>
          <w:sz w:val="24"/>
          <w:szCs w:val="24"/>
          <w:lang w:val="en-US" w:eastAsia="id-ID"/>
        </w:rPr>
        <w:t>Economic Order Quantity</w:t>
      </w:r>
    </w:p>
    <w:p w:rsidR="00D25862" w:rsidRPr="00D25862" w:rsidRDefault="00D25862" w:rsidP="00D25862">
      <w:pPr>
        <w:spacing w:after="0"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bCs/>
          <w:sz w:val="24"/>
          <w:szCs w:val="24"/>
          <w:lang w:val="en-US" w:eastAsia="id-ID"/>
        </w:rPr>
        <w:t>Jumlah persediaan yang dipesan pada suatu waktu sedemikian rupa sehingga meminimalkan biaya persediaan tahunan.</w:t>
      </w:r>
    </w:p>
    <w:p w:rsidR="00D25862" w:rsidRPr="00D25862" w:rsidRDefault="00D25862" w:rsidP="00D25862">
      <w:pPr>
        <w:spacing w:after="0"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bCs/>
          <w:sz w:val="24"/>
          <w:szCs w:val="24"/>
          <w:lang w:val="en-US" w:eastAsia="id-ID"/>
        </w:rPr>
        <w:t>     Jumlah optimum dari pesanan pada waktu tertentu ditentukan dengan cara menyeimbangkan biaya pemilikan dan perolehan bahan baku. Rumus EOQ membahas masalah kuantitas dalam perencanaan persediaan.</w:t>
      </w:r>
    </w:p>
    <w:p w:rsidR="00D25862" w:rsidRPr="00D25862" w:rsidRDefault="00D25862" w:rsidP="00D25862">
      <w:pPr>
        <w:spacing w:after="0"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b/>
          <w:bCs/>
          <w:sz w:val="24"/>
          <w:szCs w:val="24"/>
          <w:lang w:val="en-US" w:eastAsia="id-ID"/>
        </w:rPr>
        <w:t xml:space="preserve">     </w:t>
      </w:r>
      <w:r w:rsidRPr="00D25862">
        <w:rPr>
          <w:rFonts w:ascii="Times New Roman" w:eastAsia="Times New Roman" w:hAnsi="Times New Roman" w:cs="Times New Roman"/>
          <w:bCs/>
          <w:sz w:val="24"/>
          <w:szCs w:val="24"/>
          <w:lang w:val="en-US" w:eastAsia="id-ID"/>
        </w:rPr>
        <w:t>EOQ</w:t>
      </w:r>
      <w:r w:rsidRPr="00D25862">
        <w:rPr>
          <w:rFonts w:ascii="Times New Roman" w:eastAsia="Times New Roman" w:hAnsi="Times New Roman" w:cs="Times New Roman"/>
          <w:bCs/>
          <w:sz w:val="24"/>
          <w:szCs w:val="24"/>
          <w:vertAlign w:val="superscript"/>
          <w:lang w:val="en-US" w:eastAsia="id-ID"/>
        </w:rPr>
        <w:t>2</w:t>
      </w:r>
      <w:r w:rsidRPr="00D25862">
        <w:rPr>
          <w:rFonts w:ascii="Times New Roman" w:eastAsia="Times New Roman" w:hAnsi="Times New Roman" w:cs="Times New Roman"/>
          <w:bCs/>
          <w:sz w:val="24"/>
          <w:szCs w:val="24"/>
          <w:lang w:val="en-US" w:eastAsia="id-ID"/>
        </w:rPr>
        <w:t xml:space="preserve"> = (2 x jmlh yang diperlukan per tahun x biaya per pesanan) : (biaya per unit bahan baku x persentase biaya penyimpanan)</w:t>
      </w:r>
    </w:p>
    <w:p w:rsidR="00D25862" w:rsidRPr="00D25862" w:rsidRDefault="00D25862" w:rsidP="00D25862">
      <w:pPr>
        <w:spacing w:after="0" w:line="240" w:lineRule="auto"/>
        <w:jc w:val="both"/>
        <w:rPr>
          <w:rFonts w:ascii="Times New Roman" w:eastAsia="Times New Roman" w:hAnsi="Times New Roman" w:cs="Times New Roman"/>
          <w:sz w:val="24"/>
          <w:szCs w:val="24"/>
          <w:lang w:eastAsia="id-ID"/>
        </w:rPr>
      </w:pPr>
    </w:p>
    <w:p w:rsidR="00D25862" w:rsidRPr="00D25862" w:rsidRDefault="00D25862" w:rsidP="00D25862">
      <w:pPr>
        <w:spacing w:after="0"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b/>
          <w:bCs/>
          <w:sz w:val="24"/>
          <w:szCs w:val="24"/>
          <w:lang w:val="en-US" w:eastAsia="id-ID"/>
        </w:rPr>
        <w:t>Exercise-EOQ</w:t>
      </w:r>
    </w:p>
    <w:p w:rsidR="00D25862" w:rsidRPr="00D25862" w:rsidRDefault="00D25862" w:rsidP="00D25862">
      <w:pPr>
        <w:spacing w:after="0"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bCs/>
          <w:sz w:val="24"/>
          <w:szCs w:val="24"/>
          <w:lang w:val="en-US" w:eastAsia="id-ID"/>
        </w:rPr>
        <w:t xml:space="preserve">Hitung EOQ Magnum Co. jika sebesar 500 unit bahan baku dipakai per tahunnya, dengan keterangan sebagai berikut: </w:t>
      </w:r>
    </w:p>
    <w:p w:rsidR="00D25862" w:rsidRPr="00D25862" w:rsidRDefault="00D25862" w:rsidP="00D25862">
      <w:pPr>
        <w:spacing w:after="0"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bCs/>
          <w:sz w:val="24"/>
          <w:szCs w:val="24"/>
          <w:lang w:val="en-US" w:eastAsia="id-ID"/>
        </w:rPr>
        <w:t xml:space="preserve">Harga beli                                     </w:t>
      </w:r>
      <w:r w:rsidRPr="00D25862">
        <w:rPr>
          <w:rFonts w:ascii="Times New Roman" w:eastAsia="Times New Roman" w:hAnsi="Times New Roman" w:cs="Times New Roman"/>
          <w:bCs/>
          <w:sz w:val="24"/>
          <w:szCs w:val="24"/>
          <w:lang w:eastAsia="id-ID"/>
        </w:rPr>
        <w:t xml:space="preserve">            </w:t>
      </w:r>
      <w:r w:rsidRPr="00D25862">
        <w:rPr>
          <w:rFonts w:ascii="Times New Roman" w:eastAsia="Times New Roman" w:hAnsi="Times New Roman" w:cs="Times New Roman"/>
          <w:bCs/>
          <w:sz w:val="24"/>
          <w:szCs w:val="24"/>
          <w:lang w:val="en-US" w:eastAsia="id-ID"/>
        </w:rPr>
        <w:t>Rp. 80.000/unit</w:t>
      </w:r>
    </w:p>
    <w:p w:rsidR="00D25862" w:rsidRPr="00D25862" w:rsidRDefault="00D25862" w:rsidP="00D25862">
      <w:pPr>
        <w:spacing w:after="0"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bCs/>
          <w:sz w:val="24"/>
          <w:szCs w:val="24"/>
          <w:lang w:val="en-US" w:eastAsia="id-ID"/>
        </w:rPr>
        <w:t xml:space="preserve">Biaya pemesanan                         Rp.   5.000/pesanan </w:t>
      </w:r>
    </w:p>
    <w:p w:rsidR="00D25862" w:rsidRPr="00D25862" w:rsidRDefault="00D25862" w:rsidP="00D25862">
      <w:pPr>
        <w:spacing w:after="0"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bCs/>
          <w:sz w:val="24"/>
          <w:szCs w:val="24"/>
          <w:lang w:val="en-US" w:eastAsia="id-ID"/>
        </w:rPr>
        <w:t>Persentase biaya penyimpanan     10%</w:t>
      </w:r>
    </w:p>
    <w:p w:rsidR="00D25862" w:rsidRPr="00D25862" w:rsidRDefault="00D25862" w:rsidP="00D25862">
      <w:pPr>
        <w:spacing w:after="0"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bCs/>
          <w:sz w:val="24"/>
          <w:szCs w:val="24"/>
          <w:lang w:val="en-US" w:eastAsia="id-ID"/>
        </w:rPr>
        <w:t>EOQ</w:t>
      </w:r>
      <w:r w:rsidRPr="00D25862">
        <w:rPr>
          <w:rFonts w:ascii="Times New Roman" w:eastAsia="Times New Roman" w:hAnsi="Times New Roman" w:cs="Times New Roman"/>
          <w:bCs/>
          <w:sz w:val="24"/>
          <w:szCs w:val="24"/>
          <w:vertAlign w:val="superscript"/>
          <w:lang w:val="en-US" w:eastAsia="id-ID"/>
        </w:rPr>
        <w:t>2</w:t>
      </w:r>
      <w:r w:rsidRPr="00D25862">
        <w:rPr>
          <w:rFonts w:ascii="Times New Roman" w:eastAsia="Times New Roman" w:hAnsi="Times New Roman" w:cs="Times New Roman"/>
          <w:bCs/>
          <w:sz w:val="24"/>
          <w:szCs w:val="24"/>
          <w:lang w:val="en-US" w:eastAsia="id-ID"/>
        </w:rPr>
        <w:t xml:space="preserve"> = (2 x 500 x 5.000) : (80.000 x 10%)</w:t>
      </w:r>
    </w:p>
    <w:p w:rsidR="00D25862" w:rsidRPr="00D25862" w:rsidRDefault="00D25862" w:rsidP="00D25862">
      <w:pPr>
        <w:spacing w:after="0"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bCs/>
          <w:sz w:val="24"/>
          <w:szCs w:val="24"/>
          <w:lang w:val="en-US" w:eastAsia="id-ID"/>
        </w:rPr>
        <w:t>EOQ</w:t>
      </w:r>
      <w:r w:rsidRPr="00D25862">
        <w:rPr>
          <w:rFonts w:ascii="Times New Roman" w:eastAsia="Times New Roman" w:hAnsi="Times New Roman" w:cs="Times New Roman"/>
          <w:bCs/>
          <w:sz w:val="24"/>
          <w:szCs w:val="24"/>
          <w:vertAlign w:val="superscript"/>
          <w:lang w:val="en-US" w:eastAsia="id-ID"/>
        </w:rPr>
        <w:t>2</w:t>
      </w:r>
      <w:r w:rsidRPr="00D25862">
        <w:rPr>
          <w:rFonts w:ascii="Times New Roman" w:eastAsia="Times New Roman" w:hAnsi="Times New Roman" w:cs="Times New Roman"/>
          <w:bCs/>
          <w:sz w:val="24"/>
          <w:szCs w:val="24"/>
          <w:lang w:val="en-US" w:eastAsia="id-ID"/>
        </w:rPr>
        <w:t xml:space="preserve"> = 5.000.000 : 8.000</w:t>
      </w:r>
    </w:p>
    <w:p w:rsidR="00D25862" w:rsidRPr="00D25862" w:rsidRDefault="00D25862" w:rsidP="00D25862">
      <w:pPr>
        <w:spacing w:after="0"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bCs/>
          <w:sz w:val="24"/>
          <w:szCs w:val="24"/>
          <w:lang w:val="en-US" w:eastAsia="id-ID"/>
        </w:rPr>
        <w:lastRenderedPageBreak/>
        <w:t>EOQ</w:t>
      </w:r>
      <w:r w:rsidRPr="00D25862">
        <w:rPr>
          <w:rFonts w:ascii="Times New Roman" w:eastAsia="Times New Roman" w:hAnsi="Times New Roman" w:cs="Times New Roman"/>
          <w:bCs/>
          <w:sz w:val="24"/>
          <w:szCs w:val="24"/>
          <w:vertAlign w:val="superscript"/>
          <w:lang w:val="en-US" w:eastAsia="id-ID"/>
        </w:rPr>
        <w:t>2</w:t>
      </w:r>
      <w:r w:rsidRPr="00D25862">
        <w:rPr>
          <w:rFonts w:ascii="Times New Roman" w:eastAsia="Times New Roman" w:hAnsi="Times New Roman" w:cs="Times New Roman"/>
          <w:bCs/>
          <w:sz w:val="24"/>
          <w:szCs w:val="24"/>
          <w:lang w:val="en-US" w:eastAsia="id-ID"/>
        </w:rPr>
        <w:t xml:space="preserve"> = 625</w:t>
      </w:r>
    </w:p>
    <w:p w:rsidR="00D25862" w:rsidRPr="00D25862" w:rsidRDefault="00D25862" w:rsidP="00D25862">
      <w:pPr>
        <w:spacing w:after="0"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bCs/>
          <w:sz w:val="24"/>
          <w:szCs w:val="24"/>
          <w:lang w:val="en-US" w:eastAsia="id-ID"/>
        </w:rPr>
        <w:t>EOQ  = 25 unit</w:t>
      </w:r>
    </w:p>
    <w:p w:rsidR="00D25862" w:rsidRPr="00D25862" w:rsidRDefault="00D25862" w:rsidP="00D25862">
      <w:pPr>
        <w:spacing w:after="0" w:line="240" w:lineRule="auto"/>
        <w:jc w:val="both"/>
        <w:rPr>
          <w:rFonts w:ascii="Times New Roman" w:eastAsia="Times New Roman" w:hAnsi="Times New Roman" w:cs="Times New Roman"/>
          <w:sz w:val="24"/>
          <w:szCs w:val="24"/>
          <w:lang w:eastAsia="id-ID"/>
        </w:rPr>
      </w:pPr>
    </w:p>
    <w:p w:rsidR="00D25862" w:rsidRPr="00D25862" w:rsidRDefault="00D25862" w:rsidP="00D25862">
      <w:pPr>
        <w:spacing w:after="0"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b/>
          <w:bCs/>
          <w:sz w:val="24"/>
          <w:szCs w:val="24"/>
          <w:lang w:val="en-US" w:eastAsia="id-ID"/>
        </w:rPr>
        <w:t>Order Time</w:t>
      </w:r>
    </w:p>
    <w:p w:rsidR="00D25862" w:rsidRPr="00D25862" w:rsidRDefault="00D25862" w:rsidP="00D25862">
      <w:pPr>
        <w:spacing w:after="0"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bCs/>
          <w:sz w:val="24"/>
          <w:szCs w:val="24"/>
          <w:lang w:val="en-US" w:eastAsia="id-ID"/>
        </w:rPr>
        <w:t>Faktor-faktor yang mempengaruhi order time:</w:t>
      </w:r>
    </w:p>
    <w:p w:rsidR="00D25862" w:rsidRPr="00D25862" w:rsidRDefault="00D25862" w:rsidP="00D25862">
      <w:pPr>
        <w:tabs>
          <w:tab w:val="num" w:pos="720"/>
        </w:tabs>
        <w:spacing w:after="0" w:line="240" w:lineRule="auto"/>
        <w:ind w:hanging="360"/>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sz w:val="24"/>
          <w:szCs w:val="24"/>
          <w:lang w:eastAsia="id-ID"/>
        </w:rPr>
        <w:t>•</w:t>
      </w:r>
      <w:r w:rsidRPr="00D25862">
        <w:rPr>
          <w:rFonts w:ascii="Times New Roman" w:eastAsia="Times New Roman" w:hAnsi="Times New Roman" w:cs="Times New Roman"/>
          <w:sz w:val="14"/>
          <w:szCs w:val="14"/>
          <w:lang w:eastAsia="id-ID"/>
        </w:rPr>
        <w:t xml:space="preserve">         </w:t>
      </w:r>
      <w:r w:rsidRPr="00D25862">
        <w:rPr>
          <w:rFonts w:ascii="Times New Roman" w:eastAsia="Times New Roman" w:hAnsi="Times New Roman" w:cs="Times New Roman"/>
          <w:bCs/>
          <w:sz w:val="24"/>
          <w:szCs w:val="24"/>
          <w:lang w:val="en-US" w:eastAsia="id-ID"/>
        </w:rPr>
        <w:t xml:space="preserve">Waktu yang diperlukan untuk pengantaran </w:t>
      </w:r>
    </w:p>
    <w:p w:rsidR="00D25862" w:rsidRPr="00D25862" w:rsidRDefault="00D25862" w:rsidP="00D25862">
      <w:pPr>
        <w:tabs>
          <w:tab w:val="num" w:pos="720"/>
        </w:tabs>
        <w:spacing w:after="0" w:line="240" w:lineRule="auto"/>
        <w:ind w:hanging="360"/>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sz w:val="24"/>
          <w:szCs w:val="24"/>
          <w:lang w:eastAsia="id-ID"/>
        </w:rPr>
        <w:t>•</w:t>
      </w:r>
      <w:r w:rsidRPr="00D25862">
        <w:rPr>
          <w:rFonts w:ascii="Times New Roman" w:eastAsia="Times New Roman" w:hAnsi="Times New Roman" w:cs="Times New Roman"/>
          <w:sz w:val="14"/>
          <w:szCs w:val="14"/>
          <w:lang w:eastAsia="id-ID"/>
        </w:rPr>
        <w:t xml:space="preserve">         </w:t>
      </w:r>
      <w:r w:rsidRPr="00D25862">
        <w:rPr>
          <w:rFonts w:ascii="Times New Roman" w:eastAsia="Times New Roman" w:hAnsi="Times New Roman" w:cs="Times New Roman"/>
          <w:bCs/>
          <w:sz w:val="24"/>
          <w:szCs w:val="24"/>
          <w:lang w:val="en-US" w:eastAsia="id-ID"/>
        </w:rPr>
        <w:t xml:space="preserve">Tingkat penggunaan pembelian </w:t>
      </w:r>
    </w:p>
    <w:p w:rsidR="00D25862" w:rsidRPr="00D25862" w:rsidRDefault="00D25862" w:rsidP="00D25862">
      <w:pPr>
        <w:tabs>
          <w:tab w:val="num" w:pos="720"/>
        </w:tabs>
        <w:spacing w:after="0" w:line="240" w:lineRule="auto"/>
        <w:ind w:hanging="360"/>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sz w:val="24"/>
          <w:szCs w:val="24"/>
          <w:lang w:eastAsia="id-ID"/>
        </w:rPr>
        <w:t>•</w:t>
      </w:r>
      <w:r w:rsidRPr="00D25862">
        <w:rPr>
          <w:rFonts w:ascii="Times New Roman" w:eastAsia="Times New Roman" w:hAnsi="Times New Roman" w:cs="Times New Roman"/>
          <w:sz w:val="14"/>
          <w:szCs w:val="14"/>
          <w:lang w:eastAsia="id-ID"/>
        </w:rPr>
        <w:t xml:space="preserve">         </w:t>
      </w:r>
      <w:r w:rsidRPr="00D25862">
        <w:rPr>
          <w:rFonts w:ascii="Times New Roman" w:eastAsia="Times New Roman" w:hAnsi="Times New Roman" w:cs="Times New Roman"/>
          <w:bCs/>
          <w:sz w:val="24"/>
          <w:szCs w:val="24"/>
          <w:lang w:val="en-US" w:eastAsia="id-ID"/>
        </w:rPr>
        <w:t xml:space="preserve">Persediaan pengaman </w:t>
      </w:r>
    </w:p>
    <w:p w:rsidR="00D25862" w:rsidRPr="00D25862" w:rsidRDefault="00D25862" w:rsidP="00D25862">
      <w:pPr>
        <w:spacing w:after="0"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bCs/>
          <w:sz w:val="24"/>
          <w:szCs w:val="24"/>
          <w:lang w:val="en-US" w:eastAsia="id-ID"/>
        </w:rPr>
        <w:t>Diperlukan prediksi yang tepat atas tingkat penggunaan dan lead time (interval waktu antara saat pemesanan dan saat barang baku tersedia).</w:t>
      </w:r>
    </w:p>
    <w:p w:rsidR="00D25862" w:rsidRPr="00D25862" w:rsidRDefault="00D25862" w:rsidP="00D25862">
      <w:pPr>
        <w:spacing w:after="0"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bCs/>
          <w:sz w:val="24"/>
          <w:szCs w:val="24"/>
          <w:lang w:val="en-US" w:eastAsia="id-ID"/>
        </w:rPr>
        <w:t>Masalah-masalah yang kemungkinan akan timbul diantaranya yaitu:</w:t>
      </w:r>
    </w:p>
    <w:p w:rsidR="00D25862" w:rsidRPr="00D25862" w:rsidRDefault="00D25862" w:rsidP="00D25862">
      <w:pPr>
        <w:tabs>
          <w:tab w:val="num" w:pos="720"/>
        </w:tabs>
        <w:spacing w:after="0" w:line="240" w:lineRule="auto"/>
        <w:ind w:hanging="360"/>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sz w:val="24"/>
          <w:szCs w:val="24"/>
          <w:lang w:eastAsia="id-ID"/>
        </w:rPr>
        <w:t>•</w:t>
      </w:r>
      <w:r w:rsidRPr="00D25862">
        <w:rPr>
          <w:rFonts w:ascii="Times New Roman" w:eastAsia="Times New Roman" w:hAnsi="Times New Roman" w:cs="Times New Roman"/>
          <w:sz w:val="14"/>
          <w:szCs w:val="14"/>
          <w:lang w:eastAsia="id-ID"/>
        </w:rPr>
        <w:t xml:space="preserve">         </w:t>
      </w:r>
      <w:r w:rsidRPr="00D25862">
        <w:rPr>
          <w:rFonts w:ascii="Times New Roman" w:eastAsia="Times New Roman" w:hAnsi="Times New Roman" w:cs="Times New Roman"/>
          <w:bCs/>
          <w:sz w:val="24"/>
          <w:szCs w:val="24"/>
          <w:lang w:val="en-US" w:eastAsia="id-ID"/>
        </w:rPr>
        <w:t xml:space="preserve">Menambah biaya penyimpanan bahan baku </w:t>
      </w:r>
    </w:p>
    <w:p w:rsidR="00D25862" w:rsidRPr="00D25862" w:rsidRDefault="00D25862" w:rsidP="00D25862">
      <w:pPr>
        <w:tabs>
          <w:tab w:val="num" w:pos="720"/>
        </w:tabs>
        <w:spacing w:after="0" w:line="240" w:lineRule="auto"/>
        <w:ind w:hanging="360"/>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sz w:val="24"/>
          <w:szCs w:val="24"/>
          <w:lang w:eastAsia="id-ID"/>
        </w:rPr>
        <w:t>•</w:t>
      </w:r>
      <w:r w:rsidRPr="00D25862">
        <w:rPr>
          <w:rFonts w:ascii="Times New Roman" w:eastAsia="Times New Roman" w:hAnsi="Times New Roman" w:cs="Times New Roman"/>
          <w:sz w:val="14"/>
          <w:szCs w:val="14"/>
          <w:lang w:eastAsia="id-ID"/>
        </w:rPr>
        <w:t xml:space="preserve">         </w:t>
      </w:r>
      <w:r w:rsidRPr="00D25862">
        <w:rPr>
          <w:rFonts w:ascii="Times New Roman" w:eastAsia="Times New Roman" w:hAnsi="Times New Roman" w:cs="Times New Roman"/>
          <w:bCs/>
          <w:sz w:val="24"/>
          <w:szCs w:val="24"/>
          <w:lang w:val="en-US" w:eastAsia="id-ID"/>
        </w:rPr>
        <w:t xml:space="preserve">Kehabisan pesediaan </w:t>
      </w:r>
    </w:p>
    <w:p w:rsidR="00D25862" w:rsidRPr="00D25862" w:rsidRDefault="00D25862" w:rsidP="00D25862">
      <w:pPr>
        <w:tabs>
          <w:tab w:val="num" w:pos="720"/>
        </w:tabs>
        <w:spacing w:after="0" w:line="240" w:lineRule="auto"/>
        <w:ind w:hanging="360"/>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sz w:val="24"/>
          <w:szCs w:val="24"/>
          <w:lang w:eastAsia="id-ID"/>
        </w:rPr>
        <w:t>•</w:t>
      </w:r>
      <w:r w:rsidRPr="00D25862">
        <w:rPr>
          <w:rFonts w:ascii="Times New Roman" w:eastAsia="Times New Roman" w:hAnsi="Times New Roman" w:cs="Times New Roman"/>
          <w:sz w:val="14"/>
          <w:szCs w:val="14"/>
          <w:lang w:eastAsia="id-ID"/>
        </w:rPr>
        <w:t xml:space="preserve">         </w:t>
      </w:r>
      <w:r w:rsidRPr="00D25862">
        <w:rPr>
          <w:rFonts w:ascii="Times New Roman" w:eastAsia="Times New Roman" w:hAnsi="Times New Roman" w:cs="Times New Roman"/>
          <w:bCs/>
          <w:sz w:val="24"/>
          <w:szCs w:val="24"/>
          <w:lang w:val="en-US" w:eastAsia="id-ID"/>
        </w:rPr>
        <w:t xml:space="preserve">Kehilangan pelanggan </w:t>
      </w:r>
    </w:p>
    <w:p w:rsidR="00D25862" w:rsidRPr="00D25862" w:rsidRDefault="00D25862" w:rsidP="00D25862">
      <w:pPr>
        <w:spacing w:after="0" w:line="240" w:lineRule="auto"/>
        <w:jc w:val="both"/>
        <w:rPr>
          <w:rFonts w:ascii="Times New Roman" w:eastAsia="Times New Roman" w:hAnsi="Times New Roman" w:cs="Times New Roman"/>
          <w:sz w:val="24"/>
          <w:szCs w:val="24"/>
          <w:lang w:eastAsia="id-ID"/>
        </w:rPr>
      </w:pPr>
    </w:p>
    <w:p w:rsidR="00D25862" w:rsidRPr="00D25862" w:rsidRDefault="00D25862" w:rsidP="00D25862">
      <w:pPr>
        <w:spacing w:after="0"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b/>
          <w:bCs/>
          <w:sz w:val="24"/>
          <w:szCs w:val="24"/>
          <w:lang w:val="en-US" w:eastAsia="id-ID"/>
        </w:rPr>
        <w:t>Order Point</w:t>
      </w:r>
    </w:p>
    <w:p w:rsidR="00D25862" w:rsidRPr="00D25862" w:rsidRDefault="00D25862" w:rsidP="00D25862">
      <w:pPr>
        <w:spacing w:after="0"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bCs/>
          <w:sz w:val="24"/>
          <w:szCs w:val="24"/>
          <w:lang w:val="en-US" w:eastAsia="id-ID"/>
        </w:rPr>
        <w:t>Titik yang dicapai bila jumlah yang tersedia sama dengan kebutuhan yang diperkirakan.</w:t>
      </w:r>
    </w:p>
    <w:p w:rsidR="00D25862" w:rsidRPr="00D25862" w:rsidRDefault="00D25862" w:rsidP="00D25862">
      <w:pPr>
        <w:spacing w:after="0"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bCs/>
          <w:sz w:val="24"/>
          <w:szCs w:val="24"/>
          <w:lang w:val="en-US" w:eastAsia="id-ID"/>
        </w:rPr>
        <w:t>Dalam bentuk persamaan, order point dapat dinyatakan sebagai:</w:t>
      </w:r>
    </w:p>
    <w:p w:rsidR="00D25862" w:rsidRPr="00D25862" w:rsidRDefault="00D25862" w:rsidP="00D25862">
      <w:pPr>
        <w:spacing w:after="0"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bCs/>
          <w:sz w:val="24"/>
          <w:szCs w:val="24"/>
          <w:lang w:val="en-US" w:eastAsia="id-ID"/>
        </w:rPr>
        <w:t>I + QD = LTQ +SSQ</w:t>
      </w:r>
    </w:p>
    <w:p w:rsidR="00D25862" w:rsidRPr="00D25862" w:rsidRDefault="00D25862" w:rsidP="00D25862">
      <w:pPr>
        <w:spacing w:after="0"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bCs/>
          <w:sz w:val="24"/>
          <w:szCs w:val="24"/>
          <w:lang w:val="en-US" w:eastAsia="id-ID"/>
        </w:rPr>
        <w:t xml:space="preserve">I= saldo persediaan yang tersedia </w:t>
      </w:r>
    </w:p>
    <w:p w:rsidR="00D25862" w:rsidRPr="00D25862" w:rsidRDefault="00D25862" w:rsidP="00D25862">
      <w:pPr>
        <w:spacing w:after="0"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bCs/>
          <w:sz w:val="24"/>
          <w:szCs w:val="24"/>
          <w:lang w:val="en-US" w:eastAsia="id-ID"/>
        </w:rPr>
        <w:t xml:space="preserve">QD= jumlah yang akan masuk dari pesanan yang sebelumnya sudah dilakukan, transfer bahan baku, dan retur ke gudang </w:t>
      </w:r>
    </w:p>
    <w:p w:rsidR="00D25862" w:rsidRPr="00D25862" w:rsidRDefault="00D25862" w:rsidP="00D25862">
      <w:pPr>
        <w:spacing w:after="0"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bCs/>
          <w:sz w:val="24"/>
          <w:szCs w:val="24"/>
          <w:lang w:val="en-US" w:eastAsia="id-ID"/>
        </w:rPr>
        <w:t xml:space="preserve">LTQ= jumlah yang akan digunakan selama waktu tunggu </w:t>
      </w:r>
    </w:p>
    <w:p w:rsidR="00D25862" w:rsidRPr="00D25862" w:rsidRDefault="00D25862" w:rsidP="00D25862">
      <w:pPr>
        <w:spacing w:after="0"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bCs/>
          <w:sz w:val="24"/>
          <w:szCs w:val="24"/>
          <w:lang w:val="en-US" w:eastAsia="id-ID"/>
        </w:rPr>
        <w:t>SSQ= jumlah persediaan pengaman</w:t>
      </w:r>
      <w:r w:rsidRPr="00D25862">
        <w:rPr>
          <w:rFonts w:ascii="Times New Roman" w:eastAsia="Times New Roman" w:hAnsi="Times New Roman" w:cs="Times New Roman"/>
          <w:b/>
          <w:bCs/>
          <w:sz w:val="24"/>
          <w:szCs w:val="24"/>
          <w:lang w:val="en-US" w:eastAsia="id-ID"/>
        </w:rPr>
        <w:t xml:space="preserve"> </w:t>
      </w:r>
    </w:p>
    <w:p w:rsidR="00D25862" w:rsidRPr="00D25862" w:rsidRDefault="00D25862" w:rsidP="00D25862">
      <w:pPr>
        <w:spacing w:after="0" w:line="240" w:lineRule="auto"/>
        <w:jc w:val="both"/>
        <w:rPr>
          <w:rFonts w:ascii="Times New Roman" w:eastAsia="Times New Roman" w:hAnsi="Times New Roman" w:cs="Times New Roman"/>
          <w:sz w:val="24"/>
          <w:szCs w:val="24"/>
          <w:lang w:eastAsia="id-ID"/>
        </w:rPr>
      </w:pPr>
    </w:p>
    <w:p w:rsidR="00D25862" w:rsidRPr="00D25862" w:rsidRDefault="00D25862" w:rsidP="00D25862">
      <w:pPr>
        <w:spacing w:after="0"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b/>
          <w:bCs/>
          <w:sz w:val="24"/>
          <w:szCs w:val="24"/>
          <w:lang w:val="en-US" w:eastAsia="id-ID"/>
        </w:rPr>
        <w:t>Pengendalian Bahan Baku</w:t>
      </w:r>
    </w:p>
    <w:p w:rsidR="00D25862" w:rsidRPr="00D25862" w:rsidRDefault="00D25862" w:rsidP="00D25862">
      <w:pPr>
        <w:spacing w:after="0"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bCs/>
          <w:sz w:val="24"/>
          <w:szCs w:val="24"/>
          <w:lang w:val="en-US" w:eastAsia="id-ID"/>
        </w:rPr>
        <w:t>Pengendalian bahan baku yang efektif sebaiknya:</w:t>
      </w:r>
    </w:p>
    <w:p w:rsidR="00D25862" w:rsidRPr="00D25862" w:rsidRDefault="00D25862" w:rsidP="00D25862">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bCs/>
          <w:sz w:val="24"/>
          <w:szCs w:val="24"/>
          <w:lang w:val="en-US" w:eastAsia="id-ID"/>
        </w:rPr>
        <w:t>Menyediakan pasokan bahan baku yang diperlukan.</w:t>
      </w:r>
    </w:p>
    <w:p w:rsidR="00D25862" w:rsidRPr="00D25862" w:rsidRDefault="00D25862" w:rsidP="00D25862">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bCs/>
          <w:sz w:val="24"/>
          <w:szCs w:val="24"/>
          <w:lang w:val="en-US" w:eastAsia="id-ID"/>
        </w:rPr>
        <w:t>Menyediakan cukup persediaan dalam periode dimana pasokan kecil dan mengantisipasi perubahan harga.</w:t>
      </w:r>
    </w:p>
    <w:p w:rsidR="00D25862" w:rsidRPr="00D25862" w:rsidRDefault="00D25862" w:rsidP="00D25862">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bCs/>
          <w:sz w:val="24"/>
          <w:szCs w:val="24"/>
          <w:lang w:val="en-US" w:eastAsia="id-ID"/>
        </w:rPr>
        <w:t>Menyimpan bahan baku dengan waktu penanganan dan biaya minimum dan melindungi bahan baku tersebut dari kehilangan.</w:t>
      </w:r>
    </w:p>
    <w:p w:rsidR="00D25862" w:rsidRPr="00D25862" w:rsidRDefault="00D25862" w:rsidP="00D25862">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bCs/>
          <w:sz w:val="24"/>
          <w:szCs w:val="24"/>
          <w:lang w:val="en-US" w:eastAsia="id-ID"/>
        </w:rPr>
        <w:t>Meminimalkan item-item yang tidak aktif.</w:t>
      </w:r>
    </w:p>
    <w:p w:rsidR="00D25862" w:rsidRPr="00D25862" w:rsidRDefault="00D25862" w:rsidP="00D25862">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bCs/>
          <w:sz w:val="24"/>
          <w:szCs w:val="24"/>
          <w:lang w:val="en-US" w:eastAsia="id-ID"/>
        </w:rPr>
        <w:t>Memastikan persedian yang cukup</w:t>
      </w:r>
      <w:r w:rsidRPr="00D25862">
        <w:rPr>
          <w:rFonts w:ascii="Times New Roman" w:eastAsia="Times New Roman" w:hAnsi="Times New Roman" w:cs="Times New Roman"/>
          <w:b/>
          <w:bCs/>
          <w:sz w:val="24"/>
          <w:szCs w:val="24"/>
          <w:lang w:val="en-US" w:eastAsia="id-ID"/>
        </w:rPr>
        <w:t xml:space="preserve"> </w:t>
      </w:r>
      <w:r w:rsidRPr="00D25862">
        <w:rPr>
          <w:rFonts w:ascii="Times New Roman" w:eastAsia="Times New Roman" w:hAnsi="Times New Roman" w:cs="Times New Roman"/>
          <w:bCs/>
          <w:sz w:val="24"/>
          <w:szCs w:val="24"/>
          <w:lang w:val="en-US" w:eastAsia="id-ID"/>
        </w:rPr>
        <w:t>untuk pengiriman segera ke pelanggan.</w:t>
      </w:r>
    </w:p>
    <w:p w:rsidR="00D25862" w:rsidRPr="00D25862" w:rsidRDefault="00D25862" w:rsidP="00D25862">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bCs/>
          <w:sz w:val="24"/>
          <w:szCs w:val="24"/>
          <w:lang w:val="en-US" w:eastAsia="id-ID"/>
        </w:rPr>
        <w:t>Menjaga agar jumlah modal yang diinvestasikan dalam persediaan berada ditingkat yang konsisten.</w:t>
      </w:r>
    </w:p>
    <w:p w:rsidR="00D25862" w:rsidRPr="00D25862" w:rsidRDefault="00D25862" w:rsidP="00D25862">
      <w:pPr>
        <w:spacing w:after="0"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b/>
          <w:bCs/>
          <w:sz w:val="24"/>
          <w:szCs w:val="24"/>
          <w:lang w:val="en-US" w:eastAsia="id-ID"/>
        </w:rPr>
        <w:t>Metode Pengendalian Bahan Baku</w:t>
      </w:r>
    </w:p>
    <w:p w:rsidR="00D25862" w:rsidRPr="00D25862" w:rsidRDefault="00D25862" w:rsidP="00D25862">
      <w:pPr>
        <w:spacing w:after="0" w:line="240" w:lineRule="auto"/>
        <w:ind w:hanging="360"/>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sz w:val="24"/>
          <w:szCs w:val="24"/>
          <w:lang w:eastAsia="id-ID"/>
        </w:rPr>
        <w:t>1.</w:t>
      </w:r>
      <w:r w:rsidRPr="00D25862">
        <w:rPr>
          <w:rFonts w:ascii="Times New Roman" w:eastAsia="Times New Roman" w:hAnsi="Times New Roman" w:cs="Times New Roman"/>
          <w:sz w:val="14"/>
          <w:szCs w:val="14"/>
          <w:lang w:eastAsia="id-ID"/>
        </w:rPr>
        <w:t xml:space="preserve">      </w:t>
      </w:r>
      <w:r w:rsidRPr="00D25862">
        <w:rPr>
          <w:rFonts w:ascii="Times New Roman" w:eastAsia="Times New Roman" w:hAnsi="Times New Roman" w:cs="Times New Roman"/>
          <w:bCs/>
          <w:sz w:val="24"/>
          <w:szCs w:val="24"/>
          <w:lang w:val="en-US" w:eastAsia="id-ID"/>
        </w:rPr>
        <w:t>Order cycling method</w:t>
      </w:r>
    </w:p>
    <w:p w:rsidR="00D25862" w:rsidRPr="00D25862" w:rsidRDefault="00D25862" w:rsidP="00D25862">
      <w:pPr>
        <w:spacing w:after="0"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sz w:val="24"/>
          <w:szCs w:val="24"/>
          <w:lang w:val="en-US" w:eastAsia="id-ID"/>
        </w:rPr>
        <w:t>Memeriksa secara periodik status jumlah bahan baku yang tersedia untuk setiap item.</w:t>
      </w:r>
    </w:p>
    <w:p w:rsidR="00D25862" w:rsidRPr="00D25862" w:rsidRDefault="00D25862" w:rsidP="00D25862">
      <w:pPr>
        <w:spacing w:after="0" w:line="240" w:lineRule="auto"/>
        <w:ind w:hanging="360"/>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sz w:val="24"/>
          <w:szCs w:val="24"/>
          <w:lang w:eastAsia="id-ID"/>
        </w:rPr>
        <w:t>2.</w:t>
      </w:r>
      <w:r w:rsidRPr="00D25862">
        <w:rPr>
          <w:rFonts w:ascii="Times New Roman" w:eastAsia="Times New Roman" w:hAnsi="Times New Roman" w:cs="Times New Roman"/>
          <w:sz w:val="14"/>
          <w:szCs w:val="14"/>
          <w:lang w:eastAsia="id-ID"/>
        </w:rPr>
        <w:t xml:space="preserve">      </w:t>
      </w:r>
      <w:r w:rsidRPr="00D25862">
        <w:rPr>
          <w:rFonts w:ascii="Times New Roman" w:eastAsia="Times New Roman" w:hAnsi="Times New Roman" w:cs="Times New Roman"/>
          <w:bCs/>
          <w:sz w:val="24"/>
          <w:szCs w:val="24"/>
          <w:lang w:val="en-US" w:eastAsia="id-ID"/>
        </w:rPr>
        <w:t>Min-max method</w:t>
      </w:r>
    </w:p>
    <w:p w:rsidR="00D25862" w:rsidRPr="00D25862" w:rsidRDefault="00D25862" w:rsidP="00D25862">
      <w:pPr>
        <w:spacing w:after="0" w:line="240" w:lineRule="auto"/>
        <w:ind w:firstLine="11"/>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sz w:val="24"/>
          <w:szCs w:val="24"/>
          <w:lang w:val="en-US" w:eastAsia="id-ID"/>
        </w:rPr>
        <w:t>Didasarkan pernyataan bahwa jumlah dari sebagian besar item persediaan berada pada kisaran batas tertentu.</w:t>
      </w:r>
    </w:p>
    <w:p w:rsidR="00D25862" w:rsidRPr="00D25862" w:rsidRDefault="00D25862" w:rsidP="00D25862">
      <w:pPr>
        <w:spacing w:after="0" w:line="240" w:lineRule="auto"/>
        <w:jc w:val="both"/>
        <w:rPr>
          <w:rFonts w:ascii="Times New Roman" w:eastAsia="Times New Roman" w:hAnsi="Times New Roman" w:cs="Times New Roman"/>
          <w:sz w:val="24"/>
          <w:szCs w:val="24"/>
          <w:lang w:eastAsia="id-ID"/>
        </w:rPr>
      </w:pPr>
    </w:p>
    <w:p w:rsidR="00D25862" w:rsidRPr="00D25862" w:rsidRDefault="00D25862" w:rsidP="00D25862">
      <w:pPr>
        <w:spacing w:after="0"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b/>
          <w:bCs/>
          <w:sz w:val="24"/>
          <w:szCs w:val="24"/>
          <w:lang w:val="en-US" w:eastAsia="id-ID"/>
        </w:rPr>
        <w:t>Apendiks Metode Perhitungan Biaya Persediaan</w:t>
      </w:r>
    </w:p>
    <w:p w:rsidR="00D25862" w:rsidRPr="00D25862" w:rsidRDefault="00D25862" w:rsidP="00D25862">
      <w:pPr>
        <w:spacing w:after="0" w:line="240" w:lineRule="auto"/>
        <w:ind w:hanging="360"/>
        <w:jc w:val="both"/>
        <w:rPr>
          <w:rFonts w:ascii="Times New Roman" w:eastAsia="Times New Roman" w:hAnsi="Times New Roman" w:cs="Times New Roman"/>
          <w:sz w:val="24"/>
          <w:szCs w:val="24"/>
          <w:lang w:eastAsia="id-ID"/>
        </w:rPr>
      </w:pPr>
      <w:r w:rsidRPr="00D25862">
        <w:rPr>
          <w:rFonts w:ascii="Symbol" w:eastAsia="Symbol" w:hAnsi="Symbol" w:cs="Symbol"/>
          <w:sz w:val="24"/>
          <w:szCs w:val="24"/>
          <w:lang w:eastAsia="id-ID"/>
        </w:rPr>
        <w:t></w:t>
      </w:r>
      <w:r w:rsidRPr="00D25862">
        <w:rPr>
          <w:rFonts w:ascii="Times New Roman" w:eastAsia="Symbol" w:hAnsi="Times New Roman" w:cs="Times New Roman"/>
          <w:sz w:val="14"/>
          <w:szCs w:val="14"/>
          <w:lang w:eastAsia="id-ID"/>
        </w:rPr>
        <w:t xml:space="preserve">         </w:t>
      </w:r>
      <w:r w:rsidRPr="00D25862">
        <w:rPr>
          <w:rFonts w:ascii="Times New Roman" w:eastAsia="Times New Roman" w:hAnsi="Times New Roman" w:cs="Times New Roman"/>
          <w:b/>
          <w:bCs/>
          <w:sz w:val="24"/>
          <w:szCs w:val="24"/>
          <w:lang w:val="en-US" w:eastAsia="id-ID"/>
        </w:rPr>
        <w:t>FIFO</w:t>
      </w:r>
      <w:r w:rsidRPr="00D25862">
        <w:rPr>
          <w:rFonts w:ascii="Times New Roman" w:eastAsia="Times New Roman" w:hAnsi="Times New Roman" w:cs="Times New Roman"/>
          <w:b/>
          <w:bCs/>
          <w:sz w:val="24"/>
          <w:szCs w:val="24"/>
          <w:lang w:eastAsia="id-ID"/>
        </w:rPr>
        <w:t xml:space="preserve"> (First In First Out)</w:t>
      </w:r>
    </w:p>
    <w:p w:rsidR="00D25862" w:rsidRPr="00D25862" w:rsidRDefault="00D25862" w:rsidP="00D25862">
      <w:pPr>
        <w:spacing w:after="0" w:line="240" w:lineRule="auto"/>
        <w:ind w:firstLine="654"/>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bCs/>
          <w:sz w:val="24"/>
          <w:szCs w:val="24"/>
          <w:lang w:val="en-US" w:eastAsia="id-ID"/>
        </w:rPr>
        <w:t>Ketika bahan baku dikeluarkan metode ini membebankannya sesuai dengan harga persediaan tertua yang ada di gudang.</w:t>
      </w:r>
    </w:p>
    <w:p w:rsidR="00D25862" w:rsidRPr="00D25862" w:rsidRDefault="00D25862" w:rsidP="00D25862">
      <w:pPr>
        <w:spacing w:after="0" w:line="240" w:lineRule="auto"/>
        <w:ind w:firstLine="654"/>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sz w:val="24"/>
          <w:szCs w:val="24"/>
          <w:lang w:eastAsia="id-ID"/>
        </w:rPr>
        <w:t>Keunggulan metode ini adalah:</w:t>
      </w:r>
    </w:p>
    <w:p w:rsidR="00D25862" w:rsidRPr="00D25862" w:rsidRDefault="00D25862" w:rsidP="00D25862">
      <w:pPr>
        <w:spacing w:after="0" w:line="240" w:lineRule="auto"/>
        <w:ind w:hanging="360"/>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sz w:val="24"/>
          <w:szCs w:val="24"/>
          <w:lang w:eastAsia="id-ID"/>
        </w:rPr>
        <w:t>1.</w:t>
      </w:r>
      <w:r w:rsidRPr="00D25862">
        <w:rPr>
          <w:rFonts w:ascii="Times New Roman" w:eastAsia="Times New Roman" w:hAnsi="Times New Roman" w:cs="Times New Roman"/>
          <w:sz w:val="14"/>
          <w:szCs w:val="14"/>
          <w:lang w:eastAsia="id-ID"/>
        </w:rPr>
        <w:t xml:space="preserve">      </w:t>
      </w:r>
      <w:r w:rsidRPr="00D25862">
        <w:rPr>
          <w:rFonts w:ascii="Times New Roman" w:eastAsia="Times New Roman" w:hAnsi="Times New Roman" w:cs="Times New Roman"/>
          <w:sz w:val="24"/>
          <w:szCs w:val="24"/>
          <w:lang w:eastAsia="id-ID"/>
        </w:rPr>
        <w:t>Bahan-bahan yang digunakan dikeluarkan dari catatan biaya secara logis dan sistematik</w:t>
      </w:r>
    </w:p>
    <w:p w:rsidR="00D25862" w:rsidRPr="00D25862" w:rsidRDefault="00D25862" w:rsidP="00D25862">
      <w:pPr>
        <w:spacing w:after="0" w:line="240" w:lineRule="auto"/>
        <w:ind w:hanging="360"/>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sz w:val="24"/>
          <w:szCs w:val="24"/>
          <w:lang w:eastAsia="id-ID"/>
        </w:rPr>
        <w:t>2.</w:t>
      </w:r>
      <w:r w:rsidRPr="00D25862">
        <w:rPr>
          <w:rFonts w:ascii="Times New Roman" w:eastAsia="Times New Roman" w:hAnsi="Times New Roman" w:cs="Times New Roman"/>
          <w:sz w:val="14"/>
          <w:szCs w:val="14"/>
          <w:lang w:eastAsia="id-ID"/>
        </w:rPr>
        <w:t xml:space="preserve">      </w:t>
      </w:r>
      <w:r w:rsidRPr="00D25862">
        <w:rPr>
          <w:rFonts w:ascii="Times New Roman" w:eastAsia="Times New Roman" w:hAnsi="Times New Roman" w:cs="Times New Roman"/>
          <w:sz w:val="24"/>
          <w:szCs w:val="24"/>
          <w:lang w:eastAsia="id-ID"/>
        </w:rPr>
        <w:t xml:space="preserve">Pergerakan bahan yang berkesinambungan, teratur, dan berurutan menciptakan kondisi yang perlu untuk dan konsisten dengan pengendalian bahan secara efisien, khususnya bagi bahan yang mudah sussut, busuk, dan berubah mutu serta bentuknya. </w:t>
      </w:r>
    </w:p>
    <w:p w:rsidR="00D25862" w:rsidRPr="00D25862" w:rsidRDefault="00D25862" w:rsidP="00D25862">
      <w:pPr>
        <w:spacing w:after="0" w:line="240" w:lineRule="auto"/>
        <w:ind w:hanging="360"/>
        <w:jc w:val="both"/>
        <w:rPr>
          <w:rFonts w:ascii="Times New Roman" w:eastAsia="Times New Roman" w:hAnsi="Times New Roman" w:cs="Times New Roman"/>
          <w:sz w:val="24"/>
          <w:szCs w:val="24"/>
          <w:lang w:eastAsia="id-ID"/>
        </w:rPr>
      </w:pPr>
      <w:r w:rsidRPr="00D25862">
        <w:rPr>
          <w:rFonts w:ascii="Symbol" w:eastAsia="Symbol" w:hAnsi="Symbol" w:cs="Symbol"/>
          <w:sz w:val="24"/>
          <w:szCs w:val="24"/>
          <w:lang w:eastAsia="id-ID"/>
        </w:rPr>
        <w:t></w:t>
      </w:r>
      <w:r w:rsidRPr="00D25862">
        <w:rPr>
          <w:rFonts w:ascii="Times New Roman" w:eastAsia="Symbol" w:hAnsi="Times New Roman" w:cs="Times New Roman"/>
          <w:sz w:val="14"/>
          <w:szCs w:val="14"/>
          <w:lang w:eastAsia="id-ID"/>
        </w:rPr>
        <w:t xml:space="preserve">         </w:t>
      </w:r>
      <w:r w:rsidRPr="00D25862">
        <w:rPr>
          <w:rFonts w:ascii="Times New Roman" w:eastAsia="Times New Roman" w:hAnsi="Times New Roman" w:cs="Times New Roman"/>
          <w:b/>
          <w:bCs/>
          <w:sz w:val="24"/>
          <w:szCs w:val="24"/>
          <w:lang w:val="en-US" w:eastAsia="id-ID"/>
        </w:rPr>
        <w:t>BIAYA RATA-RATA TERTIMBANG</w:t>
      </w:r>
    </w:p>
    <w:p w:rsidR="00D25862" w:rsidRPr="00D25862" w:rsidRDefault="00D25862" w:rsidP="00D25862">
      <w:pPr>
        <w:spacing w:after="0"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bCs/>
          <w:sz w:val="24"/>
          <w:szCs w:val="24"/>
          <w:lang w:val="en-US" w:eastAsia="id-ID"/>
        </w:rPr>
        <w:lastRenderedPageBreak/>
        <w:t>   Metode ini mengasumsikan bahwa biaya dari setiap pengeluaran bahan baku merupakan campuran dari semua biaya pengiriman yang ada di gudang pada saat pengeluaran tersebut terjadi.</w:t>
      </w:r>
    </w:p>
    <w:p w:rsidR="00D25862" w:rsidRPr="00D25862" w:rsidRDefault="00D25862" w:rsidP="00D25862">
      <w:pPr>
        <w:spacing w:after="0"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bCs/>
          <w:sz w:val="24"/>
          <w:szCs w:val="24"/>
          <w:lang w:eastAsia="id-ID"/>
        </w:rPr>
        <w:t>Keuntungan dari metode ini adalah:</w:t>
      </w:r>
    </w:p>
    <w:p w:rsidR="00D25862" w:rsidRPr="00D25862" w:rsidRDefault="00D25862" w:rsidP="00D25862">
      <w:pPr>
        <w:spacing w:after="0" w:line="240" w:lineRule="auto"/>
        <w:ind w:hanging="360"/>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sz w:val="24"/>
          <w:szCs w:val="24"/>
          <w:lang w:eastAsia="id-ID"/>
        </w:rPr>
        <w:t>1.</w:t>
      </w:r>
      <w:r w:rsidRPr="00D25862">
        <w:rPr>
          <w:rFonts w:ascii="Times New Roman" w:eastAsia="Times New Roman" w:hAnsi="Times New Roman" w:cs="Times New Roman"/>
          <w:sz w:val="14"/>
          <w:szCs w:val="14"/>
          <w:lang w:eastAsia="id-ID"/>
        </w:rPr>
        <w:t xml:space="preserve">      </w:t>
      </w:r>
      <w:r w:rsidRPr="00D25862">
        <w:rPr>
          <w:rFonts w:ascii="Times New Roman" w:eastAsia="Times New Roman" w:hAnsi="Times New Roman" w:cs="Times New Roman"/>
          <w:sz w:val="24"/>
          <w:szCs w:val="24"/>
          <w:lang w:eastAsia="id-ID"/>
        </w:rPr>
        <w:t>Merupakan metode kalkulasi biaya yang realistik yang bermanfaat bagi manajemen dalam menganalisa hasil usaha dan memperkirakan produksi untuk masa yang akan datang</w:t>
      </w:r>
    </w:p>
    <w:p w:rsidR="00D25862" w:rsidRPr="00D25862" w:rsidRDefault="00D25862" w:rsidP="00D25862">
      <w:pPr>
        <w:spacing w:after="0" w:line="240" w:lineRule="auto"/>
        <w:ind w:hanging="360"/>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sz w:val="24"/>
          <w:szCs w:val="24"/>
          <w:lang w:eastAsia="id-ID"/>
        </w:rPr>
        <w:t>2.</w:t>
      </w:r>
      <w:r w:rsidRPr="00D25862">
        <w:rPr>
          <w:rFonts w:ascii="Times New Roman" w:eastAsia="Times New Roman" w:hAnsi="Times New Roman" w:cs="Times New Roman"/>
          <w:sz w:val="14"/>
          <w:szCs w:val="14"/>
          <w:lang w:eastAsia="id-ID"/>
        </w:rPr>
        <w:t>   </w:t>
      </w:r>
      <w:r w:rsidRPr="00D25862">
        <w:rPr>
          <w:rFonts w:ascii="Times New Roman" w:eastAsia="Times New Roman" w:hAnsi="Times New Roman" w:cs="Times New Roman"/>
          <w:sz w:val="24"/>
          <w:szCs w:val="24"/>
          <w:lang w:eastAsia="id-ID"/>
        </w:rPr>
        <w:t>Mengurangi pengaruh gejolak harga bahan yang terlalu tinggi atau terlalu rendah, sehingga estimasi biaya untuk pekerjaan dimasa mendatang akan lebih stabil</w:t>
      </w:r>
    </w:p>
    <w:p w:rsidR="00D25862" w:rsidRPr="00D25862" w:rsidRDefault="00D25862" w:rsidP="00D25862">
      <w:pPr>
        <w:spacing w:after="0" w:line="240" w:lineRule="auto"/>
        <w:ind w:hanging="360"/>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sz w:val="24"/>
          <w:szCs w:val="24"/>
          <w:lang w:eastAsia="id-ID"/>
        </w:rPr>
        <w:t>3.</w:t>
      </w:r>
      <w:r w:rsidRPr="00D25862">
        <w:rPr>
          <w:rFonts w:ascii="Times New Roman" w:eastAsia="Times New Roman" w:hAnsi="Times New Roman" w:cs="Times New Roman"/>
          <w:sz w:val="14"/>
          <w:szCs w:val="14"/>
          <w:lang w:eastAsia="id-ID"/>
        </w:rPr>
        <w:t xml:space="preserve">      </w:t>
      </w:r>
      <w:r w:rsidRPr="00D25862">
        <w:rPr>
          <w:rFonts w:ascii="Times New Roman" w:eastAsia="Times New Roman" w:hAnsi="Times New Roman" w:cs="Times New Roman"/>
          <w:sz w:val="24"/>
          <w:szCs w:val="24"/>
          <w:lang w:eastAsia="id-ID"/>
        </w:rPr>
        <w:t xml:space="preserve">Merupakan sistem persediaan perpetual yang praktis dan lebih murah. </w:t>
      </w:r>
    </w:p>
    <w:p w:rsidR="00D25862" w:rsidRPr="00D25862" w:rsidRDefault="00D25862" w:rsidP="00D25862">
      <w:pPr>
        <w:spacing w:after="0" w:line="240" w:lineRule="auto"/>
        <w:ind w:hanging="360"/>
        <w:jc w:val="both"/>
        <w:rPr>
          <w:rFonts w:ascii="Times New Roman" w:eastAsia="Times New Roman" w:hAnsi="Times New Roman" w:cs="Times New Roman"/>
          <w:sz w:val="24"/>
          <w:szCs w:val="24"/>
          <w:lang w:eastAsia="id-ID"/>
        </w:rPr>
      </w:pPr>
      <w:r w:rsidRPr="00D25862">
        <w:rPr>
          <w:rFonts w:ascii="Symbol" w:eastAsia="Symbol" w:hAnsi="Symbol" w:cs="Symbol"/>
          <w:sz w:val="24"/>
          <w:szCs w:val="24"/>
          <w:lang w:eastAsia="id-ID"/>
        </w:rPr>
        <w:t></w:t>
      </w:r>
      <w:r w:rsidRPr="00D25862">
        <w:rPr>
          <w:rFonts w:ascii="Times New Roman" w:eastAsia="Symbol" w:hAnsi="Times New Roman" w:cs="Times New Roman"/>
          <w:sz w:val="14"/>
          <w:szCs w:val="14"/>
          <w:lang w:eastAsia="id-ID"/>
        </w:rPr>
        <w:t xml:space="preserve">         </w:t>
      </w:r>
      <w:r w:rsidRPr="00D25862">
        <w:rPr>
          <w:rFonts w:ascii="Times New Roman" w:eastAsia="Times New Roman" w:hAnsi="Times New Roman" w:cs="Times New Roman"/>
          <w:b/>
          <w:bCs/>
          <w:sz w:val="24"/>
          <w:szCs w:val="24"/>
          <w:lang w:val="en-US" w:eastAsia="id-ID"/>
        </w:rPr>
        <w:t>LIFO</w:t>
      </w:r>
    </w:p>
    <w:p w:rsidR="00D25862" w:rsidRPr="00D25862" w:rsidRDefault="00D25862" w:rsidP="00D25862">
      <w:pPr>
        <w:spacing w:after="0"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bCs/>
          <w:sz w:val="24"/>
          <w:szCs w:val="24"/>
          <w:lang w:val="en-US" w:eastAsia="id-ID"/>
        </w:rPr>
        <w:t>Metode ini membebankan biaya dari pembelian yang paling terakhir dalam persediaan ke setiap batch bahan baku yang dikeluarkan ke produksi.</w:t>
      </w:r>
    </w:p>
    <w:p w:rsidR="00D25862" w:rsidRPr="00D25862" w:rsidRDefault="00D25862" w:rsidP="00D25862">
      <w:pPr>
        <w:spacing w:after="0"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bCs/>
          <w:sz w:val="24"/>
          <w:szCs w:val="24"/>
          <w:lang w:eastAsia="id-ID"/>
        </w:rPr>
        <w:t>Keunggulan dari metode ini adalah:</w:t>
      </w:r>
    </w:p>
    <w:p w:rsidR="00D25862" w:rsidRPr="00D25862" w:rsidRDefault="00D25862" w:rsidP="00D25862">
      <w:pPr>
        <w:spacing w:after="0" w:line="240" w:lineRule="auto"/>
        <w:ind w:hanging="360"/>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sz w:val="24"/>
          <w:szCs w:val="24"/>
          <w:lang w:eastAsia="id-ID"/>
        </w:rPr>
        <w:t>1.</w:t>
      </w:r>
      <w:r w:rsidRPr="00D25862">
        <w:rPr>
          <w:rFonts w:ascii="Times New Roman" w:eastAsia="Times New Roman" w:hAnsi="Times New Roman" w:cs="Times New Roman"/>
          <w:sz w:val="14"/>
          <w:szCs w:val="14"/>
          <w:lang w:eastAsia="id-ID"/>
        </w:rPr>
        <w:t xml:space="preserve">      </w:t>
      </w:r>
      <w:r w:rsidRPr="00D25862">
        <w:rPr>
          <w:rFonts w:ascii="Times New Roman" w:eastAsia="Times New Roman" w:hAnsi="Times New Roman" w:cs="Times New Roman"/>
          <w:bCs/>
          <w:sz w:val="24"/>
          <w:szCs w:val="24"/>
          <w:lang w:eastAsia="id-ID"/>
        </w:rPr>
        <w:t>Harga bahan yang digunakan dihitung secara sistematik dan realistik</w:t>
      </w:r>
    </w:p>
    <w:p w:rsidR="00D25862" w:rsidRPr="00D25862" w:rsidRDefault="00D25862" w:rsidP="00D25862">
      <w:pPr>
        <w:spacing w:after="0" w:line="240" w:lineRule="auto"/>
        <w:ind w:hanging="360"/>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sz w:val="24"/>
          <w:szCs w:val="24"/>
          <w:lang w:eastAsia="id-ID"/>
        </w:rPr>
        <w:t>2.</w:t>
      </w:r>
      <w:r w:rsidRPr="00D25862">
        <w:rPr>
          <w:rFonts w:ascii="Times New Roman" w:eastAsia="Times New Roman" w:hAnsi="Times New Roman" w:cs="Times New Roman"/>
          <w:sz w:val="14"/>
          <w:szCs w:val="14"/>
          <w:lang w:eastAsia="id-ID"/>
        </w:rPr>
        <w:t xml:space="preserve">      </w:t>
      </w:r>
      <w:r w:rsidRPr="00D25862">
        <w:rPr>
          <w:rFonts w:ascii="Times New Roman" w:eastAsia="Times New Roman" w:hAnsi="Times New Roman" w:cs="Times New Roman"/>
          <w:bCs/>
          <w:sz w:val="24"/>
          <w:szCs w:val="24"/>
          <w:lang w:eastAsia="id-ID"/>
        </w:rPr>
        <w:t>Keuntungan dan kerugian persediaan yang belum direalisasi dapat diperkecil, dan laba operasi yang dilaporkan secara periodik akan stabil dalam industri yang sering mengalami fluktuasi harga ynag tajam</w:t>
      </w:r>
      <w:r w:rsidRPr="00D25862">
        <w:rPr>
          <w:rFonts w:ascii="Times New Roman" w:eastAsia="Times New Roman" w:hAnsi="Times New Roman" w:cs="Times New Roman"/>
          <w:sz w:val="24"/>
          <w:szCs w:val="24"/>
          <w:lang w:eastAsia="id-ID"/>
        </w:rPr>
        <w:t>.</w:t>
      </w:r>
    </w:p>
    <w:p w:rsidR="00D25862" w:rsidRPr="00D25862" w:rsidRDefault="00D25862" w:rsidP="00D25862">
      <w:pPr>
        <w:spacing w:after="0" w:line="240" w:lineRule="auto"/>
        <w:ind w:hanging="360"/>
        <w:jc w:val="both"/>
        <w:rPr>
          <w:rFonts w:ascii="Times New Roman" w:eastAsia="Times New Roman" w:hAnsi="Times New Roman" w:cs="Times New Roman"/>
          <w:sz w:val="24"/>
          <w:szCs w:val="24"/>
          <w:lang w:eastAsia="id-ID"/>
        </w:rPr>
      </w:pPr>
    </w:p>
    <w:p w:rsidR="00D25862" w:rsidRPr="00D25862" w:rsidRDefault="00D25862" w:rsidP="00D25862">
      <w:pPr>
        <w:spacing w:after="0"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b/>
          <w:bCs/>
          <w:sz w:val="24"/>
          <w:szCs w:val="24"/>
          <w:lang w:val="en-US" w:eastAsia="id-ID"/>
        </w:rPr>
        <w:t>PERBANDINGAN ANTAR METODE PERHITUNGAN BIAYA</w:t>
      </w:r>
      <w:r w:rsidRPr="00D25862">
        <w:rPr>
          <w:rFonts w:ascii="Times New Roman" w:eastAsia="Times New Roman" w:hAnsi="Times New Roman" w:cs="Times New Roman"/>
          <w:sz w:val="24"/>
          <w:szCs w:val="24"/>
          <w:lang w:val="en-US" w:eastAsia="id-ID"/>
        </w:rPr>
        <w:t xml:space="preserve"> </w:t>
      </w:r>
    </w:p>
    <w:p w:rsidR="00D25862" w:rsidRPr="00D25862" w:rsidRDefault="00D25862" w:rsidP="00D25862">
      <w:pPr>
        <w:spacing w:after="0"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bCs/>
          <w:sz w:val="24"/>
          <w:szCs w:val="24"/>
          <w:lang w:val="en-US" w:eastAsia="id-ID"/>
        </w:rPr>
        <w:t>Dalam periode di mana harga-harga naik, ukuran FIFO menghasilkan biaya yang terendah untuk pengeluaran bahan baku, sedangkan LIFO menghasilkan biaya yang paling tinggi, sementara metode biaya rata-rata tertimbang menghasilkan biaya yang besarnya ada di antara biaya yang dihasilkan antara FIFO dan LIFO.</w:t>
      </w:r>
    </w:p>
    <w:p w:rsidR="00D25862" w:rsidRPr="00D25862" w:rsidRDefault="00D25862" w:rsidP="00D25862">
      <w:pPr>
        <w:spacing w:after="0" w:line="240" w:lineRule="auto"/>
        <w:jc w:val="both"/>
        <w:rPr>
          <w:rFonts w:ascii="Times New Roman" w:eastAsia="Times New Roman" w:hAnsi="Times New Roman" w:cs="Times New Roman"/>
          <w:sz w:val="24"/>
          <w:szCs w:val="24"/>
          <w:lang w:eastAsia="id-ID"/>
        </w:rPr>
      </w:pPr>
    </w:p>
    <w:p w:rsidR="00D25862" w:rsidRPr="00D25862" w:rsidRDefault="00D25862" w:rsidP="00D25862">
      <w:pPr>
        <w:spacing w:after="0"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b/>
          <w:bCs/>
          <w:sz w:val="24"/>
          <w:szCs w:val="24"/>
          <w:lang w:eastAsia="id-ID"/>
        </w:rPr>
        <w:t>PERHITUNGAN BIAYA PERSEDIAAN MENURUT CASB</w:t>
      </w:r>
    </w:p>
    <w:p w:rsidR="00D25862" w:rsidRPr="00D25862" w:rsidRDefault="00D25862" w:rsidP="00D25862">
      <w:pPr>
        <w:spacing w:after="0"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bCs/>
          <w:sz w:val="24"/>
          <w:szCs w:val="24"/>
          <w:lang w:eastAsia="id-ID"/>
        </w:rPr>
        <w:t>Bahwa bahan baku dapat dibebankan secara langsung ke suatu kontrak jika kontrak secara spesifik dapat diidentifikasikan pada saat bahan baku dibeli atau diproduksi.</w:t>
      </w:r>
    </w:p>
    <w:p w:rsidR="00D25862" w:rsidRPr="00D25862" w:rsidRDefault="00D25862" w:rsidP="00D25862">
      <w:pPr>
        <w:spacing w:after="0" w:line="240" w:lineRule="auto"/>
        <w:jc w:val="both"/>
        <w:rPr>
          <w:rFonts w:ascii="Times New Roman" w:eastAsia="Times New Roman" w:hAnsi="Times New Roman" w:cs="Times New Roman"/>
          <w:sz w:val="24"/>
          <w:szCs w:val="24"/>
          <w:lang w:eastAsia="id-ID"/>
        </w:rPr>
      </w:pPr>
    </w:p>
    <w:p w:rsidR="00D25862" w:rsidRPr="00D25862" w:rsidRDefault="00D25862" w:rsidP="00D25862">
      <w:pPr>
        <w:spacing w:after="0"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b/>
          <w:bCs/>
          <w:sz w:val="24"/>
          <w:szCs w:val="24"/>
          <w:lang w:val="en-US" w:eastAsia="id-ID"/>
        </w:rPr>
        <w:t>LOWER COST OR MARKET</w:t>
      </w:r>
    </w:p>
    <w:p w:rsidR="00D25862" w:rsidRPr="00D25862" w:rsidRDefault="00D25862" w:rsidP="00D25862">
      <w:pPr>
        <w:spacing w:after="0" w:line="240" w:lineRule="auto"/>
        <w:rPr>
          <w:rFonts w:ascii="Times New Roman" w:eastAsia="Times New Roman" w:hAnsi="Times New Roman" w:cs="Times New Roman"/>
          <w:sz w:val="24"/>
          <w:szCs w:val="24"/>
          <w:lang w:eastAsia="id-ID"/>
        </w:rPr>
      </w:pPr>
    </w:p>
    <w:p w:rsidR="00D25862" w:rsidRPr="00D25862" w:rsidRDefault="00D25862" w:rsidP="00D25862">
      <w:pPr>
        <w:spacing w:after="0" w:line="240" w:lineRule="auto"/>
        <w:jc w:val="both"/>
        <w:rPr>
          <w:rFonts w:ascii="Times New Roman" w:eastAsia="Times New Roman" w:hAnsi="Times New Roman" w:cs="Times New Roman"/>
          <w:sz w:val="24"/>
          <w:szCs w:val="24"/>
          <w:lang w:eastAsia="id-ID"/>
        </w:rPr>
      </w:pPr>
      <w:r w:rsidRPr="00D25862">
        <w:rPr>
          <w:rFonts w:ascii="Times New Roman" w:eastAsia="Times New Roman" w:hAnsi="Times New Roman" w:cs="Times New Roman"/>
          <w:bCs/>
          <w:sz w:val="24"/>
          <w:szCs w:val="24"/>
          <w:lang w:val="en-US" w:eastAsia="id-ID"/>
        </w:rPr>
        <w:t>Istilah harga pasar adalah biasya penggantian, dalam batasan tertentu.</w:t>
      </w:r>
    </w:p>
    <w:p w:rsidR="00F95FFB" w:rsidRDefault="00F95FFB"/>
    <w:p w:rsidR="00347EF1" w:rsidRDefault="00347EF1"/>
    <w:bookmarkStart w:id="1" w:name="_GoBack"/>
    <w:p w:rsidR="00347EF1" w:rsidRPr="00CA3368" w:rsidRDefault="00FC1FD8" w:rsidP="00347EF1">
      <w:pPr>
        <w:spacing w:after="0" w:line="360" w:lineRule="auto"/>
        <w:jc w:val="center"/>
        <w:rPr>
          <w:rFonts w:ascii="Times New Roman" w:eastAsia="Times New Roman" w:hAnsi="Times New Roman" w:cs="Times New Roman"/>
          <w:sz w:val="24"/>
          <w:szCs w:val="24"/>
          <w:lang w:eastAsia="id-ID"/>
        </w:rPr>
      </w:pPr>
      <w:r w:rsidRPr="00CA3368">
        <w:rPr>
          <w:rFonts w:ascii="Times New Roman" w:eastAsia="Times New Roman" w:hAnsi="Times New Roman" w:cs="Times New Roman"/>
          <w:sz w:val="24"/>
          <w:szCs w:val="24"/>
          <w:lang w:eastAsia="id-ID"/>
        </w:rPr>
        <w:fldChar w:fldCharType="begin"/>
      </w:r>
      <w:r w:rsidR="00347EF1" w:rsidRPr="00CA3368">
        <w:rPr>
          <w:rFonts w:ascii="Times New Roman" w:eastAsia="Times New Roman" w:hAnsi="Times New Roman" w:cs="Times New Roman"/>
          <w:sz w:val="24"/>
          <w:szCs w:val="24"/>
          <w:lang w:eastAsia="id-ID"/>
        </w:rPr>
        <w:instrText xml:space="preserve"> HYPERLINK "http://www.blogger.com/blogger.g?blogID=1555843055704414512" </w:instrText>
      </w:r>
      <w:r w:rsidRPr="00CA3368">
        <w:rPr>
          <w:rFonts w:ascii="Times New Roman" w:eastAsia="Times New Roman" w:hAnsi="Times New Roman" w:cs="Times New Roman"/>
          <w:sz w:val="24"/>
          <w:szCs w:val="24"/>
          <w:lang w:eastAsia="id-ID"/>
        </w:rPr>
        <w:fldChar w:fldCharType="separate"/>
      </w:r>
      <w:r w:rsidR="00347EF1" w:rsidRPr="00CA3368">
        <w:rPr>
          <w:rFonts w:ascii="Times New Roman" w:eastAsia="Times New Roman" w:hAnsi="Times New Roman" w:cs="Times New Roman"/>
          <w:b/>
          <w:bCs/>
          <w:color w:val="0000FF"/>
          <w:sz w:val="24"/>
          <w:szCs w:val="24"/>
          <w:u w:val="single"/>
          <w:lang w:eastAsia="id-ID"/>
        </w:rPr>
        <w:t>PENUTUP</w:t>
      </w:r>
      <w:r w:rsidRPr="00CA3368">
        <w:rPr>
          <w:rFonts w:ascii="Times New Roman" w:eastAsia="Times New Roman" w:hAnsi="Times New Roman" w:cs="Times New Roman"/>
          <w:sz w:val="24"/>
          <w:szCs w:val="24"/>
          <w:lang w:eastAsia="id-ID"/>
        </w:rPr>
        <w:fldChar w:fldCharType="end"/>
      </w:r>
      <w:bookmarkEnd w:id="1"/>
    </w:p>
    <w:p w:rsidR="00347EF1" w:rsidRPr="00CA3368" w:rsidRDefault="00347EF1" w:rsidP="00347EF1">
      <w:pPr>
        <w:spacing w:after="0" w:line="240" w:lineRule="auto"/>
        <w:rPr>
          <w:rFonts w:ascii="Times New Roman" w:eastAsia="Times New Roman" w:hAnsi="Times New Roman" w:cs="Times New Roman"/>
          <w:sz w:val="24"/>
          <w:szCs w:val="24"/>
          <w:lang w:eastAsia="id-ID"/>
        </w:rPr>
      </w:pPr>
    </w:p>
    <w:p w:rsidR="00347EF1" w:rsidRPr="00CA3368" w:rsidRDefault="00347EF1" w:rsidP="00347EF1">
      <w:pPr>
        <w:spacing w:after="0" w:line="360" w:lineRule="auto"/>
        <w:rPr>
          <w:rFonts w:ascii="Times New Roman" w:eastAsia="Times New Roman" w:hAnsi="Times New Roman" w:cs="Times New Roman"/>
          <w:sz w:val="24"/>
          <w:szCs w:val="24"/>
          <w:lang w:eastAsia="id-ID"/>
        </w:rPr>
      </w:pPr>
      <w:r w:rsidRPr="00CA3368">
        <w:rPr>
          <w:rFonts w:ascii="Times New Roman" w:eastAsia="Times New Roman" w:hAnsi="Times New Roman" w:cs="Times New Roman"/>
          <w:sz w:val="24"/>
          <w:szCs w:val="24"/>
          <w:lang w:eastAsia="id-ID"/>
        </w:rPr>
        <w:t>Bahan baku merupakan bahan yang membentuk bagian menyeluruh produk jadi. Bahan baku yang diolah dalam perusahaan manufaktur dapat diperoleh dari pembelian lokal, impor atau pengolahan sendiri.</w:t>
      </w:r>
    </w:p>
    <w:p w:rsidR="00347EF1" w:rsidRPr="00CA3368" w:rsidRDefault="00347EF1" w:rsidP="00347EF1">
      <w:pPr>
        <w:spacing w:after="0" w:line="360" w:lineRule="auto"/>
        <w:rPr>
          <w:rFonts w:ascii="Times New Roman" w:eastAsia="Times New Roman" w:hAnsi="Times New Roman" w:cs="Times New Roman"/>
          <w:sz w:val="24"/>
          <w:szCs w:val="24"/>
          <w:lang w:eastAsia="id-ID"/>
        </w:rPr>
      </w:pPr>
      <w:r w:rsidRPr="00CA3368">
        <w:rPr>
          <w:rFonts w:ascii="Times New Roman" w:eastAsia="Times New Roman" w:hAnsi="Times New Roman" w:cs="Times New Roman"/>
          <w:sz w:val="24"/>
          <w:szCs w:val="24"/>
          <w:lang w:eastAsia="id-ID"/>
        </w:rPr>
        <w:t>Budget pembelian bahan mentah ialah budget yang merencanakan secara lebih terperincih tentang pembelian bahan mentah selama periode yang akan datang , yang didalamnya meliputi rencana tentang jenis (kualitas) bahan mentah yang akan dibeli, jumlah (kuantitas) bahan mentah yang akan dibeli, harga bahan mentah yang akan dibeli dan waktu (kapan) bahan mentah tersebut akan dibeli</w:t>
      </w:r>
    </w:p>
    <w:p w:rsidR="00347EF1" w:rsidRPr="00CA3368" w:rsidRDefault="00347EF1" w:rsidP="00347EF1">
      <w:pPr>
        <w:spacing w:after="0" w:line="360" w:lineRule="auto"/>
        <w:rPr>
          <w:rFonts w:ascii="Times New Roman" w:eastAsia="Times New Roman" w:hAnsi="Times New Roman" w:cs="Times New Roman"/>
          <w:sz w:val="24"/>
          <w:szCs w:val="24"/>
          <w:lang w:eastAsia="id-ID"/>
        </w:rPr>
      </w:pPr>
      <w:r w:rsidRPr="00CA3368">
        <w:rPr>
          <w:rFonts w:ascii="Times New Roman" w:eastAsia="Times New Roman" w:hAnsi="Times New Roman" w:cs="Times New Roman"/>
          <w:sz w:val="24"/>
          <w:szCs w:val="24"/>
          <w:lang w:eastAsia="id-ID"/>
        </w:rPr>
        <w:t>Ada 3 kegunaan pokok anggaran pembelian bahan baku, yakni:</w:t>
      </w:r>
    </w:p>
    <w:p w:rsidR="00347EF1" w:rsidRPr="00CA3368" w:rsidRDefault="00347EF1" w:rsidP="00347EF1">
      <w:pPr>
        <w:spacing w:after="0" w:line="360" w:lineRule="auto"/>
        <w:rPr>
          <w:rFonts w:ascii="Times New Roman" w:eastAsia="Times New Roman" w:hAnsi="Times New Roman" w:cs="Times New Roman"/>
          <w:sz w:val="24"/>
          <w:szCs w:val="24"/>
          <w:lang w:eastAsia="id-ID"/>
        </w:rPr>
      </w:pPr>
      <w:r w:rsidRPr="00CA3368">
        <w:rPr>
          <w:rFonts w:ascii="Times New Roman" w:eastAsia="Times New Roman" w:hAnsi="Times New Roman" w:cs="Times New Roman"/>
          <w:sz w:val="24"/>
          <w:szCs w:val="24"/>
          <w:lang w:eastAsia="id-ID"/>
        </w:rPr>
        <w:t>1.      Sebagai pedoman kerja.</w:t>
      </w:r>
    </w:p>
    <w:p w:rsidR="00347EF1" w:rsidRPr="00CA3368" w:rsidRDefault="00347EF1" w:rsidP="00347EF1">
      <w:pPr>
        <w:spacing w:after="0" w:line="360" w:lineRule="auto"/>
        <w:rPr>
          <w:rFonts w:ascii="Times New Roman" w:eastAsia="Times New Roman" w:hAnsi="Times New Roman" w:cs="Times New Roman"/>
          <w:sz w:val="24"/>
          <w:szCs w:val="24"/>
          <w:lang w:eastAsia="id-ID"/>
        </w:rPr>
      </w:pPr>
      <w:r w:rsidRPr="00CA3368">
        <w:rPr>
          <w:rFonts w:ascii="Times New Roman" w:eastAsia="Times New Roman" w:hAnsi="Times New Roman" w:cs="Times New Roman"/>
          <w:sz w:val="24"/>
          <w:szCs w:val="24"/>
          <w:lang w:eastAsia="id-ID"/>
        </w:rPr>
        <w:t>2.      Sebagai alat manajemen untuk menciptakan koordinasi kerja.</w:t>
      </w:r>
    </w:p>
    <w:p w:rsidR="00347EF1" w:rsidRPr="00CA3368" w:rsidRDefault="00347EF1" w:rsidP="00347EF1">
      <w:pPr>
        <w:spacing w:after="0" w:line="360" w:lineRule="auto"/>
        <w:rPr>
          <w:rFonts w:ascii="Times New Roman" w:eastAsia="Times New Roman" w:hAnsi="Times New Roman" w:cs="Times New Roman"/>
          <w:sz w:val="24"/>
          <w:szCs w:val="24"/>
          <w:lang w:eastAsia="id-ID"/>
        </w:rPr>
      </w:pPr>
      <w:r w:rsidRPr="00CA3368">
        <w:rPr>
          <w:rFonts w:ascii="Times New Roman" w:eastAsia="Times New Roman" w:hAnsi="Times New Roman" w:cs="Times New Roman"/>
          <w:sz w:val="24"/>
          <w:szCs w:val="24"/>
          <w:lang w:eastAsia="id-ID"/>
        </w:rPr>
        <w:t>3.      Sebagai alat manajemen untuk melakukan evaluasi atau pengawasan kerja.</w:t>
      </w:r>
    </w:p>
    <w:p w:rsidR="00347EF1" w:rsidRDefault="00347EF1"/>
    <w:sectPr w:rsidR="00347EF1" w:rsidSect="00B24AFD">
      <w:pgSz w:w="11906" w:h="16838"/>
      <w:pgMar w:top="709" w:right="1440" w:bottom="709"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6FE" w:rsidRDefault="001626FE" w:rsidP="004C313A">
      <w:pPr>
        <w:spacing w:after="0" w:line="240" w:lineRule="auto"/>
      </w:pPr>
      <w:r>
        <w:separator/>
      </w:r>
    </w:p>
  </w:endnote>
  <w:endnote w:type="continuationSeparator" w:id="1">
    <w:p w:rsidR="001626FE" w:rsidRDefault="001626FE" w:rsidP="004C31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6FE" w:rsidRDefault="001626FE" w:rsidP="004C313A">
      <w:pPr>
        <w:spacing w:after="0" w:line="240" w:lineRule="auto"/>
      </w:pPr>
      <w:r>
        <w:separator/>
      </w:r>
    </w:p>
  </w:footnote>
  <w:footnote w:type="continuationSeparator" w:id="1">
    <w:p w:rsidR="001626FE" w:rsidRDefault="001626FE" w:rsidP="004C31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3FE3"/>
    <w:multiLevelType w:val="multilevel"/>
    <w:tmpl w:val="2D4634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444C51"/>
    <w:multiLevelType w:val="multilevel"/>
    <w:tmpl w:val="F9885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A23A89"/>
    <w:multiLevelType w:val="hybridMultilevel"/>
    <w:tmpl w:val="91A4C5D4"/>
    <w:lvl w:ilvl="0" w:tplc="3AB24410">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94A59A5"/>
    <w:multiLevelType w:val="multilevel"/>
    <w:tmpl w:val="9AF66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771C38"/>
    <w:multiLevelType w:val="multilevel"/>
    <w:tmpl w:val="75AE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4577E4"/>
    <w:multiLevelType w:val="hybridMultilevel"/>
    <w:tmpl w:val="E79289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A7C134C"/>
    <w:multiLevelType w:val="multilevel"/>
    <w:tmpl w:val="16762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8265B7"/>
    <w:multiLevelType w:val="multilevel"/>
    <w:tmpl w:val="ECD41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D05273"/>
    <w:multiLevelType w:val="multilevel"/>
    <w:tmpl w:val="BEE4C3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9900C8B"/>
    <w:multiLevelType w:val="multilevel"/>
    <w:tmpl w:val="D1DEB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0D47CB"/>
    <w:multiLevelType w:val="multilevel"/>
    <w:tmpl w:val="F476E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8A51819"/>
    <w:multiLevelType w:val="multilevel"/>
    <w:tmpl w:val="37701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95C21D0"/>
    <w:multiLevelType w:val="multilevel"/>
    <w:tmpl w:val="BA6A18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9B602D8"/>
    <w:multiLevelType w:val="multilevel"/>
    <w:tmpl w:val="7D4C5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211DBD"/>
    <w:multiLevelType w:val="multilevel"/>
    <w:tmpl w:val="2CD8B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A1D43BF"/>
    <w:multiLevelType w:val="multilevel"/>
    <w:tmpl w:val="521A3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34F1DB3"/>
    <w:multiLevelType w:val="multilevel"/>
    <w:tmpl w:val="382071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Roman"/>
      <w:lvlText w:val="%3."/>
      <w:lvlJc w:val="left"/>
      <w:pPr>
        <w:ind w:left="2520" w:hanging="720"/>
      </w:pPr>
      <w:rPr>
        <w:rFonts w:hint="default"/>
      </w:rPr>
    </w:lvl>
    <w:lvl w:ilvl="3">
      <w:start w:val="10"/>
      <w:numFmt w:val="bullet"/>
      <w:lvlText w:val="-"/>
      <w:lvlJc w:val="left"/>
      <w:pPr>
        <w:ind w:left="2880" w:hanging="360"/>
      </w:pPr>
      <w:rPr>
        <w:rFonts w:ascii="Times New Roman" w:eastAsia="Times New Roman" w:hAnsi="Times New Roman" w:cs="Times New Roman"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6C15221"/>
    <w:multiLevelType w:val="multilevel"/>
    <w:tmpl w:val="ED044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AB15807"/>
    <w:multiLevelType w:val="multilevel"/>
    <w:tmpl w:val="8F04F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F932210"/>
    <w:multiLevelType w:val="multilevel"/>
    <w:tmpl w:val="F280D9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FA76B33"/>
    <w:multiLevelType w:val="multilevel"/>
    <w:tmpl w:val="A0824B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10"/>
  </w:num>
  <w:num w:numId="4">
    <w:abstractNumId w:val="3"/>
  </w:num>
  <w:num w:numId="5">
    <w:abstractNumId w:val="14"/>
  </w:num>
  <w:num w:numId="6">
    <w:abstractNumId w:val="13"/>
  </w:num>
  <w:num w:numId="7">
    <w:abstractNumId w:val="0"/>
  </w:num>
  <w:num w:numId="8">
    <w:abstractNumId w:val="12"/>
  </w:num>
  <w:num w:numId="9">
    <w:abstractNumId w:val="15"/>
  </w:num>
  <w:num w:numId="10">
    <w:abstractNumId w:val="20"/>
  </w:num>
  <w:num w:numId="11">
    <w:abstractNumId w:val="16"/>
  </w:num>
  <w:num w:numId="12">
    <w:abstractNumId w:val="4"/>
  </w:num>
  <w:num w:numId="13">
    <w:abstractNumId w:val="9"/>
  </w:num>
  <w:num w:numId="14">
    <w:abstractNumId w:val="19"/>
  </w:num>
  <w:num w:numId="15">
    <w:abstractNumId w:val="17"/>
  </w:num>
  <w:num w:numId="16">
    <w:abstractNumId w:val="6"/>
  </w:num>
  <w:num w:numId="17">
    <w:abstractNumId w:val="18"/>
  </w:num>
  <w:num w:numId="18">
    <w:abstractNumId w:val="1"/>
  </w:num>
  <w:num w:numId="19">
    <w:abstractNumId w:val="11"/>
  </w:num>
  <w:num w:numId="20">
    <w:abstractNumId w:val="5"/>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0"/>
    <w:footnote w:id="1"/>
  </w:footnotePr>
  <w:endnotePr>
    <w:endnote w:id="0"/>
    <w:endnote w:id="1"/>
  </w:endnotePr>
  <w:compat/>
  <w:rsids>
    <w:rsidRoot w:val="00D25862"/>
    <w:rsid w:val="00021E56"/>
    <w:rsid w:val="00087F0B"/>
    <w:rsid w:val="000A1E80"/>
    <w:rsid w:val="000F37B3"/>
    <w:rsid w:val="001626FE"/>
    <w:rsid w:val="00175DC7"/>
    <w:rsid w:val="002F2B65"/>
    <w:rsid w:val="00315375"/>
    <w:rsid w:val="0032110F"/>
    <w:rsid w:val="00326FCC"/>
    <w:rsid w:val="00341218"/>
    <w:rsid w:val="00347EF1"/>
    <w:rsid w:val="00371986"/>
    <w:rsid w:val="00376A73"/>
    <w:rsid w:val="004A3450"/>
    <w:rsid w:val="004C313A"/>
    <w:rsid w:val="00534DEC"/>
    <w:rsid w:val="0062193E"/>
    <w:rsid w:val="00662B9F"/>
    <w:rsid w:val="0074070C"/>
    <w:rsid w:val="007F75F9"/>
    <w:rsid w:val="00845923"/>
    <w:rsid w:val="008B3628"/>
    <w:rsid w:val="009D4B05"/>
    <w:rsid w:val="009F0BDC"/>
    <w:rsid w:val="00A14537"/>
    <w:rsid w:val="00B20309"/>
    <w:rsid w:val="00B24AFD"/>
    <w:rsid w:val="00B45871"/>
    <w:rsid w:val="00BD1E66"/>
    <w:rsid w:val="00BD2BDC"/>
    <w:rsid w:val="00BD3185"/>
    <w:rsid w:val="00C15274"/>
    <w:rsid w:val="00CA3368"/>
    <w:rsid w:val="00CF51BC"/>
    <w:rsid w:val="00D25862"/>
    <w:rsid w:val="00D64C8B"/>
    <w:rsid w:val="00D80D78"/>
    <w:rsid w:val="00E9306E"/>
    <w:rsid w:val="00EB3374"/>
    <w:rsid w:val="00EE10F0"/>
    <w:rsid w:val="00F57011"/>
    <w:rsid w:val="00F95FFB"/>
    <w:rsid w:val="00FC1FD8"/>
    <w:rsid w:val="00FF078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F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4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B05"/>
    <w:rPr>
      <w:rFonts w:ascii="Tahoma" w:hAnsi="Tahoma" w:cs="Tahoma"/>
      <w:sz w:val="16"/>
      <w:szCs w:val="16"/>
    </w:rPr>
  </w:style>
  <w:style w:type="paragraph" w:styleId="NormalWeb">
    <w:name w:val="Normal (Web)"/>
    <w:basedOn w:val="Normal"/>
    <w:rsid w:val="009D4B0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qFormat/>
    <w:rsid w:val="009D4B05"/>
    <w:rPr>
      <w:b/>
      <w:bCs/>
    </w:rPr>
  </w:style>
  <w:style w:type="character" w:styleId="Hyperlink">
    <w:name w:val="Hyperlink"/>
    <w:basedOn w:val="DefaultParagraphFont"/>
    <w:uiPriority w:val="99"/>
    <w:semiHidden/>
    <w:unhideWhenUsed/>
    <w:rsid w:val="009D4B05"/>
    <w:rPr>
      <w:color w:val="0000FF"/>
      <w:u w:val="single"/>
    </w:rPr>
  </w:style>
  <w:style w:type="paragraph" w:styleId="ListParagraph">
    <w:name w:val="List Paragraph"/>
    <w:basedOn w:val="Normal"/>
    <w:uiPriority w:val="34"/>
    <w:qFormat/>
    <w:rsid w:val="00534DEC"/>
    <w:pPr>
      <w:ind w:left="720"/>
      <w:contextualSpacing/>
    </w:pPr>
  </w:style>
  <w:style w:type="paragraph" w:styleId="Header">
    <w:name w:val="header"/>
    <w:basedOn w:val="Normal"/>
    <w:link w:val="HeaderChar"/>
    <w:uiPriority w:val="99"/>
    <w:semiHidden/>
    <w:unhideWhenUsed/>
    <w:rsid w:val="004C313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C313A"/>
  </w:style>
  <w:style w:type="paragraph" w:styleId="Footer">
    <w:name w:val="footer"/>
    <w:basedOn w:val="Normal"/>
    <w:link w:val="FooterChar"/>
    <w:uiPriority w:val="99"/>
    <w:semiHidden/>
    <w:unhideWhenUsed/>
    <w:rsid w:val="004C313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C313A"/>
  </w:style>
</w:styles>
</file>

<file path=word/webSettings.xml><?xml version="1.0" encoding="utf-8"?>
<w:webSettings xmlns:r="http://schemas.openxmlformats.org/officeDocument/2006/relationships" xmlns:w="http://schemas.openxmlformats.org/wordprocessingml/2006/main">
  <w:divs>
    <w:div w:id="549998167">
      <w:bodyDiv w:val="1"/>
      <w:marLeft w:val="0"/>
      <w:marRight w:val="0"/>
      <w:marTop w:val="0"/>
      <w:marBottom w:val="0"/>
      <w:divBdr>
        <w:top w:val="none" w:sz="0" w:space="0" w:color="auto"/>
        <w:left w:val="none" w:sz="0" w:space="0" w:color="auto"/>
        <w:bottom w:val="none" w:sz="0" w:space="0" w:color="auto"/>
        <w:right w:val="none" w:sz="0" w:space="0" w:color="auto"/>
      </w:divBdr>
      <w:divsChild>
        <w:div w:id="1497257801">
          <w:marLeft w:val="360"/>
          <w:marRight w:val="0"/>
          <w:marTop w:val="0"/>
          <w:marBottom w:val="0"/>
          <w:divBdr>
            <w:top w:val="none" w:sz="0" w:space="0" w:color="auto"/>
            <w:left w:val="none" w:sz="0" w:space="0" w:color="auto"/>
            <w:bottom w:val="none" w:sz="0" w:space="0" w:color="auto"/>
            <w:right w:val="none" w:sz="0" w:space="0" w:color="auto"/>
          </w:divBdr>
        </w:div>
        <w:div w:id="665740643">
          <w:marLeft w:val="360"/>
          <w:marRight w:val="0"/>
          <w:marTop w:val="0"/>
          <w:marBottom w:val="0"/>
          <w:divBdr>
            <w:top w:val="none" w:sz="0" w:space="0" w:color="auto"/>
            <w:left w:val="none" w:sz="0" w:space="0" w:color="auto"/>
            <w:bottom w:val="none" w:sz="0" w:space="0" w:color="auto"/>
            <w:right w:val="none" w:sz="0" w:space="0" w:color="auto"/>
          </w:divBdr>
        </w:div>
        <w:div w:id="450898608">
          <w:marLeft w:val="1080"/>
          <w:marRight w:val="0"/>
          <w:marTop w:val="0"/>
          <w:marBottom w:val="0"/>
          <w:divBdr>
            <w:top w:val="none" w:sz="0" w:space="0" w:color="auto"/>
            <w:left w:val="none" w:sz="0" w:space="0" w:color="auto"/>
            <w:bottom w:val="none" w:sz="0" w:space="0" w:color="auto"/>
            <w:right w:val="none" w:sz="0" w:space="0" w:color="auto"/>
          </w:divBdr>
        </w:div>
        <w:div w:id="1139419764">
          <w:marLeft w:val="709"/>
          <w:marRight w:val="0"/>
          <w:marTop w:val="0"/>
          <w:marBottom w:val="0"/>
          <w:divBdr>
            <w:top w:val="none" w:sz="0" w:space="0" w:color="auto"/>
            <w:left w:val="none" w:sz="0" w:space="0" w:color="auto"/>
            <w:bottom w:val="none" w:sz="0" w:space="0" w:color="auto"/>
            <w:right w:val="none" w:sz="0" w:space="0" w:color="auto"/>
          </w:divBdr>
        </w:div>
        <w:div w:id="674570773">
          <w:marLeft w:val="709"/>
          <w:marRight w:val="0"/>
          <w:marTop w:val="0"/>
          <w:marBottom w:val="0"/>
          <w:divBdr>
            <w:top w:val="none" w:sz="0" w:space="0" w:color="auto"/>
            <w:left w:val="none" w:sz="0" w:space="0" w:color="auto"/>
            <w:bottom w:val="none" w:sz="0" w:space="0" w:color="auto"/>
            <w:right w:val="none" w:sz="0" w:space="0" w:color="auto"/>
          </w:divBdr>
        </w:div>
        <w:div w:id="608123810">
          <w:marLeft w:val="426"/>
          <w:marRight w:val="0"/>
          <w:marTop w:val="0"/>
          <w:marBottom w:val="0"/>
          <w:divBdr>
            <w:top w:val="none" w:sz="0" w:space="0" w:color="auto"/>
            <w:left w:val="none" w:sz="0" w:space="0" w:color="auto"/>
            <w:bottom w:val="none" w:sz="0" w:space="0" w:color="auto"/>
            <w:right w:val="none" w:sz="0" w:space="0" w:color="auto"/>
          </w:divBdr>
        </w:div>
        <w:div w:id="1134830454">
          <w:marLeft w:val="709"/>
          <w:marRight w:val="0"/>
          <w:marTop w:val="0"/>
          <w:marBottom w:val="0"/>
          <w:divBdr>
            <w:top w:val="none" w:sz="0" w:space="0" w:color="auto"/>
            <w:left w:val="none" w:sz="0" w:space="0" w:color="auto"/>
            <w:bottom w:val="none" w:sz="0" w:space="0" w:color="auto"/>
            <w:right w:val="none" w:sz="0" w:space="0" w:color="auto"/>
          </w:divBdr>
        </w:div>
        <w:div w:id="31349297">
          <w:marLeft w:val="1146"/>
          <w:marRight w:val="0"/>
          <w:marTop w:val="0"/>
          <w:marBottom w:val="0"/>
          <w:divBdr>
            <w:top w:val="none" w:sz="0" w:space="0" w:color="auto"/>
            <w:left w:val="none" w:sz="0" w:space="0" w:color="auto"/>
            <w:bottom w:val="none" w:sz="0" w:space="0" w:color="auto"/>
            <w:right w:val="none" w:sz="0" w:space="0" w:color="auto"/>
          </w:divBdr>
        </w:div>
        <w:div w:id="1016688064">
          <w:marLeft w:val="426"/>
          <w:marRight w:val="0"/>
          <w:marTop w:val="0"/>
          <w:marBottom w:val="0"/>
          <w:divBdr>
            <w:top w:val="none" w:sz="0" w:space="0" w:color="auto"/>
            <w:left w:val="none" w:sz="0" w:space="0" w:color="auto"/>
            <w:bottom w:val="none" w:sz="0" w:space="0" w:color="auto"/>
            <w:right w:val="none" w:sz="0" w:space="0" w:color="auto"/>
          </w:divBdr>
        </w:div>
        <w:div w:id="376784124">
          <w:marLeft w:val="709"/>
          <w:marRight w:val="0"/>
          <w:marTop w:val="0"/>
          <w:marBottom w:val="0"/>
          <w:divBdr>
            <w:top w:val="none" w:sz="0" w:space="0" w:color="auto"/>
            <w:left w:val="none" w:sz="0" w:space="0" w:color="auto"/>
            <w:bottom w:val="none" w:sz="0" w:space="0" w:color="auto"/>
            <w:right w:val="none" w:sz="0" w:space="0" w:color="auto"/>
          </w:divBdr>
        </w:div>
        <w:div w:id="628778755">
          <w:marLeft w:val="567"/>
          <w:marRight w:val="0"/>
          <w:marTop w:val="0"/>
          <w:marBottom w:val="0"/>
          <w:divBdr>
            <w:top w:val="none" w:sz="0" w:space="0" w:color="auto"/>
            <w:left w:val="none" w:sz="0" w:space="0" w:color="auto"/>
            <w:bottom w:val="none" w:sz="0" w:space="0" w:color="auto"/>
            <w:right w:val="none" w:sz="0" w:space="0" w:color="auto"/>
          </w:divBdr>
        </w:div>
        <w:div w:id="2137790631">
          <w:marLeft w:val="567"/>
          <w:marRight w:val="0"/>
          <w:marTop w:val="0"/>
          <w:marBottom w:val="0"/>
          <w:divBdr>
            <w:top w:val="none" w:sz="0" w:space="0" w:color="auto"/>
            <w:left w:val="none" w:sz="0" w:space="0" w:color="auto"/>
            <w:bottom w:val="none" w:sz="0" w:space="0" w:color="auto"/>
            <w:right w:val="none" w:sz="0" w:space="0" w:color="auto"/>
          </w:divBdr>
        </w:div>
        <w:div w:id="1592857463">
          <w:marLeft w:val="567"/>
          <w:marRight w:val="0"/>
          <w:marTop w:val="0"/>
          <w:marBottom w:val="0"/>
          <w:divBdr>
            <w:top w:val="none" w:sz="0" w:space="0" w:color="auto"/>
            <w:left w:val="none" w:sz="0" w:space="0" w:color="auto"/>
            <w:bottom w:val="none" w:sz="0" w:space="0" w:color="auto"/>
            <w:right w:val="none" w:sz="0" w:space="0" w:color="auto"/>
          </w:divBdr>
        </w:div>
        <w:div w:id="1515024936">
          <w:marLeft w:val="567"/>
          <w:marRight w:val="0"/>
          <w:marTop w:val="0"/>
          <w:marBottom w:val="0"/>
          <w:divBdr>
            <w:top w:val="none" w:sz="0" w:space="0" w:color="auto"/>
            <w:left w:val="none" w:sz="0" w:space="0" w:color="auto"/>
            <w:bottom w:val="none" w:sz="0" w:space="0" w:color="auto"/>
            <w:right w:val="none" w:sz="0" w:space="0" w:color="auto"/>
          </w:divBdr>
        </w:div>
        <w:div w:id="348221356">
          <w:marLeft w:val="927"/>
          <w:marRight w:val="0"/>
          <w:marTop w:val="0"/>
          <w:marBottom w:val="0"/>
          <w:divBdr>
            <w:top w:val="none" w:sz="0" w:space="0" w:color="auto"/>
            <w:left w:val="none" w:sz="0" w:space="0" w:color="auto"/>
            <w:bottom w:val="none" w:sz="0" w:space="0" w:color="auto"/>
            <w:right w:val="none" w:sz="0" w:space="0" w:color="auto"/>
          </w:divBdr>
        </w:div>
        <w:div w:id="1200049030">
          <w:marLeft w:val="927"/>
          <w:marRight w:val="0"/>
          <w:marTop w:val="0"/>
          <w:marBottom w:val="0"/>
          <w:divBdr>
            <w:top w:val="none" w:sz="0" w:space="0" w:color="auto"/>
            <w:left w:val="none" w:sz="0" w:space="0" w:color="auto"/>
            <w:bottom w:val="none" w:sz="0" w:space="0" w:color="auto"/>
            <w:right w:val="none" w:sz="0" w:space="0" w:color="auto"/>
          </w:divBdr>
        </w:div>
        <w:div w:id="1883596413">
          <w:marLeft w:val="927"/>
          <w:marRight w:val="0"/>
          <w:marTop w:val="0"/>
          <w:marBottom w:val="0"/>
          <w:divBdr>
            <w:top w:val="none" w:sz="0" w:space="0" w:color="auto"/>
            <w:left w:val="none" w:sz="0" w:space="0" w:color="auto"/>
            <w:bottom w:val="none" w:sz="0" w:space="0" w:color="auto"/>
            <w:right w:val="none" w:sz="0" w:space="0" w:color="auto"/>
          </w:divBdr>
        </w:div>
        <w:div w:id="1762407706">
          <w:marLeft w:val="927"/>
          <w:marRight w:val="0"/>
          <w:marTop w:val="0"/>
          <w:marBottom w:val="0"/>
          <w:divBdr>
            <w:top w:val="none" w:sz="0" w:space="0" w:color="auto"/>
            <w:left w:val="none" w:sz="0" w:space="0" w:color="auto"/>
            <w:bottom w:val="none" w:sz="0" w:space="0" w:color="auto"/>
            <w:right w:val="none" w:sz="0" w:space="0" w:color="auto"/>
          </w:divBdr>
        </w:div>
        <w:div w:id="1645695140">
          <w:marLeft w:val="720"/>
          <w:marRight w:val="0"/>
          <w:marTop w:val="0"/>
          <w:marBottom w:val="0"/>
          <w:divBdr>
            <w:top w:val="none" w:sz="0" w:space="0" w:color="auto"/>
            <w:left w:val="none" w:sz="0" w:space="0" w:color="auto"/>
            <w:bottom w:val="none" w:sz="0" w:space="0" w:color="auto"/>
            <w:right w:val="none" w:sz="0" w:space="0" w:color="auto"/>
          </w:divBdr>
        </w:div>
        <w:div w:id="953750856">
          <w:marLeft w:val="786"/>
          <w:marRight w:val="0"/>
          <w:marTop w:val="0"/>
          <w:marBottom w:val="0"/>
          <w:divBdr>
            <w:top w:val="none" w:sz="0" w:space="0" w:color="auto"/>
            <w:left w:val="none" w:sz="0" w:space="0" w:color="auto"/>
            <w:bottom w:val="none" w:sz="0" w:space="0" w:color="auto"/>
            <w:right w:val="none" w:sz="0" w:space="0" w:color="auto"/>
          </w:divBdr>
        </w:div>
        <w:div w:id="32267783">
          <w:marLeft w:val="720"/>
          <w:marRight w:val="0"/>
          <w:marTop w:val="0"/>
          <w:marBottom w:val="0"/>
          <w:divBdr>
            <w:top w:val="none" w:sz="0" w:space="0" w:color="auto"/>
            <w:left w:val="none" w:sz="0" w:space="0" w:color="auto"/>
            <w:bottom w:val="none" w:sz="0" w:space="0" w:color="auto"/>
            <w:right w:val="none" w:sz="0" w:space="0" w:color="auto"/>
          </w:divBdr>
        </w:div>
        <w:div w:id="1645348831">
          <w:marLeft w:val="786"/>
          <w:marRight w:val="0"/>
          <w:marTop w:val="0"/>
          <w:marBottom w:val="0"/>
          <w:divBdr>
            <w:top w:val="none" w:sz="0" w:space="0" w:color="auto"/>
            <w:left w:val="none" w:sz="0" w:space="0" w:color="auto"/>
            <w:bottom w:val="none" w:sz="0" w:space="0" w:color="auto"/>
            <w:right w:val="none" w:sz="0" w:space="0" w:color="auto"/>
          </w:divBdr>
        </w:div>
        <w:div w:id="1923953727">
          <w:marLeft w:val="720"/>
          <w:marRight w:val="0"/>
          <w:marTop w:val="0"/>
          <w:marBottom w:val="0"/>
          <w:divBdr>
            <w:top w:val="none" w:sz="0" w:space="0" w:color="auto"/>
            <w:left w:val="none" w:sz="0" w:space="0" w:color="auto"/>
            <w:bottom w:val="none" w:sz="0" w:space="0" w:color="auto"/>
            <w:right w:val="none" w:sz="0" w:space="0" w:color="auto"/>
          </w:divBdr>
        </w:div>
        <w:div w:id="1649747089">
          <w:marLeft w:val="786"/>
          <w:marRight w:val="0"/>
          <w:marTop w:val="0"/>
          <w:marBottom w:val="0"/>
          <w:divBdr>
            <w:top w:val="none" w:sz="0" w:space="0" w:color="auto"/>
            <w:left w:val="none" w:sz="0" w:space="0" w:color="auto"/>
            <w:bottom w:val="none" w:sz="0" w:space="0" w:color="auto"/>
            <w:right w:val="none" w:sz="0" w:space="0" w:color="auto"/>
          </w:divBdr>
        </w:div>
        <w:div w:id="1758552848">
          <w:marLeft w:val="709"/>
          <w:marRight w:val="0"/>
          <w:marTop w:val="0"/>
          <w:marBottom w:val="0"/>
          <w:divBdr>
            <w:top w:val="none" w:sz="0" w:space="0" w:color="auto"/>
            <w:left w:val="none" w:sz="0" w:space="0" w:color="auto"/>
            <w:bottom w:val="none" w:sz="0" w:space="0" w:color="auto"/>
            <w:right w:val="none" w:sz="0" w:space="0" w:color="auto"/>
          </w:divBdr>
        </w:div>
        <w:div w:id="150684599">
          <w:marLeft w:val="709"/>
          <w:marRight w:val="0"/>
          <w:marTop w:val="0"/>
          <w:marBottom w:val="0"/>
          <w:divBdr>
            <w:top w:val="none" w:sz="0" w:space="0" w:color="auto"/>
            <w:left w:val="none" w:sz="0" w:space="0" w:color="auto"/>
            <w:bottom w:val="none" w:sz="0" w:space="0" w:color="auto"/>
            <w:right w:val="none" w:sz="0" w:space="0" w:color="auto"/>
          </w:divBdr>
        </w:div>
        <w:div w:id="1717926033">
          <w:marLeft w:val="709"/>
          <w:marRight w:val="0"/>
          <w:marTop w:val="0"/>
          <w:marBottom w:val="0"/>
          <w:divBdr>
            <w:top w:val="none" w:sz="0" w:space="0" w:color="auto"/>
            <w:left w:val="none" w:sz="0" w:space="0" w:color="auto"/>
            <w:bottom w:val="none" w:sz="0" w:space="0" w:color="auto"/>
            <w:right w:val="none" w:sz="0" w:space="0" w:color="auto"/>
          </w:divBdr>
        </w:div>
        <w:div w:id="2109547091">
          <w:marLeft w:val="709"/>
          <w:marRight w:val="0"/>
          <w:marTop w:val="0"/>
          <w:marBottom w:val="0"/>
          <w:divBdr>
            <w:top w:val="none" w:sz="0" w:space="0" w:color="auto"/>
            <w:left w:val="none" w:sz="0" w:space="0" w:color="auto"/>
            <w:bottom w:val="none" w:sz="0" w:space="0" w:color="auto"/>
            <w:right w:val="none" w:sz="0" w:space="0" w:color="auto"/>
          </w:divBdr>
        </w:div>
        <w:div w:id="1283730034">
          <w:marLeft w:val="709"/>
          <w:marRight w:val="0"/>
          <w:marTop w:val="0"/>
          <w:marBottom w:val="0"/>
          <w:divBdr>
            <w:top w:val="none" w:sz="0" w:space="0" w:color="auto"/>
            <w:left w:val="none" w:sz="0" w:space="0" w:color="auto"/>
            <w:bottom w:val="none" w:sz="0" w:space="0" w:color="auto"/>
            <w:right w:val="none" w:sz="0" w:space="0" w:color="auto"/>
          </w:divBdr>
        </w:div>
        <w:div w:id="1887374841">
          <w:marLeft w:val="709"/>
          <w:marRight w:val="0"/>
          <w:marTop w:val="0"/>
          <w:marBottom w:val="0"/>
          <w:divBdr>
            <w:top w:val="none" w:sz="0" w:space="0" w:color="auto"/>
            <w:left w:val="none" w:sz="0" w:space="0" w:color="auto"/>
            <w:bottom w:val="none" w:sz="0" w:space="0" w:color="auto"/>
            <w:right w:val="none" w:sz="0" w:space="0" w:color="auto"/>
          </w:divBdr>
        </w:div>
        <w:div w:id="367730478">
          <w:marLeft w:val="426"/>
          <w:marRight w:val="0"/>
          <w:marTop w:val="0"/>
          <w:marBottom w:val="0"/>
          <w:divBdr>
            <w:top w:val="none" w:sz="0" w:space="0" w:color="auto"/>
            <w:left w:val="none" w:sz="0" w:space="0" w:color="auto"/>
            <w:bottom w:val="none" w:sz="0" w:space="0" w:color="auto"/>
            <w:right w:val="none" w:sz="0" w:space="0" w:color="auto"/>
          </w:divBdr>
        </w:div>
        <w:div w:id="950623535">
          <w:marLeft w:val="426"/>
          <w:marRight w:val="0"/>
          <w:marTop w:val="0"/>
          <w:marBottom w:val="0"/>
          <w:divBdr>
            <w:top w:val="none" w:sz="0" w:space="0" w:color="auto"/>
            <w:left w:val="none" w:sz="0" w:space="0" w:color="auto"/>
            <w:bottom w:val="none" w:sz="0" w:space="0" w:color="auto"/>
            <w:right w:val="none" w:sz="0" w:space="0" w:color="auto"/>
          </w:divBdr>
        </w:div>
        <w:div w:id="2034064156">
          <w:marLeft w:val="426"/>
          <w:marRight w:val="0"/>
          <w:marTop w:val="0"/>
          <w:marBottom w:val="0"/>
          <w:divBdr>
            <w:top w:val="none" w:sz="0" w:space="0" w:color="auto"/>
            <w:left w:val="none" w:sz="0" w:space="0" w:color="auto"/>
            <w:bottom w:val="none" w:sz="0" w:space="0" w:color="auto"/>
            <w:right w:val="none" w:sz="0" w:space="0" w:color="auto"/>
          </w:divBdr>
        </w:div>
        <w:div w:id="1715080454">
          <w:marLeft w:val="426"/>
          <w:marRight w:val="0"/>
          <w:marTop w:val="0"/>
          <w:marBottom w:val="0"/>
          <w:divBdr>
            <w:top w:val="none" w:sz="0" w:space="0" w:color="auto"/>
            <w:left w:val="none" w:sz="0" w:space="0" w:color="auto"/>
            <w:bottom w:val="none" w:sz="0" w:space="0" w:color="auto"/>
            <w:right w:val="none" w:sz="0" w:space="0" w:color="auto"/>
          </w:divBdr>
        </w:div>
        <w:div w:id="686490505">
          <w:marLeft w:val="426"/>
          <w:marRight w:val="0"/>
          <w:marTop w:val="0"/>
          <w:marBottom w:val="0"/>
          <w:divBdr>
            <w:top w:val="none" w:sz="0" w:space="0" w:color="auto"/>
            <w:left w:val="none" w:sz="0" w:space="0" w:color="auto"/>
            <w:bottom w:val="none" w:sz="0" w:space="0" w:color="auto"/>
            <w:right w:val="none" w:sz="0" w:space="0" w:color="auto"/>
          </w:divBdr>
        </w:div>
        <w:div w:id="728309226">
          <w:marLeft w:val="426"/>
          <w:marRight w:val="0"/>
          <w:marTop w:val="0"/>
          <w:marBottom w:val="0"/>
          <w:divBdr>
            <w:top w:val="none" w:sz="0" w:space="0" w:color="auto"/>
            <w:left w:val="none" w:sz="0" w:space="0" w:color="auto"/>
            <w:bottom w:val="none" w:sz="0" w:space="0" w:color="auto"/>
            <w:right w:val="none" w:sz="0" w:space="0" w:color="auto"/>
          </w:divBdr>
        </w:div>
        <w:div w:id="904686292">
          <w:marLeft w:val="426"/>
          <w:marRight w:val="0"/>
          <w:marTop w:val="0"/>
          <w:marBottom w:val="0"/>
          <w:divBdr>
            <w:top w:val="none" w:sz="0" w:space="0" w:color="auto"/>
            <w:left w:val="none" w:sz="0" w:space="0" w:color="auto"/>
            <w:bottom w:val="none" w:sz="0" w:space="0" w:color="auto"/>
            <w:right w:val="none" w:sz="0" w:space="0" w:color="auto"/>
          </w:divBdr>
        </w:div>
        <w:div w:id="2102993626">
          <w:marLeft w:val="426"/>
          <w:marRight w:val="0"/>
          <w:marTop w:val="0"/>
          <w:marBottom w:val="0"/>
          <w:divBdr>
            <w:top w:val="none" w:sz="0" w:space="0" w:color="auto"/>
            <w:left w:val="none" w:sz="0" w:space="0" w:color="auto"/>
            <w:bottom w:val="none" w:sz="0" w:space="0" w:color="auto"/>
            <w:right w:val="none" w:sz="0" w:space="0" w:color="auto"/>
          </w:divBdr>
        </w:div>
        <w:div w:id="220141652">
          <w:marLeft w:val="426"/>
          <w:marRight w:val="0"/>
          <w:marTop w:val="0"/>
          <w:marBottom w:val="0"/>
          <w:divBdr>
            <w:top w:val="none" w:sz="0" w:space="0" w:color="auto"/>
            <w:left w:val="none" w:sz="0" w:space="0" w:color="auto"/>
            <w:bottom w:val="none" w:sz="0" w:space="0" w:color="auto"/>
            <w:right w:val="none" w:sz="0" w:space="0" w:color="auto"/>
          </w:divBdr>
        </w:div>
        <w:div w:id="1250189589">
          <w:marLeft w:val="426"/>
          <w:marRight w:val="0"/>
          <w:marTop w:val="0"/>
          <w:marBottom w:val="0"/>
          <w:divBdr>
            <w:top w:val="none" w:sz="0" w:space="0" w:color="auto"/>
            <w:left w:val="none" w:sz="0" w:space="0" w:color="auto"/>
            <w:bottom w:val="none" w:sz="0" w:space="0" w:color="auto"/>
            <w:right w:val="none" w:sz="0" w:space="0" w:color="auto"/>
          </w:divBdr>
        </w:div>
        <w:div w:id="306210509">
          <w:marLeft w:val="426"/>
          <w:marRight w:val="0"/>
          <w:marTop w:val="0"/>
          <w:marBottom w:val="0"/>
          <w:divBdr>
            <w:top w:val="none" w:sz="0" w:space="0" w:color="auto"/>
            <w:left w:val="none" w:sz="0" w:space="0" w:color="auto"/>
            <w:bottom w:val="none" w:sz="0" w:space="0" w:color="auto"/>
            <w:right w:val="none" w:sz="0" w:space="0" w:color="auto"/>
          </w:divBdr>
        </w:div>
        <w:div w:id="2028288078">
          <w:marLeft w:val="786"/>
          <w:marRight w:val="0"/>
          <w:marTop w:val="0"/>
          <w:marBottom w:val="0"/>
          <w:divBdr>
            <w:top w:val="none" w:sz="0" w:space="0" w:color="auto"/>
            <w:left w:val="none" w:sz="0" w:space="0" w:color="auto"/>
            <w:bottom w:val="none" w:sz="0" w:space="0" w:color="auto"/>
            <w:right w:val="none" w:sz="0" w:space="0" w:color="auto"/>
          </w:divBdr>
        </w:div>
        <w:div w:id="844981433">
          <w:marLeft w:val="720"/>
          <w:marRight w:val="0"/>
          <w:marTop w:val="0"/>
          <w:marBottom w:val="0"/>
          <w:divBdr>
            <w:top w:val="none" w:sz="0" w:space="0" w:color="auto"/>
            <w:left w:val="none" w:sz="0" w:space="0" w:color="auto"/>
            <w:bottom w:val="none" w:sz="0" w:space="0" w:color="auto"/>
            <w:right w:val="none" w:sz="0" w:space="0" w:color="auto"/>
          </w:divBdr>
        </w:div>
        <w:div w:id="992219674">
          <w:marLeft w:val="720"/>
          <w:marRight w:val="0"/>
          <w:marTop w:val="0"/>
          <w:marBottom w:val="0"/>
          <w:divBdr>
            <w:top w:val="none" w:sz="0" w:space="0" w:color="auto"/>
            <w:left w:val="none" w:sz="0" w:space="0" w:color="auto"/>
            <w:bottom w:val="none" w:sz="0" w:space="0" w:color="auto"/>
            <w:right w:val="none" w:sz="0" w:space="0" w:color="auto"/>
          </w:divBdr>
        </w:div>
        <w:div w:id="65424894">
          <w:marLeft w:val="720"/>
          <w:marRight w:val="0"/>
          <w:marTop w:val="0"/>
          <w:marBottom w:val="0"/>
          <w:divBdr>
            <w:top w:val="none" w:sz="0" w:space="0" w:color="auto"/>
            <w:left w:val="none" w:sz="0" w:space="0" w:color="auto"/>
            <w:bottom w:val="none" w:sz="0" w:space="0" w:color="auto"/>
            <w:right w:val="none" w:sz="0" w:space="0" w:color="auto"/>
          </w:divBdr>
        </w:div>
        <w:div w:id="726421164">
          <w:marLeft w:val="720"/>
          <w:marRight w:val="0"/>
          <w:marTop w:val="0"/>
          <w:marBottom w:val="0"/>
          <w:divBdr>
            <w:top w:val="none" w:sz="0" w:space="0" w:color="auto"/>
            <w:left w:val="none" w:sz="0" w:space="0" w:color="auto"/>
            <w:bottom w:val="none" w:sz="0" w:space="0" w:color="auto"/>
            <w:right w:val="none" w:sz="0" w:space="0" w:color="auto"/>
          </w:divBdr>
        </w:div>
        <w:div w:id="1096487933">
          <w:marLeft w:val="786"/>
          <w:marRight w:val="0"/>
          <w:marTop w:val="0"/>
          <w:marBottom w:val="0"/>
          <w:divBdr>
            <w:top w:val="none" w:sz="0" w:space="0" w:color="auto"/>
            <w:left w:val="none" w:sz="0" w:space="0" w:color="auto"/>
            <w:bottom w:val="none" w:sz="0" w:space="0" w:color="auto"/>
            <w:right w:val="none" w:sz="0" w:space="0" w:color="auto"/>
          </w:divBdr>
        </w:div>
        <w:div w:id="1426152955">
          <w:marLeft w:val="720"/>
          <w:marRight w:val="0"/>
          <w:marTop w:val="0"/>
          <w:marBottom w:val="0"/>
          <w:divBdr>
            <w:top w:val="none" w:sz="0" w:space="0" w:color="auto"/>
            <w:left w:val="none" w:sz="0" w:space="0" w:color="auto"/>
            <w:bottom w:val="none" w:sz="0" w:space="0" w:color="auto"/>
            <w:right w:val="none" w:sz="0" w:space="0" w:color="auto"/>
          </w:divBdr>
        </w:div>
        <w:div w:id="2076387957">
          <w:marLeft w:val="720"/>
          <w:marRight w:val="0"/>
          <w:marTop w:val="0"/>
          <w:marBottom w:val="0"/>
          <w:divBdr>
            <w:top w:val="none" w:sz="0" w:space="0" w:color="auto"/>
            <w:left w:val="none" w:sz="0" w:space="0" w:color="auto"/>
            <w:bottom w:val="none" w:sz="0" w:space="0" w:color="auto"/>
            <w:right w:val="none" w:sz="0" w:space="0" w:color="auto"/>
          </w:divBdr>
        </w:div>
        <w:div w:id="1672953933">
          <w:marLeft w:val="720"/>
          <w:marRight w:val="0"/>
          <w:marTop w:val="0"/>
          <w:marBottom w:val="0"/>
          <w:divBdr>
            <w:top w:val="none" w:sz="0" w:space="0" w:color="auto"/>
            <w:left w:val="none" w:sz="0" w:space="0" w:color="auto"/>
            <w:bottom w:val="none" w:sz="0" w:space="0" w:color="auto"/>
            <w:right w:val="none" w:sz="0" w:space="0" w:color="auto"/>
          </w:divBdr>
        </w:div>
        <w:div w:id="1757702166">
          <w:marLeft w:val="426"/>
          <w:marRight w:val="0"/>
          <w:marTop w:val="0"/>
          <w:marBottom w:val="0"/>
          <w:divBdr>
            <w:top w:val="none" w:sz="0" w:space="0" w:color="auto"/>
            <w:left w:val="none" w:sz="0" w:space="0" w:color="auto"/>
            <w:bottom w:val="none" w:sz="0" w:space="0" w:color="auto"/>
            <w:right w:val="none" w:sz="0" w:space="0" w:color="auto"/>
          </w:divBdr>
        </w:div>
        <w:div w:id="1212154900">
          <w:marLeft w:val="426"/>
          <w:marRight w:val="0"/>
          <w:marTop w:val="0"/>
          <w:marBottom w:val="0"/>
          <w:divBdr>
            <w:top w:val="none" w:sz="0" w:space="0" w:color="auto"/>
            <w:left w:val="none" w:sz="0" w:space="0" w:color="auto"/>
            <w:bottom w:val="none" w:sz="0" w:space="0" w:color="auto"/>
            <w:right w:val="none" w:sz="0" w:space="0" w:color="auto"/>
          </w:divBdr>
        </w:div>
        <w:div w:id="166486248">
          <w:marLeft w:val="426"/>
          <w:marRight w:val="0"/>
          <w:marTop w:val="0"/>
          <w:marBottom w:val="0"/>
          <w:divBdr>
            <w:top w:val="none" w:sz="0" w:space="0" w:color="auto"/>
            <w:left w:val="none" w:sz="0" w:space="0" w:color="auto"/>
            <w:bottom w:val="none" w:sz="0" w:space="0" w:color="auto"/>
            <w:right w:val="none" w:sz="0" w:space="0" w:color="auto"/>
          </w:divBdr>
        </w:div>
        <w:div w:id="1401974641">
          <w:marLeft w:val="426"/>
          <w:marRight w:val="0"/>
          <w:marTop w:val="0"/>
          <w:marBottom w:val="0"/>
          <w:divBdr>
            <w:top w:val="none" w:sz="0" w:space="0" w:color="auto"/>
            <w:left w:val="none" w:sz="0" w:space="0" w:color="auto"/>
            <w:bottom w:val="none" w:sz="0" w:space="0" w:color="auto"/>
            <w:right w:val="none" w:sz="0" w:space="0" w:color="auto"/>
          </w:divBdr>
        </w:div>
        <w:div w:id="1597244887">
          <w:marLeft w:val="426"/>
          <w:marRight w:val="0"/>
          <w:marTop w:val="0"/>
          <w:marBottom w:val="0"/>
          <w:divBdr>
            <w:top w:val="none" w:sz="0" w:space="0" w:color="auto"/>
            <w:left w:val="none" w:sz="0" w:space="0" w:color="auto"/>
            <w:bottom w:val="none" w:sz="0" w:space="0" w:color="auto"/>
            <w:right w:val="none" w:sz="0" w:space="0" w:color="auto"/>
          </w:divBdr>
        </w:div>
        <w:div w:id="592126472">
          <w:marLeft w:val="426"/>
          <w:marRight w:val="0"/>
          <w:marTop w:val="0"/>
          <w:marBottom w:val="0"/>
          <w:divBdr>
            <w:top w:val="none" w:sz="0" w:space="0" w:color="auto"/>
            <w:left w:val="none" w:sz="0" w:space="0" w:color="auto"/>
            <w:bottom w:val="none" w:sz="0" w:space="0" w:color="auto"/>
            <w:right w:val="none" w:sz="0" w:space="0" w:color="auto"/>
          </w:divBdr>
        </w:div>
        <w:div w:id="406464627">
          <w:marLeft w:val="426"/>
          <w:marRight w:val="0"/>
          <w:marTop w:val="0"/>
          <w:marBottom w:val="0"/>
          <w:divBdr>
            <w:top w:val="none" w:sz="0" w:space="0" w:color="auto"/>
            <w:left w:val="none" w:sz="0" w:space="0" w:color="auto"/>
            <w:bottom w:val="none" w:sz="0" w:space="0" w:color="auto"/>
            <w:right w:val="none" w:sz="0" w:space="0" w:color="auto"/>
          </w:divBdr>
        </w:div>
        <w:div w:id="1389255864">
          <w:marLeft w:val="786"/>
          <w:marRight w:val="0"/>
          <w:marTop w:val="0"/>
          <w:marBottom w:val="0"/>
          <w:divBdr>
            <w:top w:val="none" w:sz="0" w:space="0" w:color="auto"/>
            <w:left w:val="none" w:sz="0" w:space="0" w:color="auto"/>
            <w:bottom w:val="none" w:sz="0" w:space="0" w:color="auto"/>
            <w:right w:val="none" w:sz="0" w:space="0" w:color="auto"/>
          </w:divBdr>
        </w:div>
        <w:div w:id="1810052139">
          <w:marLeft w:val="709"/>
          <w:marRight w:val="0"/>
          <w:marTop w:val="0"/>
          <w:marBottom w:val="0"/>
          <w:divBdr>
            <w:top w:val="none" w:sz="0" w:space="0" w:color="auto"/>
            <w:left w:val="none" w:sz="0" w:space="0" w:color="auto"/>
            <w:bottom w:val="none" w:sz="0" w:space="0" w:color="auto"/>
            <w:right w:val="none" w:sz="0" w:space="0" w:color="auto"/>
          </w:divBdr>
        </w:div>
        <w:div w:id="1621063344">
          <w:marLeft w:val="709"/>
          <w:marRight w:val="0"/>
          <w:marTop w:val="0"/>
          <w:marBottom w:val="0"/>
          <w:divBdr>
            <w:top w:val="none" w:sz="0" w:space="0" w:color="auto"/>
            <w:left w:val="none" w:sz="0" w:space="0" w:color="auto"/>
            <w:bottom w:val="none" w:sz="0" w:space="0" w:color="auto"/>
            <w:right w:val="none" w:sz="0" w:space="0" w:color="auto"/>
          </w:divBdr>
        </w:div>
        <w:div w:id="1932817365">
          <w:marLeft w:val="709"/>
          <w:marRight w:val="0"/>
          <w:marTop w:val="0"/>
          <w:marBottom w:val="0"/>
          <w:divBdr>
            <w:top w:val="none" w:sz="0" w:space="0" w:color="auto"/>
            <w:left w:val="none" w:sz="0" w:space="0" w:color="auto"/>
            <w:bottom w:val="none" w:sz="0" w:space="0" w:color="auto"/>
            <w:right w:val="none" w:sz="0" w:space="0" w:color="auto"/>
          </w:divBdr>
        </w:div>
        <w:div w:id="1794009833">
          <w:marLeft w:val="709"/>
          <w:marRight w:val="0"/>
          <w:marTop w:val="0"/>
          <w:marBottom w:val="0"/>
          <w:divBdr>
            <w:top w:val="none" w:sz="0" w:space="0" w:color="auto"/>
            <w:left w:val="none" w:sz="0" w:space="0" w:color="auto"/>
            <w:bottom w:val="none" w:sz="0" w:space="0" w:color="auto"/>
            <w:right w:val="none" w:sz="0" w:space="0" w:color="auto"/>
          </w:divBdr>
        </w:div>
        <w:div w:id="646403146">
          <w:marLeft w:val="567"/>
          <w:marRight w:val="0"/>
          <w:marTop w:val="0"/>
          <w:marBottom w:val="0"/>
          <w:divBdr>
            <w:top w:val="none" w:sz="0" w:space="0" w:color="auto"/>
            <w:left w:val="none" w:sz="0" w:space="0" w:color="auto"/>
            <w:bottom w:val="none" w:sz="0" w:space="0" w:color="auto"/>
            <w:right w:val="none" w:sz="0" w:space="0" w:color="auto"/>
          </w:divBdr>
        </w:div>
        <w:div w:id="688487020">
          <w:marLeft w:val="567"/>
          <w:marRight w:val="0"/>
          <w:marTop w:val="0"/>
          <w:marBottom w:val="0"/>
          <w:divBdr>
            <w:top w:val="none" w:sz="0" w:space="0" w:color="auto"/>
            <w:left w:val="none" w:sz="0" w:space="0" w:color="auto"/>
            <w:bottom w:val="none" w:sz="0" w:space="0" w:color="auto"/>
            <w:right w:val="none" w:sz="0" w:space="0" w:color="auto"/>
          </w:divBdr>
        </w:div>
        <w:div w:id="465003059">
          <w:marLeft w:val="567"/>
          <w:marRight w:val="0"/>
          <w:marTop w:val="0"/>
          <w:marBottom w:val="0"/>
          <w:divBdr>
            <w:top w:val="none" w:sz="0" w:space="0" w:color="auto"/>
            <w:left w:val="none" w:sz="0" w:space="0" w:color="auto"/>
            <w:bottom w:val="none" w:sz="0" w:space="0" w:color="auto"/>
            <w:right w:val="none" w:sz="0" w:space="0" w:color="auto"/>
          </w:divBdr>
        </w:div>
        <w:div w:id="1797681130">
          <w:marLeft w:val="567"/>
          <w:marRight w:val="0"/>
          <w:marTop w:val="0"/>
          <w:marBottom w:val="0"/>
          <w:divBdr>
            <w:top w:val="none" w:sz="0" w:space="0" w:color="auto"/>
            <w:left w:val="none" w:sz="0" w:space="0" w:color="auto"/>
            <w:bottom w:val="none" w:sz="0" w:space="0" w:color="auto"/>
            <w:right w:val="none" w:sz="0" w:space="0" w:color="auto"/>
          </w:divBdr>
        </w:div>
        <w:div w:id="80030526">
          <w:marLeft w:val="567"/>
          <w:marRight w:val="0"/>
          <w:marTop w:val="0"/>
          <w:marBottom w:val="0"/>
          <w:divBdr>
            <w:top w:val="none" w:sz="0" w:space="0" w:color="auto"/>
            <w:left w:val="none" w:sz="0" w:space="0" w:color="auto"/>
            <w:bottom w:val="none" w:sz="0" w:space="0" w:color="auto"/>
            <w:right w:val="none" w:sz="0" w:space="0" w:color="auto"/>
          </w:divBdr>
        </w:div>
        <w:div w:id="38172901">
          <w:marLeft w:val="567"/>
          <w:marRight w:val="0"/>
          <w:marTop w:val="0"/>
          <w:marBottom w:val="0"/>
          <w:divBdr>
            <w:top w:val="none" w:sz="0" w:space="0" w:color="auto"/>
            <w:left w:val="none" w:sz="0" w:space="0" w:color="auto"/>
            <w:bottom w:val="none" w:sz="0" w:space="0" w:color="auto"/>
            <w:right w:val="none" w:sz="0" w:space="0" w:color="auto"/>
          </w:divBdr>
        </w:div>
        <w:div w:id="309792462">
          <w:marLeft w:val="567"/>
          <w:marRight w:val="0"/>
          <w:marTop w:val="0"/>
          <w:marBottom w:val="0"/>
          <w:divBdr>
            <w:top w:val="none" w:sz="0" w:space="0" w:color="auto"/>
            <w:left w:val="none" w:sz="0" w:space="0" w:color="auto"/>
            <w:bottom w:val="none" w:sz="0" w:space="0" w:color="auto"/>
            <w:right w:val="none" w:sz="0" w:space="0" w:color="auto"/>
          </w:divBdr>
        </w:div>
        <w:div w:id="302389783">
          <w:marLeft w:val="567"/>
          <w:marRight w:val="0"/>
          <w:marTop w:val="0"/>
          <w:marBottom w:val="0"/>
          <w:divBdr>
            <w:top w:val="none" w:sz="0" w:space="0" w:color="auto"/>
            <w:left w:val="none" w:sz="0" w:space="0" w:color="auto"/>
            <w:bottom w:val="none" w:sz="0" w:space="0" w:color="auto"/>
            <w:right w:val="none" w:sz="0" w:space="0" w:color="auto"/>
          </w:divBdr>
        </w:div>
        <w:div w:id="1944339532">
          <w:marLeft w:val="567"/>
          <w:marRight w:val="0"/>
          <w:marTop w:val="0"/>
          <w:marBottom w:val="0"/>
          <w:divBdr>
            <w:top w:val="none" w:sz="0" w:space="0" w:color="auto"/>
            <w:left w:val="none" w:sz="0" w:space="0" w:color="auto"/>
            <w:bottom w:val="none" w:sz="0" w:space="0" w:color="auto"/>
            <w:right w:val="none" w:sz="0" w:space="0" w:color="auto"/>
          </w:divBdr>
        </w:div>
        <w:div w:id="836264329">
          <w:marLeft w:val="567"/>
          <w:marRight w:val="0"/>
          <w:marTop w:val="0"/>
          <w:marBottom w:val="0"/>
          <w:divBdr>
            <w:top w:val="none" w:sz="0" w:space="0" w:color="auto"/>
            <w:left w:val="none" w:sz="0" w:space="0" w:color="auto"/>
            <w:bottom w:val="none" w:sz="0" w:space="0" w:color="auto"/>
            <w:right w:val="none" w:sz="0" w:space="0" w:color="auto"/>
          </w:divBdr>
        </w:div>
        <w:div w:id="1852337591">
          <w:marLeft w:val="567"/>
          <w:marRight w:val="0"/>
          <w:marTop w:val="0"/>
          <w:marBottom w:val="0"/>
          <w:divBdr>
            <w:top w:val="none" w:sz="0" w:space="0" w:color="auto"/>
            <w:left w:val="none" w:sz="0" w:space="0" w:color="auto"/>
            <w:bottom w:val="none" w:sz="0" w:space="0" w:color="auto"/>
            <w:right w:val="none" w:sz="0" w:space="0" w:color="auto"/>
          </w:divBdr>
        </w:div>
        <w:div w:id="904343133">
          <w:marLeft w:val="567"/>
          <w:marRight w:val="0"/>
          <w:marTop w:val="0"/>
          <w:marBottom w:val="0"/>
          <w:divBdr>
            <w:top w:val="none" w:sz="0" w:space="0" w:color="auto"/>
            <w:left w:val="none" w:sz="0" w:space="0" w:color="auto"/>
            <w:bottom w:val="none" w:sz="0" w:space="0" w:color="auto"/>
            <w:right w:val="none" w:sz="0" w:space="0" w:color="auto"/>
          </w:divBdr>
        </w:div>
        <w:div w:id="981888193">
          <w:marLeft w:val="567"/>
          <w:marRight w:val="0"/>
          <w:marTop w:val="0"/>
          <w:marBottom w:val="0"/>
          <w:divBdr>
            <w:top w:val="none" w:sz="0" w:space="0" w:color="auto"/>
            <w:left w:val="none" w:sz="0" w:space="0" w:color="auto"/>
            <w:bottom w:val="none" w:sz="0" w:space="0" w:color="auto"/>
            <w:right w:val="none" w:sz="0" w:space="0" w:color="auto"/>
          </w:divBdr>
        </w:div>
        <w:div w:id="1455369463">
          <w:marLeft w:val="567"/>
          <w:marRight w:val="0"/>
          <w:marTop w:val="0"/>
          <w:marBottom w:val="0"/>
          <w:divBdr>
            <w:top w:val="none" w:sz="0" w:space="0" w:color="auto"/>
            <w:left w:val="none" w:sz="0" w:space="0" w:color="auto"/>
            <w:bottom w:val="none" w:sz="0" w:space="0" w:color="auto"/>
            <w:right w:val="none" w:sz="0" w:space="0" w:color="auto"/>
          </w:divBdr>
        </w:div>
        <w:div w:id="584530005">
          <w:marLeft w:val="567"/>
          <w:marRight w:val="0"/>
          <w:marTop w:val="0"/>
          <w:marBottom w:val="0"/>
          <w:divBdr>
            <w:top w:val="none" w:sz="0" w:space="0" w:color="auto"/>
            <w:left w:val="none" w:sz="0" w:space="0" w:color="auto"/>
            <w:bottom w:val="none" w:sz="0" w:space="0" w:color="auto"/>
            <w:right w:val="none" w:sz="0" w:space="0" w:color="auto"/>
          </w:divBdr>
        </w:div>
        <w:div w:id="486672740">
          <w:marLeft w:val="567"/>
          <w:marRight w:val="0"/>
          <w:marTop w:val="0"/>
          <w:marBottom w:val="0"/>
          <w:divBdr>
            <w:top w:val="none" w:sz="0" w:space="0" w:color="auto"/>
            <w:left w:val="none" w:sz="0" w:space="0" w:color="auto"/>
            <w:bottom w:val="none" w:sz="0" w:space="0" w:color="auto"/>
            <w:right w:val="none" w:sz="0" w:space="0" w:color="auto"/>
          </w:divBdr>
        </w:div>
        <w:div w:id="971861430">
          <w:marLeft w:val="567"/>
          <w:marRight w:val="0"/>
          <w:marTop w:val="0"/>
          <w:marBottom w:val="0"/>
          <w:divBdr>
            <w:top w:val="none" w:sz="0" w:space="0" w:color="auto"/>
            <w:left w:val="none" w:sz="0" w:space="0" w:color="auto"/>
            <w:bottom w:val="none" w:sz="0" w:space="0" w:color="auto"/>
            <w:right w:val="none" w:sz="0" w:space="0" w:color="auto"/>
          </w:divBdr>
        </w:div>
        <w:div w:id="137964827">
          <w:marLeft w:val="207"/>
          <w:marRight w:val="0"/>
          <w:marTop w:val="0"/>
          <w:marBottom w:val="0"/>
          <w:divBdr>
            <w:top w:val="none" w:sz="0" w:space="0" w:color="auto"/>
            <w:left w:val="none" w:sz="0" w:space="0" w:color="auto"/>
            <w:bottom w:val="none" w:sz="0" w:space="0" w:color="auto"/>
            <w:right w:val="none" w:sz="0" w:space="0" w:color="auto"/>
          </w:divBdr>
        </w:div>
        <w:div w:id="1788810620">
          <w:marLeft w:val="567"/>
          <w:marRight w:val="0"/>
          <w:marTop w:val="0"/>
          <w:marBottom w:val="0"/>
          <w:divBdr>
            <w:top w:val="none" w:sz="0" w:space="0" w:color="auto"/>
            <w:left w:val="none" w:sz="0" w:space="0" w:color="auto"/>
            <w:bottom w:val="none" w:sz="0" w:space="0" w:color="auto"/>
            <w:right w:val="none" w:sz="0" w:space="0" w:color="auto"/>
          </w:divBdr>
        </w:div>
        <w:div w:id="925849149">
          <w:marLeft w:val="567"/>
          <w:marRight w:val="0"/>
          <w:marTop w:val="0"/>
          <w:marBottom w:val="0"/>
          <w:divBdr>
            <w:top w:val="none" w:sz="0" w:space="0" w:color="auto"/>
            <w:left w:val="none" w:sz="0" w:space="0" w:color="auto"/>
            <w:bottom w:val="none" w:sz="0" w:space="0" w:color="auto"/>
            <w:right w:val="none" w:sz="0" w:space="0" w:color="auto"/>
          </w:divBdr>
        </w:div>
        <w:div w:id="179202340">
          <w:marLeft w:val="567"/>
          <w:marRight w:val="0"/>
          <w:marTop w:val="0"/>
          <w:marBottom w:val="0"/>
          <w:divBdr>
            <w:top w:val="none" w:sz="0" w:space="0" w:color="auto"/>
            <w:left w:val="none" w:sz="0" w:space="0" w:color="auto"/>
            <w:bottom w:val="none" w:sz="0" w:space="0" w:color="auto"/>
            <w:right w:val="none" w:sz="0" w:space="0" w:color="auto"/>
          </w:divBdr>
        </w:div>
      </w:divsChild>
    </w:div>
    <w:div w:id="690885893">
      <w:bodyDiv w:val="1"/>
      <w:marLeft w:val="0"/>
      <w:marRight w:val="0"/>
      <w:marTop w:val="0"/>
      <w:marBottom w:val="0"/>
      <w:divBdr>
        <w:top w:val="none" w:sz="0" w:space="0" w:color="auto"/>
        <w:left w:val="none" w:sz="0" w:space="0" w:color="auto"/>
        <w:bottom w:val="none" w:sz="0" w:space="0" w:color="auto"/>
        <w:right w:val="none" w:sz="0" w:space="0" w:color="auto"/>
      </w:divBdr>
    </w:div>
    <w:div w:id="1046179108">
      <w:bodyDiv w:val="1"/>
      <w:marLeft w:val="0"/>
      <w:marRight w:val="0"/>
      <w:marTop w:val="0"/>
      <w:marBottom w:val="0"/>
      <w:divBdr>
        <w:top w:val="none" w:sz="0" w:space="0" w:color="auto"/>
        <w:left w:val="none" w:sz="0" w:space="0" w:color="auto"/>
        <w:bottom w:val="none" w:sz="0" w:space="0" w:color="auto"/>
        <w:right w:val="none" w:sz="0" w:space="0" w:color="auto"/>
      </w:divBdr>
      <w:divsChild>
        <w:div w:id="647050689">
          <w:marLeft w:val="0"/>
          <w:marRight w:val="0"/>
          <w:marTop w:val="0"/>
          <w:marBottom w:val="0"/>
          <w:divBdr>
            <w:top w:val="none" w:sz="0" w:space="0" w:color="auto"/>
            <w:left w:val="none" w:sz="0" w:space="0" w:color="auto"/>
            <w:bottom w:val="none" w:sz="0" w:space="0" w:color="auto"/>
            <w:right w:val="none" w:sz="0" w:space="0" w:color="auto"/>
          </w:divBdr>
          <w:divsChild>
            <w:div w:id="424569808">
              <w:marLeft w:val="0"/>
              <w:marRight w:val="0"/>
              <w:marTop w:val="0"/>
              <w:marBottom w:val="240"/>
              <w:divBdr>
                <w:top w:val="none" w:sz="0" w:space="0" w:color="auto"/>
                <w:left w:val="none" w:sz="0" w:space="0" w:color="auto"/>
                <w:bottom w:val="none" w:sz="0" w:space="0" w:color="auto"/>
                <w:right w:val="none" w:sz="0" w:space="0" w:color="auto"/>
              </w:divBdr>
            </w:div>
            <w:div w:id="1028988432">
              <w:marLeft w:val="1134"/>
              <w:marRight w:val="0"/>
              <w:marTop w:val="0"/>
              <w:marBottom w:val="0"/>
              <w:divBdr>
                <w:top w:val="none" w:sz="0" w:space="0" w:color="auto"/>
                <w:left w:val="none" w:sz="0" w:space="0" w:color="auto"/>
                <w:bottom w:val="none" w:sz="0" w:space="0" w:color="auto"/>
                <w:right w:val="none" w:sz="0" w:space="0" w:color="auto"/>
              </w:divBdr>
            </w:div>
            <w:div w:id="1361206897">
              <w:marLeft w:val="1134"/>
              <w:marRight w:val="0"/>
              <w:marTop w:val="0"/>
              <w:marBottom w:val="0"/>
              <w:divBdr>
                <w:top w:val="none" w:sz="0" w:space="0" w:color="auto"/>
                <w:left w:val="none" w:sz="0" w:space="0" w:color="auto"/>
                <w:bottom w:val="none" w:sz="0" w:space="0" w:color="auto"/>
                <w:right w:val="none" w:sz="0" w:space="0" w:color="auto"/>
              </w:divBdr>
            </w:div>
            <w:div w:id="1353190086">
              <w:marLeft w:val="709"/>
              <w:marRight w:val="0"/>
              <w:marTop w:val="100"/>
              <w:marBottom w:val="100"/>
              <w:divBdr>
                <w:top w:val="none" w:sz="0" w:space="0" w:color="auto"/>
                <w:left w:val="none" w:sz="0" w:space="0" w:color="auto"/>
                <w:bottom w:val="none" w:sz="0" w:space="0" w:color="auto"/>
                <w:right w:val="none" w:sz="0" w:space="0" w:color="auto"/>
              </w:divBdr>
            </w:div>
            <w:div w:id="1309091631">
              <w:marLeft w:val="709"/>
              <w:marRight w:val="0"/>
              <w:marTop w:val="100"/>
              <w:marBottom w:val="100"/>
              <w:divBdr>
                <w:top w:val="none" w:sz="0" w:space="0" w:color="auto"/>
                <w:left w:val="none" w:sz="0" w:space="0" w:color="auto"/>
                <w:bottom w:val="none" w:sz="0" w:space="0" w:color="auto"/>
                <w:right w:val="none" w:sz="0" w:space="0" w:color="auto"/>
              </w:divBdr>
            </w:div>
            <w:div w:id="768550060">
              <w:marLeft w:val="567"/>
              <w:marRight w:val="0"/>
              <w:marTop w:val="0"/>
              <w:marBottom w:val="0"/>
              <w:divBdr>
                <w:top w:val="none" w:sz="0" w:space="0" w:color="auto"/>
                <w:left w:val="none" w:sz="0" w:space="0" w:color="auto"/>
                <w:bottom w:val="none" w:sz="0" w:space="0" w:color="auto"/>
                <w:right w:val="none" w:sz="0" w:space="0" w:color="auto"/>
              </w:divBdr>
            </w:div>
            <w:div w:id="1971351298">
              <w:marLeft w:val="567"/>
              <w:marRight w:val="0"/>
              <w:marTop w:val="0"/>
              <w:marBottom w:val="0"/>
              <w:divBdr>
                <w:top w:val="none" w:sz="0" w:space="0" w:color="auto"/>
                <w:left w:val="none" w:sz="0" w:space="0" w:color="auto"/>
                <w:bottom w:val="none" w:sz="0" w:space="0" w:color="auto"/>
                <w:right w:val="none" w:sz="0" w:space="0" w:color="auto"/>
              </w:divBdr>
            </w:div>
            <w:div w:id="1392536236">
              <w:marLeft w:val="567"/>
              <w:marRight w:val="0"/>
              <w:marTop w:val="0"/>
              <w:marBottom w:val="0"/>
              <w:divBdr>
                <w:top w:val="none" w:sz="0" w:space="0" w:color="auto"/>
                <w:left w:val="none" w:sz="0" w:space="0" w:color="auto"/>
                <w:bottom w:val="none" w:sz="0" w:space="0" w:color="auto"/>
                <w:right w:val="none" w:sz="0" w:space="0" w:color="auto"/>
              </w:divBdr>
            </w:div>
            <w:div w:id="2080857895">
              <w:marLeft w:val="567"/>
              <w:marRight w:val="0"/>
              <w:marTop w:val="0"/>
              <w:marBottom w:val="0"/>
              <w:divBdr>
                <w:top w:val="none" w:sz="0" w:space="0" w:color="auto"/>
                <w:left w:val="none" w:sz="0" w:space="0" w:color="auto"/>
                <w:bottom w:val="none" w:sz="0" w:space="0" w:color="auto"/>
                <w:right w:val="none" w:sz="0" w:space="0" w:color="auto"/>
              </w:divBdr>
            </w:div>
            <w:div w:id="181818133">
              <w:marLeft w:val="567"/>
              <w:marRight w:val="0"/>
              <w:marTop w:val="0"/>
              <w:marBottom w:val="0"/>
              <w:divBdr>
                <w:top w:val="none" w:sz="0" w:space="0" w:color="auto"/>
                <w:left w:val="none" w:sz="0" w:space="0" w:color="auto"/>
                <w:bottom w:val="none" w:sz="0" w:space="0" w:color="auto"/>
                <w:right w:val="none" w:sz="0" w:space="0" w:color="auto"/>
              </w:divBdr>
            </w:div>
            <w:div w:id="1814445651">
              <w:marLeft w:val="567"/>
              <w:marRight w:val="0"/>
              <w:marTop w:val="0"/>
              <w:marBottom w:val="0"/>
              <w:divBdr>
                <w:top w:val="none" w:sz="0" w:space="0" w:color="auto"/>
                <w:left w:val="none" w:sz="0" w:space="0" w:color="auto"/>
                <w:bottom w:val="none" w:sz="0" w:space="0" w:color="auto"/>
                <w:right w:val="none" w:sz="0" w:space="0" w:color="auto"/>
              </w:divBdr>
            </w:div>
            <w:div w:id="236281477">
              <w:marLeft w:val="567"/>
              <w:marRight w:val="0"/>
              <w:marTop w:val="0"/>
              <w:marBottom w:val="0"/>
              <w:divBdr>
                <w:top w:val="none" w:sz="0" w:space="0" w:color="auto"/>
                <w:left w:val="none" w:sz="0" w:space="0" w:color="auto"/>
                <w:bottom w:val="none" w:sz="0" w:space="0" w:color="auto"/>
                <w:right w:val="none" w:sz="0" w:space="0" w:color="auto"/>
              </w:divBdr>
            </w:div>
            <w:div w:id="1007320451">
              <w:marLeft w:val="851"/>
              <w:marRight w:val="0"/>
              <w:marTop w:val="0"/>
              <w:marBottom w:val="0"/>
              <w:divBdr>
                <w:top w:val="none" w:sz="0" w:space="0" w:color="auto"/>
                <w:left w:val="none" w:sz="0" w:space="0" w:color="auto"/>
                <w:bottom w:val="none" w:sz="0" w:space="0" w:color="auto"/>
                <w:right w:val="none" w:sz="0" w:space="0" w:color="auto"/>
              </w:divBdr>
            </w:div>
            <w:div w:id="764691681">
              <w:marLeft w:val="567"/>
              <w:marRight w:val="0"/>
              <w:marTop w:val="0"/>
              <w:marBottom w:val="0"/>
              <w:divBdr>
                <w:top w:val="none" w:sz="0" w:space="0" w:color="auto"/>
                <w:left w:val="none" w:sz="0" w:space="0" w:color="auto"/>
                <w:bottom w:val="none" w:sz="0" w:space="0" w:color="auto"/>
                <w:right w:val="none" w:sz="0" w:space="0" w:color="auto"/>
              </w:divBdr>
            </w:div>
            <w:div w:id="315453997">
              <w:marLeft w:val="567"/>
              <w:marRight w:val="0"/>
              <w:marTop w:val="0"/>
              <w:marBottom w:val="0"/>
              <w:divBdr>
                <w:top w:val="none" w:sz="0" w:space="0" w:color="auto"/>
                <w:left w:val="none" w:sz="0" w:space="0" w:color="auto"/>
                <w:bottom w:val="none" w:sz="0" w:space="0" w:color="auto"/>
                <w:right w:val="none" w:sz="0" w:space="0" w:color="auto"/>
              </w:divBdr>
            </w:div>
            <w:div w:id="1692534637">
              <w:marLeft w:val="567"/>
              <w:marRight w:val="0"/>
              <w:marTop w:val="0"/>
              <w:marBottom w:val="0"/>
              <w:divBdr>
                <w:top w:val="none" w:sz="0" w:space="0" w:color="auto"/>
                <w:left w:val="none" w:sz="0" w:space="0" w:color="auto"/>
                <w:bottom w:val="none" w:sz="0" w:space="0" w:color="auto"/>
                <w:right w:val="none" w:sz="0" w:space="0" w:color="auto"/>
              </w:divBdr>
            </w:div>
            <w:div w:id="1517306908">
              <w:marLeft w:val="567"/>
              <w:marRight w:val="0"/>
              <w:marTop w:val="0"/>
              <w:marBottom w:val="0"/>
              <w:divBdr>
                <w:top w:val="none" w:sz="0" w:space="0" w:color="auto"/>
                <w:left w:val="none" w:sz="0" w:space="0" w:color="auto"/>
                <w:bottom w:val="none" w:sz="0" w:space="0" w:color="auto"/>
                <w:right w:val="none" w:sz="0" w:space="0" w:color="auto"/>
              </w:divBdr>
            </w:div>
            <w:div w:id="61563881">
              <w:marLeft w:val="567"/>
              <w:marRight w:val="0"/>
              <w:marTop w:val="0"/>
              <w:marBottom w:val="0"/>
              <w:divBdr>
                <w:top w:val="none" w:sz="0" w:space="0" w:color="auto"/>
                <w:left w:val="none" w:sz="0" w:space="0" w:color="auto"/>
                <w:bottom w:val="none" w:sz="0" w:space="0" w:color="auto"/>
                <w:right w:val="none" w:sz="0" w:space="0" w:color="auto"/>
              </w:divBdr>
            </w:div>
            <w:div w:id="84036539">
              <w:marLeft w:val="1440"/>
              <w:marRight w:val="0"/>
              <w:marTop w:val="0"/>
              <w:marBottom w:val="0"/>
              <w:divBdr>
                <w:top w:val="none" w:sz="0" w:space="0" w:color="auto"/>
                <w:left w:val="none" w:sz="0" w:space="0" w:color="auto"/>
                <w:bottom w:val="none" w:sz="0" w:space="0" w:color="auto"/>
                <w:right w:val="none" w:sz="0" w:space="0" w:color="auto"/>
              </w:divBdr>
            </w:div>
            <w:div w:id="1910916870">
              <w:marLeft w:val="1440"/>
              <w:marRight w:val="0"/>
              <w:marTop w:val="0"/>
              <w:marBottom w:val="0"/>
              <w:divBdr>
                <w:top w:val="none" w:sz="0" w:space="0" w:color="auto"/>
                <w:left w:val="none" w:sz="0" w:space="0" w:color="auto"/>
                <w:bottom w:val="none" w:sz="0" w:space="0" w:color="auto"/>
                <w:right w:val="none" w:sz="0" w:space="0" w:color="auto"/>
              </w:divBdr>
            </w:div>
            <w:div w:id="1150101378">
              <w:marLeft w:val="426"/>
              <w:marRight w:val="0"/>
              <w:marTop w:val="0"/>
              <w:marBottom w:val="0"/>
              <w:divBdr>
                <w:top w:val="none" w:sz="0" w:space="0" w:color="auto"/>
                <w:left w:val="none" w:sz="0" w:space="0" w:color="auto"/>
                <w:bottom w:val="none" w:sz="0" w:space="0" w:color="auto"/>
                <w:right w:val="none" w:sz="0" w:space="0" w:color="auto"/>
              </w:divBdr>
            </w:div>
            <w:div w:id="731345779">
              <w:marLeft w:val="567"/>
              <w:marRight w:val="0"/>
              <w:marTop w:val="0"/>
              <w:marBottom w:val="0"/>
              <w:divBdr>
                <w:top w:val="none" w:sz="0" w:space="0" w:color="auto"/>
                <w:left w:val="none" w:sz="0" w:space="0" w:color="auto"/>
                <w:bottom w:val="none" w:sz="0" w:space="0" w:color="auto"/>
                <w:right w:val="none" w:sz="0" w:space="0" w:color="auto"/>
              </w:divBdr>
            </w:div>
            <w:div w:id="490561198">
              <w:marLeft w:val="567"/>
              <w:marRight w:val="0"/>
              <w:marTop w:val="0"/>
              <w:marBottom w:val="0"/>
              <w:divBdr>
                <w:top w:val="none" w:sz="0" w:space="0" w:color="auto"/>
                <w:left w:val="none" w:sz="0" w:space="0" w:color="auto"/>
                <w:bottom w:val="none" w:sz="0" w:space="0" w:color="auto"/>
                <w:right w:val="none" w:sz="0" w:space="0" w:color="auto"/>
              </w:divBdr>
            </w:div>
            <w:div w:id="1881820481">
              <w:marLeft w:val="567"/>
              <w:marRight w:val="0"/>
              <w:marTop w:val="0"/>
              <w:marBottom w:val="0"/>
              <w:divBdr>
                <w:top w:val="none" w:sz="0" w:space="0" w:color="auto"/>
                <w:left w:val="none" w:sz="0" w:space="0" w:color="auto"/>
                <w:bottom w:val="none" w:sz="0" w:space="0" w:color="auto"/>
                <w:right w:val="none" w:sz="0" w:space="0" w:color="auto"/>
              </w:divBdr>
            </w:div>
            <w:div w:id="1357972451">
              <w:marLeft w:val="567"/>
              <w:marRight w:val="0"/>
              <w:marTop w:val="0"/>
              <w:marBottom w:val="0"/>
              <w:divBdr>
                <w:top w:val="none" w:sz="0" w:space="0" w:color="auto"/>
                <w:left w:val="none" w:sz="0" w:space="0" w:color="auto"/>
                <w:bottom w:val="none" w:sz="0" w:space="0" w:color="auto"/>
                <w:right w:val="none" w:sz="0" w:space="0" w:color="auto"/>
              </w:divBdr>
            </w:div>
            <w:div w:id="595868922">
              <w:marLeft w:val="426"/>
              <w:marRight w:val="0"/>
              <w:marTop w:val="0"/>
              <w:marBottom w:val="0"/>
              <w:divBdr>
                <w:top w:val="none" w:sz="0" w:space="0" w:color="auto"/>
                <w:left w:val="none" w:sz="0" w:space="0" w:color="auto"/>
                <w:bottom w:val="none" w:sz="0" w:space="0" w:color="auto"/>
                <w:right w:val="none" w:sz="0" w:space="0" w:color="auto"/>
              </w:divBdr>
            </w:div>
            <w:div w:id="1755467034">
              <w:marLeft w:val="426"/>
              <w:marRight w:val="0"/>
              <w:marTop w:val="0"/>
              <w:marBottom w:val="0"/>
              <w:divBdr>
                <w:top w:val="none" w:sz="0" w:space="0" w:color="auto"/>
                <w:left w:val="none" w:sz="0" w:space="0" w:color="auto"/>
                <w:bottom w:val="none" w:sz="0" w:space="0" w:color="auto"/>
                <w:right w:val="none" w:sz="0" w:space="0" w:color="auto"/>
              </w:divBdr>
            </w:div>
            <w:div w:id="1820882656">
              <w:marLeft w:val="1140"/>
              <w:marRight w:val="0"/>
              <w:marTop w:val="0"/>
              <w:marBottom w:val="0"/>
              <w:divBdr>
                <w:top w:val="none" w:sz="0" w:space="0" w:color="auto"/>
                <w:left w:val="none" w:sz="0" w:space="0" w:color="auto"/>
                <w:bottom w:val="none" w:sz="0" w:space="0" w:color="auto"/>
                <w:right w:val="none" w:sz="0" w:space="0" w:color="auto"/>
              </w:divBdr>
            </w:div>
            <w:div w:id="743182131">
              <w:marLeft w:val="1140"/>
              <w:marRight w:val="0"/>
              <w:marTop w:val="0"/>
              <w:marBottom w:val="0"/>
              <w:divBdr>
                <w:top w:val="none" w:sz="0" w:space="0" w:color="auto"/>
                <w:left w:val="none" w:sz="0" w:space="0" w:color="auto"/>
                <w:bottom w:val="none" w:sz="0" w:space="0" w:color="auto"/>
                <w:right w:val="none" w:sz="0" w:space="0" w:color="auto"/>
              </w:divBdr>
            </w:div>
            <w:div w:id="580676285">
              <w:marLeft w:val="8700"/>
              <w:marRight w:val="0"/>
              <w:marTop w:val="0"/>
              <w:marBottom w:val="0"/>
              <w:divBdr>
                <w:top w:val="none" w:sz="0" w:space="0" w:color="auto"/>
                <w:left w:val="none" w:sz="0" w:space="0" w:color="auto"/>
                <w:bottom w:val="none" w:sz="0" w:space="0" w:color="auto"/>
                <w:right w:val="none" w:sz="0" w:space="0" w:color="auto"/>
              </w:divBdr>
            </w:div>
            <w:div w:id="152187866">
              <w:marLeft w:val="1140"/>
              <w:marRight w:val="0"/>
              <w:marTop w:val="0"/>
              <w:marBottom w:val="0"/>
              <w:divBdr>
                <w:top w:val="none" w:sz="0" w:space="0" w:color="auto"/>
                <w:left w:val="none" w:sz="0" w:space="0" w:color="auto"/>
                <w:bottom w:val="none" w:sz="0" w:space="0" w:color="auto"/>
                <w:right w:val="none" w:sz="0" w:space="0" w:color="auto"/>
              </w:divBdr>
            </w:div>
            <w:div w:id="1186405904">
              <w:marLeft w:val="1140"/>
              <w:marRight w:val="0"/>
              <w:marTop w:val="0"/>
              <w:marBottom w:val="0"/>
              <w:divBdr>
                <w:top w:val="none" w:sz="0" w:space="0" w:color="auto"/>
                <w:left w:val="none" w:sz="0" w:space="0" w:color="auto"/>
                <w:bottom w:val="none" w:sz="0" w:space="0" w:color="auto"/>
                <w:right w:val="none" w:sz="0" w:space="0" w:color="auto"/>
              </w:divBdr>
            </w:div>
            <w:div w:id="1261446553">
              <w:marLeft w:val="8700"/>
              <w:marRight w:val="0"/>
              <w:marTop w:val="0"/>
              <w:marBottom w:val="0"/>
              <w:divBdr>
                <w:top w:val="none" w:sz="0" w:space="0" w:color="auto"/>
                <w:left w:val="none" w:sz="0" w:space="0" w:color="auto"/>
                <w:bottom w:val="none" w:sz="0" w:space="0" w:color="auto"/>
                <w:right w:val="none" w:sz="0" w:space="0" w:color="auto"/>
              </w:divBdr>
            </w:div>
            <w:div w:id="1712417914">
              <w:marLeft w:val="1140"/>
              <w:marRight w:val="0"/>
              <w:marTop w:val="0"/>
              <w:marBottom w:val="0"/>
              <w:divBdr>
                <w:top w:val="none" w:sz="0" w:space="0" w:color="auto"/>
                <w:left w:val="none" w:sz="0" w:space="0" w:color="auto"/>
                <w:bottom w:val="none" w:sz="0" w:space="0" w:color="auto"/>
                <w:right w:val="none" w:sz="0" w:space="0" w:color="auto"/>
              </w:divBdr>
            </w:div>
            <w:div w:id="1017078738">
              <w:marLeft w:val="709"/>
              <w:marRight w:val="0"/>
              <w:marTop w:val="0"/>
              <w:marBottom w:val="0"/>
              <w:divBdr>
                <w:top w:val="none" w:sz="0" w:space="0" w:color="auto"/>
                <w:left w:val="none" w:sz="0" w:space="0" w:color="auto"/>
                <w:bottom w:val="none" w:sz="0" w:space="0" w:color="auto"/>
                <w:right w:val="none" w:sz="0" w:space="0" w:color="auto"/>
              </w:divBdr>
            </w:div>
            <w:div w:id="424420501">
              <w:marLeft w:val="709"/>
              <w:marRight w:val="0"/>
              <w:marTop w:val="0"/>
              <w:marBottom w:val="0"/>
              <w:divBdr>
                <w:top w:val="none" w:sz="0" w:space="0" w:color="auto"/>
                <w:left w:val="none" w:sz="0" w:space="0" w:color="auto"/>
                <w:bottom w:val="none" w:sz="0" w:space="0" w:color="auto"/>
                <w:right w:val="none" w:sz="0" w:space="0" w:color="auto"/>
              </w:divBdr>
            </w:div>
            <w:div w:id="1969428298">
              <w:marLeft w:val="709"/>
              <w:marRight w:val="0"/>
              <w:marTop w:val="0"/>
              <w:marBottom w:val="0"/>
              <w:divBdr>
                <w:top w:val="none" w:sz="0" w:space="0" w:color="auto"/>
                <w:left w:val="none" w:sz="0" w:space="0" w:color="auto"/>
                <w:bottom w:val="none" w:sz="0" w:space="0" w:color="auto"/>
                <w:right w:val="none" w:sz="0" w:space="0" w:color="auto"/>
              </w:divBdr>
            </w:div>
            <w:div w:id="88477758">
              <w:marLeft w:val="709"/>
              <w:marRight w:val="0"/>
              <w:marTop w:val="0"/>
              <w:marBottom w:val="0"/>
              <w:divBdr>
                <w:top w:val="none" w:sz="0" w:space="0" w:color="auto"/>
                <w:left w:val="none" w:sz="0" w:space="0" w:color="auto"/>
                <w:bottom w:val="none" w:sz="0" w:space="0" w:color="auto"/>
                <w:right w:val="none" w:sz="0" w:space="0" w:color="auto"/>
              </w:divBdr>
            </w:div>
            <w:div w:id="606471700">
              <w:marLeft w:val="426"/>
              <w:marRight w:val="0"/>
              <w:marTop w:val="0"/>
              <w:marBottom w:val="0"/>
              <w:divBdr>
                <w:top w:val="none" w:sz="0" w:space="0" w:color="auto"/>
                <w:left w:val="none" w:sz="0" w:space="0" w:color="auto"/>
                <w:bottom w:val="none" w:sz="0" w:space="0" w:color="auto"/>
                <w:right w:val="none" w:sz="0" w:space="0" w:color="auto"/>
              </w:divBdr>
            </w:div>
            <w:div w:id="797070148">
              <w:marLeft w:val="426"/>
              <w:marRight w:val="0"/>
              <w:marTop w:val="0"/>
              <w:marBottom w:val="0"/>
              <w:divBdr>
                <w:top w:val="none" w:sz="0" w:space="0" w:color="auto"/>
                <w:left w:val="none" w:sz="0" w:space="0" w:color="auto"/>
                <w:bottom w:val="none" w:sz="0" w:space="0" w:color="auto"/>
                <w:right w:val="none" w:sz="0" w:space="0" w:color="auto"/>
              </w:divBdr>
            </w:div>
            <w:div w:id="1938126322">
              <w:marLeft w:val="426"/>
              <w:marRight w:val="0"/>
              <w:marTop w:val="0"/>
              <w:marBottom w:val="0"/>
              <w:divBdr>
                <w:top w:val="none" w:sz="0" w:space="0" w:color="auto"/>
                <w:left w:val="none" w:sz="0" w:space="0" w:color="auto"/>
                <w:bottom w:val="none" w:sz="0" w:space="0" w:color="auto"/>
                <w:right w:val="none" w:sz="0" w:space="0" w:color="auto"/>
              </w:divBdr>
            </w:div>
            <w:div w:id="26957020">
              <w:marLeft w:val="426"/>
              <w:marRight w:val="0"/>
              <w:marTop w:val="0"/>
              <w:marBottom w:val="0"/>
              <w:divBdr>
                <w:top w:val="none" w:sz="0" w:space="0" w:color="auto"/>
                <w:left w:val="none" w:sz="0" w:space="0" w:color="auto"/>
                <w:bottom w:val="none" w:sz="0" w:space="0" w:color="auto"/>
                <w:right w:val="none" w:sz="0" w:space="0" w:color="auto"/>
              </w:divBdr>
            </w:div>
            <w:div w:id="249851524">
              <w:marLeft w:val="426"/>
              <w:marRight w:val="0"/>
              <w:marTop w:val="0"/>
              <w:marBottom w:val="0"/>
              <w:divBdr>
                <w:top w:val="none" w:sz="0" w:space="0" w:color="auto"/>
                <w:left w:val="none" w:sz="0" w:space="0" w:color="auto"/>
                <w:bottom w:val="none" w:sz="0" w:space="0" w:color="auto"/>
                <w:right w:val="none" w:sz="0" w:space="0" w:color="auto"/>
              </w:divBdr>
            </w:div>
            <w:div w:id="1511525067">
              <w:marLeft w:val="426"/>
              <w:marRight w:val="0"/>
              <w:marTop w:val="0"/>
              <w:marBottom w:val="0"/>
              <w:divBdr>
                <w:top w:val="none" w:sz="0" w:space="0" w:color="auto"/>
                <w:left w:val="none" w:sz="0" w:space="0" w:color="auto"/>
                <w:bottom w:val="none" w:sz="0" w:space="0" w:color="auto"/>
                <w:right w:val="none" w:sz="0" w:space="0" w:color="auto"/>
              </w:divBdr>
            </w:div>
            <w:div w:id="455803326">
              <w:marLeft w:val="426"/>
              <w:marRight w:val="0"/>
              <w:marTop w:val="0"/>
              <w:marBottom w:val="0"/>
              <w:divBdr>
                <w:top w:val="none" w:sz="0" w:space="0" w:color="auto"/>
                <w:left w:val="none" w:sz="0" w:space="0" w:color="auto"/>
                <w:bottom w:val="none" w:sz="0" w:space="0" w:color="auto"/>
                <w:right w:val="none" w:sz="0" w:space="0" w:color="auto"/>
              </w:divBdr>
            </w:div>
            <w:div w:id="1429035459">
              <w:marLeft w:val="426"/>
              <w:marRight w:val="0"/>
              <w:marTop w:val="0"/>
              <w:marBottom w:val="0"/>
              <w:divBdr>
                <w:top w:val="none" w:sz="0" w:space="0" w:color="auto"/>
                <w:left w:val="none" w:sz="0" w:space="0" w:color="auto"/>
                <w:bottom w:val="none" w:sz="0" w:space="0" w:color="auto"/>
                <w:right w:val="none" w:sz="0" w:space="0" w:color="auto"/>
              </w:divBdr>
            </w:div>
            <w:div w:id="933979889">
              <w:marLeft w:val="426"/>
              <w:marRight w:val="0"/>
              <w:marTop w:val="0"/>
              <w:marBottom w:val="0"/>
              <w:divBdr>
                <w:top w:val="none" w:sz="0" w:space="0" w:color="auto"/>
                <w:left w:val="none" w:sz="0" w:space="0" w:color="auto"/>
                <w:bottom w:val="none" w:sz="0" w:space="0" w:color="auto"/>
                <w:right w:val="none" w:sz="0" w:space="0" w:color="auto"/>
              </w:divBdr>
            </w:div>
            <w:div w:id="1492328026">
              <w:marLeft w:val="426"/>
              <w:marRight w:val="0"/>
              <w:marTop w:val="0"/>
              <w:marBottom w:val="0"/>
              <w:divBdr>
                <w:top w:val="none" w:sz="0" w:space="0" w:color="auto"/>
                <w:left w:val="none" w:sz="0" w:space="0" w:color="auto"/>
                <w:bottom w:val="none" w:sz="0" w:space="0" w:color="auto"/>
                <w:right w:val="none" w:sz="0" w:space="0" w:color="auto"/>
              </w:divBdr>
            </w:div>
            <w:div w:id="1708793228">
              <w:marLeft w:val="426"/>
              <w:marRight w:val="0"/>
              <w:marTop w:val="0"/>
              <w:marBottom w:val="0"/>
              <w:divBdr>
                <w:top w:val="none" w:sz="0" w:space="0" w:color="auto"/>
                <w:left w:val="none" w:sz="0" w:space="0" w:color="auto"/>
                <w:bottom w:val="none" w:sz="0" w:space="0" w:color="auto"/>
                <w:right w:val="none" w:sz="0" w:space="0" w:color="auto"/>
              </w:divBdr>
            </w:div>
            <w:div w:id="391848074">
              <w:marLeft w:val="426"/>
              <w:marRight w:val="0"/>
              <w:marTop w:val="0"/>
              <w:marBottom w:val="0"/>
              <w:divBdr>
                <w:top w:val="none" w:sz="0" w:space="0" w:color="auto"/>
                <w:left w:val="none" w:sz="0" w:space="0" w:color="auto"/>
                <w:bottom w:val="none" w:sz="0" w:space="0" w:color="auto"/>
                <w:right w:val="none" w:sz="0" w:space="0" w:color="auto"/>
              </w:divBdr>
            </w:div>
            <w:div w:id="1831285064">
              <w:marLeft w:val="426"/>
              <w:marRight w:val="0"/>
              <w:marTop w:val="0"/>
              <w:marBottom w:val="0"/>
              <w:divBdr>
                <w:top w:val="none" w:sz="0" w:space="0" w:color="auto"/>
                <w:left w:val="none" w:sz="0" w:space="0" w:color="auto"/>
                <w:bottom w:val="none" w:sz="0" w:space="0" w:color="auto"/>
                <w:right w:val="none" w:sz="0" w:space="0" w:color="auto"/>
              </w:divBdr>
            </w:div>
            <w:div w:id="735590012">
              <w:marLeft w:val="426"/>
              <w:marRight w:val="0"/>
              <w:marTop w:val="0"/>
              <w:marBottom w:val="0"/>
              <w:divBdr>
                <w:top w:val="none" w:sz="0" w:space="0" w:color="auto"/>
                <w:left w:val="none" w:sz="0" w:space="0" w:color="auto"/>
                <w:bottom w:val="none" w:sz="0" w:space="0" w:color="auto"/>
                <w:right w:val="none" w:sz="0" w:space="0" w:color="auto"/>
              </w:divBdr>
            </w:div>
            <w:div w:id="1253009350">
              <w:marLeft w:val="426"/>
              <w:marRight w:val="0"/>
              <w:marTop w:val="0"/>
              <w:marBottom w:val="0"/>
              <w:divBdr>
                <w:top w:val="none" w:sz="0" w:space="0" w:color="auto"/>
                <w:left w:val="none" w:sz="0" w:space="0" w:color="auto"/>
                <w:bottom w:val="none" w:sz="0" w:space="0" w:color="auto"/>
                <w:right w:val="none" w:sz="0" w:space="0" w:color="auto"/>
              </w:divBdr>
            </w:div>
            <w:div w:id="1270626909">
              <w:marLeft w:val="426"/>
              <w:marRight w:val="0"/>
              <w:marTop w:val="0"/>
              <w:marBottom w:val="0"/>
              <w:divBdr>
                <w:top w:val="none" w:sz="0" w:space="0" w:color="auto"/>
                <w:left w:val="none" w:sz="0" w:space="0" w:color="auto"/>
                <w:bottom w:val="none" w:sz="0" w:space="0" w:color="auto"/>
                <w:right w:val="none" w:sz="0" w:space="0" w:color="auto"/>
              </w:divBdr>
            </w:div>
            <w:div w:id="667486022">
              <w:marLeft w:val="851"/>
              <w:marRight w:val="0"/>
              <w:marTop w:val="0"/>
              <w:marBottom w:val="0"/>
              <w:divBdr>
                <w:top w:val="none" w:sz="0" w:space="0" w:color="auto"/>
                <w:left w:val="none" w:sz="0" w:space="0" w:color="auto"/>
                <w:bottom w:val="none" w:sz="0" w:space="0" w:color="auto"/>
                <w:right w:val="none" w:sz="0" w:space="0" w:color="auto"/>
              </w:divBdr>
            </w:div>
            <w:div w:id="182866555">
              <w:marLeft w:val="851"/>
              <w:marRight w:val="0"/>
              <w:marTop w:val="0"/>
              <w:marBottom w:val="0"/>
              <w:divBdr>
                <w:top w:val="none" w:sz="0" w:space="0" w:color="auto"/>
                <w:left w:val="none" w:sz="0" w:space="0" w:color="auto"/>
                <w:bottom w:val="none" w:sz="0" w:space="0" w:color="auto"/>
                <w:right w:val="none" w:sz="0" w:space="0" w:color="auto"/>
              </w:divBdr>
            </w:div>
            <w:div w:id="1377312838">
              <w:marLeft w:val="851"/>
              <w:marRight w:val="0"/>
              <w:marTop w:val="0"/>
              <w:marBottom w:val="0"/>
              <w:divBdr>
                <w:top w:val="none" w:sz="0" w:space="0" w:color="auto"/>
                <w:left w:val="none" w:sz="0" w:space="0" w:color="auto"/>
                <w:bottom w:val="none" w:sz="0" w:space="0" w:color="auto"/>
                <w:right w:val="none" w:sz="0" w:space="0" w:color="auto"/>
              </w:divBdr>
            </w:div>
            <w:div w:id="772897178">
              <w:marLeft w:val="851"/>
              <w:marRight w:val="0"/>
              <w:marTop w:val="0"/>
              <w:marBottom w:val="0"/>
              <w:divBdr>
                <w:top w:val="none" w:sz="0" w:space="0" w:color="auto"/>
                <w:left w:val="none" w:sz="0" w:space="0" w:color="auto"/>
                <w:bottom w:val="none" w:sz="0" w:space="0" w:color="auto"/>
                <w:right w:val="none" w:sz="0" w:space="0" w:color="auto"/>
              </w:divBdr>
            </w:div>
            <w:div w:id="822544538">
              <w:marLeft w:val="851"/>
              <w:marRight w:val="0"/>
              <w:marTop w:val="0"/>
              <w:marBottom w:val="0"/>
              <w:divBdr>
                <w:top w:val="none" w:sz="0" w:space="0" w:color="auto"/>
                <w:left w:val="none" w:sz="0" w:space="0" w:color="auto"/>
                <w:bottom w:val="none" w:sz="0" w:space="0" w:color="auto"/>
                <w:right w:val="none" w:sz="0" w:space="0" w:color="auto"/>
              </w:divBdr>
            </w:div>
            <w:div w:id="413208571">
              <w:marLeft w:val="426"/>
              <w:marRight w:val="0"/>
              <w:marTop w:val="0"/>
              <w:marBottom w:val="0"/>
              <w:divBdr>
                <w:top w:val="none" w:sz="0" w:space="0" w:color="auto"/>
                <w:left w:val="none" w:sz="0" w:space="0" w:color="auto"/>
                <w:bottom w:val="none" w:sz="0" w:space="0" w:color="auto"/>
                <w:right w:val="none" w:sz="0" w:space="0" w:color="auto"/>
              </w:divBdr>
            </w:div>
            <w:div w:id="237712354">
              <w:marLeft w:val="426"/>
              <w:marRight w:val="0"/>
              <w:marTop w:val="0"/>
              <w:marBottom w:val="0"/>
              <w:divBdr>
                <w:top w:val="none" w:sz="0" w:space="0" w:color="auto"/>
                <w:left w:val="none" w:sz="0" w:space="0" w:color="auto"/>
                <w:bottom w:val="none" w:sz="0" w:space="0" w:color="auto"/>
                <w:right w:val="none" w:sz="0" w:space="0" w:color="auto"/>
              </w:divBdr>
            </w:div>
            <w:div w:id="1655987748">
              <w:marLeft w:val="0"/>
              <w:marRight w:val="0"/>
              <w:marTop w:val="0"/>
              <w:marBottom w:val="0"/>
              <w:divBdr>
                <w:top w:val="none" w:sz="0" w:space="0" w:color="auto"/>
                <w:left w:val="none" w:sz="0" w:space="0" w:color="auto"/>
                <w:bottom w:val="none" w:sz="0" w:space="0" w:color="auto"/>
                <w:right w:val="none" w:sz="0" w:space="0" w:color="auto"/>
              </w:divBdr>
              <w:divsChild>
                <w:div w:id="63459249">
                  <w:marLeft w:val="0"/>
                  <w:marRight w:val="0"/>
                  <w:marTop w:val="0"/>
                  <w:marBottom w:val="0"/>
                  <w:divBdr>
                    <w:top w:val="none" w:sz="0" w:space="0" w:color="auto"/>
                    <w:left w:val="none" w:sz="0" w:space="0" w:color="auto"/>
                    <w:bottom w:val="none" w:sz="0" w:space="0" w:color="auto"/>
                    <w:right w:val="none" w:sz="0" w:space="0" w:color="auto"/>
                  </w:divBdr>
                </w:div>
              </w:divsChild>
            </w:div>
            <w:div w:id="501356893">
              <w:marLeft w:val="0"/>
              <w:marRight w:val="0"/>
              <w:marTop w:val="0"/>
              <w:marBottom w:val="0"/>
              <w:divBdr>
                <w:top w:val="none" w:sz="0" w:space="0" w:color="auto"/>
                <w:left w:val="none" w:sz="0" w:space="0" w:color="auto"/>
                <w:bottom w:val="none" w:sz="0" w:space="0" w:color="auto"/>
                <w:right w:val="none" w:sz="0" w:space="0" w:color="auto"/>
              </w:divBdr>
            </w:div>
            <w:div w:id="1932933703">
              <w:marLeft w:val="0"/>
              <w:marRight w:val="0"/>
              <w:marTop w:val="0"/>
              <w:marBottom w:val="0"/>
              <w:divBdr>
                <w:top w:val="none" w:sz="0" w:space="0" w:color="auto"/>
                <w:left w:val="none" w:sz="0" w:space="0" w:color="auto"/>
                <w:bottom w:val="none" w:sz="0" w:space="0" w:color="auto"/>
                <w:right w:val="none" w:sz="0" w:space="0" w:color="auto"/>
              </w:divBdr>
            </w:div>
            <w:div w:id="175965108">
              <w:marLeft w:val="0"/>
              <w:marRight w:val="0"/>
              <w:marTop w:val="0"/>
              <w:marBottom w:val="0"/>
              <w:divBdr>
                <w:top w:val="none" w:sz="0" w:space="0" w:color="auto"/>
                <w:left w:val="none" w:sz="0" w:space="0" w:color="auto"/>
                <w:bottom w:val="none" w:sz="0" w:space="0" w:color="auto"/>
                <w:right w:val="none" w:sz="0" w:space="0" w:color="auto"/>
              </w:divBdr>
            </w:div>
            <w:div w:id="356542779">
              <w:marLeft w:val="0"/>
              <w:marRight w:val="0"/>
              <w:marTop w:val="0"/>
              <w:marBottom w:val="0"/>
              <w:divBdr>
                <w:top w:val="none" w:sz="0" w:space="0" w:color="auto"/>
                <w:left w:val="none" w:sz="0" w:space="0" w:color="auto"/>
                <w:bottom w:val="none" w:sz="0" w:space="0" w:color="auto"/>
                <w:right w:val="none" w:sz="0" w:space="0" w:color="auto"/>
              </w:divBdr>
            </w:div>
            <w:div w:id="719329711">
              <w:marLeft w:val="0"/>
              <w:marRight w:val="0"/>
              <w:marTop w:val="0"/>
              <w:marBottom w:val="0"/>
              <w:divBdr>
                <w:top w:val="none" w:sz="0" w:space="0" w:color="auto"/>
                <w:left w:val="none" w:sz="0" w:space="0" w:color="auto"/>
                <w:bottom w:val="none" w:sz="0" w:space="0" w:color="auto"/>
                <w:right w:val="none" w:sz="0" w:space="0" w:color="auto"/>
              </w:divBdr>
            </w:div>
            <w:div w:id="1820883222">
              <w:marLeft w:val="0"/>
              <w:marRight w:val="0"/>
              <w:marTop w:val="0"/>
              <w:marBottom w:val="0"/>
              <w:divBdr>
                <w:top w:val="none" w:sz="0" w:space="0" w:color="auto"/>
                <w:left w:val="none" w:sz="0" w:space="0" w:color="auto"/>
                <w:bottom w:val="none" w:sz="0" w:space="0" w:color="auto"/>
                <w:right w:val="none" w:sz="0" w:space="0" w:color="auto"/>
              </w:divBdr>
            </w:div>
            <w:div w:id="411703463">
              <w:marLeft w:val="0"/>
              <w:marRight w:val="0"/>
              <w:marTop w:val="0"/>
              <w:marBottom w:val="0"/>
              <w:divBdr>
                <w:top w:val="none" w:sz="0" w:space="0" w:color="auto"/>
                <w:left w:val="none" w:sz="0" w:space="0" w:color="auto"/>
                <w:bottom w:val="none" w:sz="0" w:space="0" w:color="auto"/>
                <w:right w:val="none" w:sz="0" w:space="0" w:color="auto"/>
              </w:divBdr>
            </w:div>
            <w:div w:id="1540388543">
              <w:marLeft w:val="0"/>
              <w:marRight w:val="0"/>
              <w:marTop w:val="0"/>
              <w:marBottom w:val="0"/>
              <w:divBdr>
                <w:top w:val="none" w:sz="0" w:space="0" w:color="auto"/>
                <w:left w:val="none" w:sz="0" w:space="0" w:color="auto"/>
                <w:bottom w:val="none" w:sz="0" w:space="0" w:color="auto"/>
                <w:right w:val="none" w:sz="0" w:space="0" w:color="auto"/>
              </w:divBdr>
            </w:div>
            <w:div w:id="563570256">
              <w:marLeft w:val="0"/>
              <w:marRight w:val="0"/>
              <w:marTop w:val="0"/>
              <w:marBottom w:val="0"/>
              <w:divBdr>
                <w:top w:val="none" w:sz="0" w:space="0" w:color="auto"/>
                <w:left w:val="none" w:sz="0" w:space="0" w:color="auto"/>
                <w:bottom w:val="none" w:sz="0" w:space="0" w:color="auto"/>
                <w:right w:val="none" w:sz="0" w:space="0" w:color="auto"/>
              </w:divBdr>
            </w:div>
            <w:div w:id="1001857911">
              <w:marLeft w:val="0"/>
              <w:marRight w:val="0"/>
              <w:marTop w:val="0"/>
              <w:marBottom w:val="0"/>
              <w:divBdr>
                <w:top w:val="none" w:sz="0" w:space="0" w:color="auto"/>
                <w:left w:val="none" w:sz="0" w:space="0" w:color="auto"/>
                <w:bottom w:val="none" w:sz="0" w:space="0" w:color="auto"/>
                <w:right w:val="none" w:sz="0" w:space="0" w:color="auto"/>
              </w:divBdr>
            </w:div>
            <w:div w:id="1597707895">
              <w:marLeft w:val="0"/>
              <w:marRight w:val="0"/>
              <w:marTop w:val="0"/>
              <w:marBottom w:val="0"/>
              <w:divBdr>
                <w:top w:val="none" w:sz="0" w:space="0" w:color="auto"/>
                <w:left w:val="none" w:sz="0" w:space="0" w:color="auto"/>
                <w:bottom w:val="none" w:sz="0" w:space="0" w:color="auto"/>
                <w:right w:val="none" w:sz="0" w:space="0" w:color="auto"/>
              </w:divBdr>
            </w:div>
            <w:div w:id="1956014468">
              <w:marLeft w:val="0"/>
              <w:marRight w:val="0"/>
              <w:marTop w:val="0"/>
              <w:marBottom w:val="0"/>
              <w:divBdr>
                <w:top w:val="none" w:sz="0" w:space="0" w:color="auto"/>
                <w:left w:val="none" w:sz="0" w:space="0" w:color="auto"/>
                <w:bottom w:val="none" w:sz="0" w:space="0" w:color="auto"/>
                <w:right w:val="none" w:sz="0" w:space="0" w:color="auto"/>
              </w:divBdr>
            </w:div>
            <w:div w:id="663969898">
              <w:marLeft w:val="0"/>
              <w:marRight w:val="0"/>
              <w:marTop w:val="0"/>
              <w:marBottom w:val="0"/>
              <w:divBdr>
                <w:top w:val="none" w:sz="0" w:space="0" w:color="auto"/>
                <w:left w:val="none" w:sz="0" w:space="0" w:color="auto"/>
                <w:bottom w:val="none" w:sz="0" w:space="0" w:color="auto"/>
                <w:right w:val="none" w:sz="0" w:space="0" w:color="auto"/>
              </w:divBdr>
            </w:div>
            <w:div w:id="1579705641">
              <w:marLeft w:val="0"/>
              <w:marRight w:val="0"/>
              <w:marTop w:val="0"/>
              <w:marBottom w:val="0"/>
              <w:divBdr>
                <w:top w:val="none" w:sz="0" w:space="0" w:color="auto"/>
                <w:left w:val="none" w:sz="0" w:space="0" w:color="auto"/>
                <w:bottom w:val="none" w:sz="0" w:space="0" w:color="auto"/>
                <w:right w:val="none" w:sz="0" w:space="0" w:color="auto"/>
              </w:divBdr>
            </w:div>
            <w:div w:id="147330839">
              <w:marLeft w:val="0"/>
              <w:marRight w:val="0"/>
              <w:marTop w:val="0"/>
              <w:marBottom w:val="0"/>
              <w:divBdr>
                <w:top w:val="none" w:sz="0" w:space="0" w:color="auto"/>
                <w:left w:val="none" w:sz="0" w:space="0" w:color="auto"/>
                <w:bottom w:val="none" w:sz="0" w:space="0" w:color="auto"/>
                <w:right w:val="none" w:sz="0" w:space="0" w:color="auto"/>
              </w:divBdr>
            </w:div>
            <w:div w:id="771317166">
              <w:marLeft w:val="0"/>
              <w:marRight w:val="0"/>
              <w:marTop w:val="0"/>
              <w:marBottom w:val="0"/>
              <w:divBdr>
                <w:top w:val="none" w:sz="0" w:space="0" w:color="auto"/>
                <w:left w:val="none" w:sz="0" w:space="0" w:color="auto"/>
                <w:bottom w:val="none" w:sz="0" w:space="0" w:color="auto"/>
                <w:right w:val="none" w:sz="0" w:space="0" w:color="auto"/>
              </w:divBdr>
            </w:div>
            <w:div w:id="303121174">
              <w:marLeft w:val="0"/>
              <w:marRight w:val="0"/>
              <w:marTop w:val="0"/>
              <w:marBottom w:val="0"/>
              <w:divBdr>
                <w:top w:val="none" w:sz="0" w:space="0" w:color="auto"/>
                <w:left w:val="none" w:sz="0" w:space="0" w:color="auto"/>
                <w:bottom w:val="none" w:sz="0" w:space="0" w:color="auto"/>
                <w:right w:val="none" w:sz="0" w:space="0" w:color="auto"/>
              </w:divBdr>
            </w:div>
            <w:div w:id="1112017958">
              <w:marLeft w:val="0"/>
              <w:marRight w:val="0"/>
              <w:marTop w:val="0"/>
              <w:marBottom w:val="0"/>
              <w:divBdr>
                <w:top w:val="none" w:sz="0" w:space="0" w:color="auto"/>
                <w:left w:val="none" w:sz="0" w:space="0" w:color="auto"/>
                <w:bottom w:val="none" w:sz="0" w:space="0" w:color="auto"/>
                <w:right w:val="none" w:sz="0" w:space="0" w:color="auto"/>
              </w:divBdr>
            </w:div>
            <w:div w:id="370765907">
              <w:marLeft w:val="0"/>
              <w:marRight w:val="0"/>
              <w:marTop w:val="0"/>
              <w:marBottom w:val="0"/>
              <w:divBdr>
                <w:top w:val="none" w:sz="0" w:space="0" w:color="auto"/>
                <w:left w:val="none" w:sz="0" w:space="0" w:color="auto"/>
                <w:bottom w:val="none" w:sz="0" w:space="0" w:color="auto"/>
                <w:right w:val="none" w:sz="0" w:space="0" w:color="auto"/>
              </w:divBdr>
            </w:div>
            <w:div w:id="1076243352">
              <w:marLeft w:val="0"/>
              <w:marRight w:val="0"/>
              <w:marTop w:val="0"/>
              <w:marBottom w:val="0"/>
              <w:divBdr>
                <w:top w:val="none" w:sz="0" w:space="0" w:color="auto"/>
                <w:left w:val="none" w:sz="0" w:space="0" w:color="auto"/>
                <w:bottom w:val="none" w:sz="0" w:space="0" w:color="auto"/>
                <w:right w:val="none" w:sz="0" w:space="0" w:color="auto"/>
              </w:divBdr>
            </w:div>
            <w:div w:id="179241822">
              <w:marLeft w:val="0"/>
              <w:marRight w:val="0"/>
              <w:marTop w:val="0"/>
              <w:marBottom w:val="0"/>
              <w:divBdr>
                <w:top w:val="none" w:sz="0" w:space="0" w:color="auto"/>
                <w:left w:val="none" w:sz="0" w:space="0" w:color="auto"/>
                <w:bottom w:val="none" w:sz="0" w:space="0" w:color="auto"/>
                <w:right w:val="none" w:sz="0" w:space="0" w:color="auto"/>
              </w:divBdr>
            </w:div>
            <w:div w:id="1221479826">
              <w:marLeft w:val="0"/>
              <w:marRight w:val="0"/>
              <w:marTop w:val="0"/>
              <w:marBottom w:val="0"/>
              <w:divBdr>
                <w:top w:val="none" w:sz="0" w:space="0" w:color="auto"/>
                <w:left w:val="none" w:sz="0" w:space="0" w:color="auto"/>
                <w:bottom w:val="none" w:sz="0" w:space="0" w:color="auto"/>
                <w:right w:val="none" w:sz="0" w:space="0" w:color="auto"/>
              </w:divBdr>
            </w:div>
            <w:div w:id="134373702">
              <w:marLeft w:val="0"/>
              <w:marRight w:val="0"/>
              <w:marTop w:val="0"/>
              <w:marBottom w:val="0"/>
              <w:divBdr>
                <w:top w:val="none" w:sz="0" w:space="0" w:color="auto"/>
                <w:left w:val="none" w:sz="0" w:space="0" w:color="auto"/>
                <w:bottom w:val="none" w:sz="0" w:space="0" w:color="auto"/>
                <w:right w:val="none" w:sz="0" w:space="0" w:color="auto"/>
              </w:divBdr>
            </w:div>
            <w:div w:id="1405374349">
              <w:marLeft w:val="0"/>
              <w:marRight w:val="0"/>
              <w:marTop w:val="0"/>
              <w:marBottom w:val="0"/>
              <w:divBdr>
                <w:top w:val="none" w:sz="0" w:space="0" w:color="auto"/>
                <w:left w:val="none" w:sz="0" w:space="0" w:color="auto"/>
                <w:bottom w:val="none" w:sz="0" w:space="0" w:color="auto"/>
                <w:right w:val="none" w:sz="0" w:space="0" w:color="auto"/>
              </w:divBdr>
            </w:div>
            <w:div w:id="455759977">
              <w:marLeft w:val="0"/>
              <w:marRight w:val="0"/>
              <w:marTop w:val="0"/>
              <w:marBottom w:val="0"/>
              <w:divBdr>
                <w:top w:val="none" w:sz="0" w:space="0" w:color="auto"/>
                <w:left w:val="none" w:sz="0" w:space="0" w:color="auto"/>
                <w:bottom w:val="none" w:sz="0" w:space="0" w:color="auto"/>
                <w:right w:val="none" w:sz="0" w:space="0" w:color="auto"/>
              </w:divBdr>
            </w:div>
            <w:div w:id="315111657">
              <w:marLeft w:val="0"/>
              <w:marRight w:val="0"/>
              <w:marTop w:val="0"/>
              <w:marBottom w:val="0"/>
              <w:divBdr>
                <w:top w:val="none" w:sz="0" w:space="0" w:color="auto"/>
                <w:left w:val="none" w:sz="0" w:space="0" w:color="auto"/>
                <w:bottom w:val="none" w:sz="0" w:space="0" w:color="auto"/>
                <w:right w:val="none" w:sz="0" w:space="0" w:color="auto"/>
              </w:divBdr>
            </w:div>
            <w:div w:id="939752231">
              <w:marLeft w:val="176"/>
              <w:marRight w:val="0"/>
              <w:marTop w:val="0"/>
              <w:marBottom w:val="0"/>
              <w:divBdr>
                <w:top w:val="none" w:sz="0" w:space="0" w:color="auto"/>
                <w:left w:val="none" w:sz="0" w:space="0" w:color="auto"/>
                <w:bottom w:val="none" w:sz="0" w:space="0" w:color="auto"/>
                <w:right w:val="none" w:sz="0" w:space="0" w:color="auto"/>
              </w:divBdr>
            </w:div>
            <w:div w:id="1580287999">
              <w:marLeft w:val="176"/>
              <w:marRight w:val="0"/>
              <w:marTop w:val="0"/>
              <w:marBottom w:val="0"/>
              <w:divBdr>
                <w:top w:val="none" w:sz="0" w:space="0" w:color="auto"/>
                <w:left w:val="none" w:sz="0" w:space="0" w:color="auto"/>
                <w:bottom w:val="none" w:sz="0" w:space="0" w:color="auto"/>
                <w:right w:val="none" w:sz="0" w:space="0" w:color="auto"/>
              </w:divBdr>
            </w:div>
            <w:div w:id="1419713449">
              <w:marLeft w:val="176"/>
              <w:marRight w:val="0"/>
              <w:marTop w:val="0"/>
              <w:marBottom w:val="0"/>
              <w:divBdr>
                <w:top w:val="none" w:sz="0" w:space="0" w:color="auto"/>
                <w:left w:val="none" w:sz="0" w:space="0" w:color="auto"/>
                <w:bottom w:val="none" w:sz="0" w:space="0" w:color="auto"/>
                <w:right w:val="none" w:sz="0" w:space="0" w:color="auto"/>
              </w:divBdr>
            </w:div>
            <w:div w:id="1110203170">
              <w:marLeft w:val="176"/>
              <w:marRight w:val="0"/>
              <w:marTop w:val="0"/>
              <w:marBottom w:val="0"/>
              <w:divBdr>
                <w:top w:val="none" w:sz="0" w:space="0" w:color="auto"/>
                <w:left w:val="none" w:sz="0" w:space="0" w:color="auto"/>
                <w:bottom w:val="none" w:sz="0" w:space="0" w:color="auto"/>
                <w:right w:val="none" w:sz="0" w:space="0" w:color="auto"/>
              </w:divBdr>
            </w:div>
            <w:div w:id="875503574">
              <w:marLeft w:val="0"/>
              <w:marRight w:val="0"/>
              <w:marTop w:val="0"/>
              <w:marBottom w:val="0"/>
              <w:divBdr>
                <w:top w:val="none" w:sz="0" w:space="0" w:color="auto"/>
                <w:left w:val="none" w:sz="0" w:space="0" w:color="auto"/>
                <w:bottom w:val="none" w:sz="0" w:space="0" w:color="auto"/>
                <w:right w:val="none" w:sz="0" w:space="0" w:color="auto"/>
              </w:divBdr>
            </w:div>
            <w:div w:id="1690840024">
              <w:marLeft w:val="0"/>
              <w:marRight w:val="0"/>
              <w:marTop w:val="0"/>
              <w:marBottom w:val="0"/>
              <w:divBdr>
                <w:top w:val="none" w:sz="0" w:space="0" w:color="auto"/>
                <w:left w:val="none" w:sz="0" w:space="0" w:color="auto"/>
                <w:bottom w:val="none" w:sz="0" w:space="0" w:color="auto"/>
                <w:right w:val="none" w:sz="0" w:space="0" w:color="auto"/>
              </w:divBdr>
            </w:div>
            <w:div w:id="91630481">
              <w:marLeft w:val="0"/>
              <w:marRight w:val="0"/>
              <w:marTop w:val="0"/>
              <w:marBottom w:val="0"/>
              <w:divBdr>
                <w:top w:val="none" w:sz="0" w:space="0" w:color="auto"/>
                <w:left w:val="none" w:sz="0" w:space="0" w:color="auto"/>
                <w:bottom w:val="none" w:sz="0" w:space="0" w:color="auto"/>
                <w:right w:val="none" w:sz="0" w:space="0" w:color="auto"/>
              </w:divBdr>
            </w:div>
            <w:div w:id="2035497052">
              <w:marLeft w:val="0"/>
              <w:marRight w:val="0"/>
              <w:marTop w:val="0"/>
              <w:marBottom w:val="0"/>
              <w:divBdr>
                <w:top w:val="none" w:sz="0" w:space="0" w:color="auto"/>
                <w:left w:val="none" w:sz="0" w:space="0" w:color="auto"/>
                <w:bottom w:val="none" w:sz="0" w:space="0" w:color="auto"/>
                <w:right w:val="none" w:sz="0" w:space="0" w:color="auto"/>
              </w:divBdr>
            </w:div>
            <w:div w:id="323701383">
              <w:marLeft w:val="0"/>
              <w:marRight w:val="0"/>
              <w:marTop w:val="0"/>
              <w:marBottom w:val="0"/>
              <w:divBdr>
                <w:top w:val="none" w:sz="0" w:space="0" w:color="auto"/>
                <w:left w:val="none" w:sz="0" w:space="0" w:color="auto"/>
                <w:bottom w:val="none" w:sz="0" w:space="0" w:color="auto"/>
                <w:right w:val="none" w:sz="0" w:space="0" w:color="auto"/>
              </w:divBdr>
            </w:div>
            <w:div w:id="969212602">
              <w:marLeft w:val="0"/>
              <w:marRight w:val="0"/>
              <w:marTop w:val="0"/>
              <w:marBottom w:val="0"/>
              <w:divBdr>
                <w:top w:val="none" w:sz="0" w:space="0" w:color="auto"/>
                <w:left w:val="none" w:sz="0" w:space="0" w:color="auto"/>
                <w:bottom w:val="none" w:sz="0" w:space="0" w:color="auto"/>
                <w:right w:val="none" w:sz="0" w:space="0" w:color="auto"/>
              </w:divBdr>
            </w:div>
            <w:div w:id="323825715">
              <w:marLeft w:val="0"/>
              <w:marRight w:val="0"/>
              <w:marTop w:val="0"/>
              <w:marBottom w:val="0"/>
              <w:divBdr>
                <w:top w:val="none" w:sz="0" w:space="0" w:color="auto"/>
                <w:left w:val="none" w:sz="0" w:space="0" w:color="auto"/>
                <w:bottom w:val="none" w:sz="0" w:space="0" w:color="auto"/>
                <w:right w:val="none" w:sz="0" w:space="0" w:color="auto"/>
              </w:divBdr>
            </w:div>
            <w:div w:id="460611821">
              <w:marLeft w:val="0"/>
              <w:marRight w:val="0"/>
              <w:marTop w:val="0"/>
              <w:marBottom w:val="0"/>
              <w:divBdr>
                <w:top w:val="none" w:sz="0" w:space="0" w:color="auto"/>
                <w:left w:val="none" w:sz="0" w:space="0" w:color="auto"/>
                <w:bottom w:val="none" w:sz="0" w:space="0" w:color="auto"/>
                <w:right w:val="none" w:sz="0" w:space="0" w:color="auto"/>
              </w:divBdr>
            </w:div>
            <w:div w:id="71238111">
              <w:marLeft w:val="0"/>
              <w:marRight w:val="0"/>
              <w:marTop w:val="0"/>
              <w:marBottom w:val="0"/>
              <w:divBdr>
                <w:top w:val="none" w:sz="0" w:space="0" w:color="auto"/>
                <w:left w:val="none" w:sz="0" w:space="0" w:color="auto"/>
                <w:bottom w:val="none" w:sz="0" w:space="0" w:color="auto"/>
                <w:right w:val="none" w:sz="0" w:space="0" w:color="auto"/>
              </w:divBdr>
            </w:div>
            <w:div w:id="1647125681">
              <w:marLeft w:val="0"/>
              <w:marRight w:val="0"/>
              <w:marTop w:val="0"/>
              <w:marBottom w:val="0"/>
              <w:divBdr>
                <w:top w:val="none" w:sz="0" w:space="0" w:color="auto"/>
                <w:left w:val="none" w:sz="0" w:space="0" w:color="auto"/>
                <w:bottom w:val="none" w:sz="0" w:space="0" w:color="auto"/>
                <w:right w:val="none" w:sz="0" w:space="0" w:color="auto"/>
              </w:divBdr>
            </w:div>
            <w:div w:id="779951316">
              <w:marLeft w:val="0"/>
              <w:marRight w:val="0"/>
              <w:marTop w:val="0"/>
              <w:marBottom w:val="0"/>
              <w:divBdr>
                <w:top w:val="none" w:sz="0" w:space="0" w:color="auto"/>
                <w:left w:val="none" w:sz="0" w:space="0" w:color="auto"/>
                <w:bottom w:val="none" w:sz="0" w:space="0" w:color="auto"/>
                <w:right w:val="none" w:sz="0" w:space="0" w:color="auto"/>
              </w:divBdr>
            </w:div>
            <w:div w:id="1996103794">
              <w:marLeft w:val="0"/>
              <w:marRight w:val="0"/>
              <w:marTop w:val="0"/>
              <w:marBottom w:val="0"/>
              <w:divBdr>
                <w:top w:val="none" w:sz="0" w:space="0" w:color="auto"/>
                <w:left w:val="none" w:sz="0" w:space="0" w:color="auto"/>
                <w:bottom w:val="none" w:sz="0" w:space="0" w:color="auto"/>
                <w:right w:val="none" w:sz="0" w:space="0" w:color="auto"/>
              </w:divBdr>
            </w:div>
            <w:div w:id="1238058681">
              <w:marLeft w:val="0"/>
              <w:marRight w:val="0"/>
              <w:marTop w:val="0"/>
              <w:marBottom w:val="0"/>
              <w:divBdr>
                <w:top w:val="none" w:sz="0" w:space="0" w:color="auto"/>
                <w:left w:val="none" w:sz="0" w:space="0" w:color="auto"/>
                <w:bottom w:val="none" w:sz="0" w:space="0" w:color="auto"/>
                <w:right w:val="none" w:sz="0" w:space="0" w:color="auto"/>
              </w:divBdr>
            </w:div>
            <w:div w:id="1408726967">
              <w:marLeft w:val="0"/>
              <w:marRight w:val="0"/>
              <w:marTop w:val="0"/>
              <w:marBottom w:val="0"/>
              <w:divBdr>
                <w:top w:val="none" w:sz="0" w:space="0" w:color="auto"/>
                <w:left w:val="none" w:sz="0" w:space="0" w:color="auto"/>
                <w:bottom w:val="none" w:sz="0" w:space="0" w:color="auto"/>
                <w:right w:val="none" w:sz="0" w:space="0" w:color="auto"/>
              </w:divBdr>
            </w:div>
            <w:div w:id="1553494387">
              <w:marLeft w:val="0"/>
              <w:marRight w:val="0"/>
              <w:marTop w:val="0"/>
              <w:marBottom w:val="0"/>
              <w:divBdr>
                <w:top w:val="none" w:sz="0" w:space="0" w:color="auto"/>
                <w:left w:val="none" w:sz="0" w:space="0" w:color="auto"/>
                <w:bottom w:val="none" w:sz="0" w:space="0" w:color="auto"/>
                <w:right w:val="none" w:sz="0" w:space="0" w:color="auto"/>
              </w:divBdr>
            </w:div>
            <w:div w:id="1796829592">
              <w:marLeft w:val="0"/>
              <w:marRight w:val="0"/>
              <w:marTop w:val="0"/>
              <w:marBottom w:val="0"/>
              <w:divBdr>
                <w:top w:val="none" w:sz="0" w:space="0" w:color="auto"/>
                <w:left w:val="none" w:sz="0" w:space="0" w:color="auto"/>
                <w:bottom w:val="none" w:sz="0" w:space="0" w:color="auto"/>
                <w:right w:val="none" w:sz="0" w:space="0" w:color="auto"/>
              </w:divBdr>
            </w:div>
            <w:div w:id="1944536995">
              <w:marLeft w:val="0"/>
              <w:marRight w:val="0"/>
              <w:marTop w:val="0"/>
              <w:marBottom w:val="0"/>
              <w:divBdr>
                <w:top w:val="none" w:sz="0" w:space="0" w:color="auto"/>
                <w:left w:val="none" w:sz="0" w:space="0" w:color="auto"/>
                <w:bottom w:val="none" w:sz="0" w:space="0" w:color="auto"/>
                <w:right w:val="none" w:sz="0" w:space="0" w:color="auto"/>
              </w:divBdr>
            </w:div>
            <w:div w:id="1305739330">
              <w:marLeft w:val="0"/>
              <w:marRight w:val="0"/>
              <w:marTop w:val="0"/>
              <w:marBottom w:val="0"/>
              <w:divBdr>
                <w:top w:val="none" w:sz="0" w:space="0" w:color="auto"/>
                <w:left w:val="none" w:sz="0" w:space="0" w:color="auto"/>
                <w:bottom w:val="none" w:sz="0" w:space="0" w:color="auto"/>
                <w:right w:val="none" w:sz="0" w:space="0" w:color="auto"/>
              </w:divBdr>
            </w:div>
            <w:div w:id="2089308886">
              <w:marLeft w:val="0"/>
              <w:marRight w:val="0"/>
              <w:marTop w:val="0"/>
              <w:marBottom w:val="0"/>
              <w:divBdr>
                <w:top w:val="none" w:sz="0" w:space="0" w:color="auto"/>
                <w:left w:val="none" w:sz="0" w:space="0" w:color="auto"/>
                <w:bottom w:val="none" w:sz="0" w:space="0" w:color="auto"/>
                <w:right w:val="none" w:sz="0" w:space="0" w:color="auto"/>
              </w:divBdr>
            </w:div>
            <w:div w:id="120652498">
              <w:marLeft w:val="0"/>
              <w:marRight w:val="0"/>
              <w:marTop w:val="0"/>
              <w:marBottom w:val="0"/>
              <w:divBdr>
                <w:top w:val="none" w:sz="0" w:space="0" w:color="auto"/>
                <w:left w:val="none" w:sz="0" w:space="0" w:color="auto"/>
                <w:bottom w:val="none" w:sz="0" w:space="0" w:color="auto"/>
                <w:right w:val="none" w:sz="0" w:space="0" w:color="auto"/>
              </w:divBdr>
            </w:div>
            <w:div w:id="1079331835">
              <w:marLeft w:val="0"/>
              <w:marRight w:val="0"/>
              <w:marTop w:val="0"/>
              <w:marBottom w:val="0"/>
              <w:divBdr>
                <w:top w:val="none" w:sz="0" w:space="0" w:color="auto"/>
                <w:left w:val="none" w:sz="0" w:space="0" w:color="auto"/>
                <w:bottom w:val="none" w:sz="0" w:space="0" w:color="auto"/>
                <w:right w:val="none" w:sz="0" w:space="0" w:color="auto"/>
              </w:divBdr>
            </w:div>
            <w:div w:id="229728575">
              <w:marLeft w:val="0"/>
              <w:marRight w:val="0"/>
              <w:marTop w:val="0"/>
              <w:marBottom w:val="0"/>
              <w:divBdr>
                <w:top w:val="none" w:sz="0" w:space="0" w:color="auto"/>
                <w:left w:val="none" w:sz="0" w:space="0" w:color="auto"/>
                <w:bottom w:val="none" w:sz="0" w:space="0" w:color="auto"/>
                <w:right w:val="none" w:sz="0" w:space="0" w:color="auto"/>
              </w:divBdr>
            </w:div>
            <w:div w:id="1661617103">
              <w:marLeft w:val="0"/>
              <w:marRight w:val="0"/>
              <w:marTop w:val="0"/>
              <w:marBottom w:val="0"/>
              <w:divBdr>
                <w:top w:val="none" w:sz="0" w:space="0" w:color="auto"/>
                <w:left w:val="none" w:sz="0" w:space="0" w:color="auto"/>
                <w:bottom w:val="none" w:sz="0" w:space="0" w:color="auto"/>
                <w:right w:val="none" w:sz="0" w:space="0" w:color="auto"/>
              </w:divBdr>
            </w:div>
            <w:div w:id="2085565431">
              <w:marLeft w:val="0"/>
              <w:marRight w:val="0"/>
              <w:marTop w:val="0"/>
              <w:marBottom w:val="0"/>
              <w:divBdr>
                <w:top w:val="none" w:sz="0" w:space="0" w:color="auto"/>
                <w:left w:val="none" w:sz="0" w:space="0" w:color="auto"/>
                <w:bottom w:val="none" w:sz="0" w:space="0" w:color="auto"/>
                <w:right w:val="none" w:sz="0" w:space="0" w:color="auto"/>
              </w:divBdr>
            </w:div>
            <w:div w:id="398794321">
              <w:marLeft w:val="0"/>
              <w:marRight w:val="0"/>
              <w:marTop w:val="0"/>
              <w:marBottom w:val="0"/>
              <w:divBdr>
                <w:top w:val="none" w:sz="0" w:space="0" w:color="auto"/>
                <w:left w:val="none" w:sz="0" w:space="0" w:color="auto"/>
                <w:bottom w:val="none" w:sz="0" w:space="0" w:color="auto"/>
                <w:right w:val="none" w:sz="0" w:space="0" w:color="auto"/>
              </w:divBdr>
            </w:div>
            <w:div w:id="256059579">
              <w:marLeft w:val="0"/>
              <w:marRight w:val="0"/>
              <w:marTop w:val="0"/>
              <w:marBottom w:val="0"/>
              <w:divBdr>
                <w:top w:val="none" w:sz="0" w:space="0" w:color="auto"/>
                <w:left w:val="none" w:sz="0" w:space="0" w:color="auto"/>
                <w:bottom w:val="none" w:sz="0" w:space="0" w:color="auto"/>
                <w:right w:val="none" w:sz="0" w:space="0" w:color="auto"/>
              </w:divBdr>
            </w:div>
            <w:div w:id="532038526">
              <w:marLeft w:val="0"/>
              <w:marRight w:val="0"/>
              <w:marTop w:val="0"/>
              <w:marBottom w:val="0"/>
              <w:divBdr>
                <w:top w:val="none" w:sz="0" w:space="0" w:color="auto"/>
                <w:left w:val="none" w:sz="0" w:space="0" w:color="auto"/>
                <w:bottom w:val="none" w:sz="0" w:space="0" w:color="auto"/>
                <w:right w:val="none" w:sz="0" w:space="0" w:color="auto"/>
              </w:divBdr>
            </w:div>
            <w:div w:id="1706445028">
              <w:marLeft w:val="0"/>
              <w:marRight w:val="0"/>
              <w:marTop w:val="0"/>
              <w:marBottom w:val="0"/>
              <w:divBdr>
                <w:top w:val="none" w:sz="0" w:space="0" w:color="auto"/>
                <w:left w:val="none" w:sz="0" w:space="0" w:color="auto"/>
                <w:bottom w:val="none" w:sz="0" w:space="0" w:color="auto"/>
                <w:right w:val="none" w:sz="0" w:space="0" w:color="auto"/>
              </w:divBdr>
            </w:div>
            <w:div w:id="2048218284">
              <w:marLeft w:val="0"/>
              <w:marRight w:val="0"/>
              <w:marTop w:val="0"/>
              <w:marBottom w:val="0"/>
              <w:divBdr>
                <w:top w:val="none" w:sz="0" w:space="0" w:color="auto"/>
                <w:left w:val="none" w:sz="0" w:space="0" w:color="auto"/>
                <w:bottom w:val="none" w:sz="0" w:space="0" w:color="auto"/>
                <w:right w:val="none" w:sz="0" w:space="0" w:color="auto"/>
              </w:divBdr>
            </w:div>
            <w:div w:id="1629051189">
              <w:marLeft w:val="0"/>
              <w:marRight w:val="0"/>
              <w:marTop w:val="0"/>
              <w:marBottom w:val="0"/>
              <w:divBdr>
                <w:top w:val="none" w:sz="0" w:space="0" w:color="auto"/>
                <w:left w:val="none" w:sz="0" w:space="0" w:color="auto"/>
                <w:bottom w:val="none" w:sz="0" w:space="0" w:color="auto"/>
                <w:right w:val="none" w:sz="0" w:space="0" w:color="auto"/>
              </w:divBdr>
            </w:div>
            <w:div w:id="1871067122">
              <w:marLeft w:val="0"/>
              <w:marRight w:val="0"/>
              <w:marTop w:val="0"/>
              <w:marBottom w:val="0"/>
              <w:divBdr>
                <w:top w:val="none" w:sz="0" w:space="0" w:color="auto"/>
                <w:left w:val="none" w:sz="0" w:space="0" w:color="auto"/>
                <w:bottom w:val="none" w:sz="0" w:space="0" w:color="auto"/>
                <w:right w:val="none" w:sz="0" w:space="0" w:color="auto"/>
              </w:divBdr>
            </w:div>
            <w:div w:id="1731804453">
              <w:marLeft w:val="0"/>
              <w:marRight w:val="0"/>
              <w:marTop w:val="0"/>
              <w:marBottom w:val="0"/>
              <w:divBdr>
                <w:top w:val="none" w:sz="0" w:space="0" w:color="auto"/>
                <w:left w:val="none" w:sz="0" w:space="0" w:color="auto"/>
                <w:bottom w:val="none" w:sz="0" w:space="0" w:color="auto"/>
                <w:right w:val="none" w:sz="0" w:space="0" w:color="auto"/>
              </w:divBdr>
            </w:div>
            <w:div w:id="1390108895">
              <w:marLeft w:val="0"/>
              <w:marRight w:val="0"/>
              <w:marTop w:val="0"/>
              <w:marBottom w:val="0"/>
              <w:divBdr>
                <w:top w:val="none" w:sz="0" w:space="0" w:color="auto"/>
                <w:left w:val="none" w:sz="0" w:space="0" w:color="auto"/>
                <w:bottom w:val="none" w:sz="0" w:space="0" w:color="auto"/>
                <w:right w:val="none" w:sz="0" w:space="0" w:color="auto"/>
              </w:divBdr>
            </w:div>
            <w:div w:id="609747254">
              <w:marLeft w:val="0"/>
              <w:marRight w:val="0"/>
              <w:marTop w:val="0"/>
              <w:marBottom w:val="0"/>
              <w:divBdr>
                <w:top w:val="none" w:sz="0" w:space="0" w:color="auto"/>
                <w:left w:val="none" w:sz="0" w:space="0" w:color="auto"/>
                <w:bottom w:val="none" w:sz="0" w:space="0" w:color="auto"/>
                <w:right w:val="none" w:sz="0" w:space="0" w:color="auto"/>
              </w:divBdr>
            </w:div>
            <w:div w:id="2028944732">
              <w:marLeft w:val="0"/>
              <w:marRight w:val="0"/>
              <w:marTop w:val="0"/>
              <w:marBottom w:val="0"/>
              <w:divBdr>
                <w:top w:val="none" w:sz="0" w:space="0" w:color="auto"/>
                <w:left w:val="none" w:sz="0" w:space="0" w:color="auto"/>
                <w:bottom w:val="none" w:sz="0" w:space="0" w:color="auto"/>
                <w:right w:val="none" w:sz="0" w:space="0" w:color="auto"/>
              </w:divBdr>
            </w:div>
            <w:div w:id="511989794">
              <w:marLeft w:val="0"/>
              <w:marRight w:val="0"/>
              <w:marTop w:val="0"/>
              <w:marBottom w:val="0"/>
              <w:divBdr>
                <w:top w:val="none" w:sz="0" w:space="0" w:color="auto"/>
                <w:left w:val="none" w:sz="0" w:space="0" w:color="auto"/>
                <w:bottom w:val="none" w:sz="0" w:space="0" w:color="auto"/>
                <w:right w:val="none" w:sz="0" w:space="0" w:color="auto"/>
              </w:divBdr>
            </w:div>
            <w:div w:id="673192212">
              <w:marLeft w:val="0"/>
              <w:marRight w:val="0"/>
              <w:marTop w:val="0"/>
              <w:marBottom w:val="0"/>
              <w:divBdr>
                <w:top w:val="none" w:sz="0" w:space="0" w:color="auto"/>
                <w:left w:val="none" w:sz="0" w:space="0" w:color="auto"/>
                <w:bottom w:val="none" w:sz="0" w:space="0" w:color="auto"/>
                <w:right w:val="none" w:sz="0" w:space="0" w:color="auto"/>
              </w:divBdr>
            </w:div>
            <w:div w:id="1341618187">
              <w:marLeft w:val="0"/>
              <w:marRight w:val="0"/>
              <w:marTop w:val="0"/>
              <w:marBottom w:val="0"/>
              <w:divBdr>
                <w:top w:val="none" w:sz="0" w:space="0" w:color="auto"/>
                <w:left w:val="none" w:sz="0" w:space="0" w:color="auto"/>
                <w:bottom w:val="none" w:sz="0" w:space="0" w:color="auto"/>
                <w:right w:val="none" w:sz="0" w:space="0" w:color="auto"/>
              </w:divBdr>
            </w:div>
            <w:div w:id="1605266765">
              <w:marLeft w:val="0"/>
              <w:marRight w:val="0"/>
              <w:marTop w:val="0"/>
              <w:marBottom w:val="0"/>
              <w:divBdr>
                <w:top w:val="none" w:sz="0" w:space="0" w:color="auto"/>
                <w:left w:val="none" w:sz="0" w:space="0" w:color="auto"/>
                <w:bottom w:val="none" w:sz="0" w:space="0" w:color="auto"/>
                <w:right w:val="none" w:sz="0" w:space="0" w:color="auto"/>
              </w:divBdr>
            </w:div>
            <w:div w:id="1472939143">
              <w:marLeft w:val="0"/>
              <w:marRight w:val="0"/>
              <w:marTop w:val="0"/>
              <w:marBottom w:val="0"/>
              <w:divBdr>
                <w:top w:val="none" w:sz="0" w:space="0" w:color="auto"/>
                <w:left w:val="none" w:sz="0" w:space="0" w:color="auto"/>
                <w:bottom w:val="none" w:sz="0" w:space="0" w:color="auto"/>
                <w:right w:val="none" w:sz="0" w:space="0" w:color="auto"/>
              </w:divBdr>
            </w:div>
            <w:div w:id="352613396">
              <w:marLeft w:val="0"/>
              <w:marRight w:val="0"/>
              <w:marTop w:val="0"/>
              <w:marBottom w:val="0"/>
              <w:divBdr>
                <w:top w:val="none" w:sz="0" w:space="0" w:color="auto"/>
                <w:left w:val="none" w:sz="0" w:space="0" w:color="auto"/>
                <w:bottom w:val="none" w:sz="0" w:space="0" w:color="auto"/>
                <w:right w:val="none" w:sz="0" w:space="0" w:color="auto"/>
              </w:divBdr>
            </w:div>
            <w:div w:id="2079470567">
              <w:marLeft w:val="0"/>
              <w:marRight w:val="0"/>
              <w:marTop w:val="0"/>
              <w:marBottom w:val="0"/>
              <w:divBdr>
                <w:top w:val="none" w:sz="0" w:space="0" w:color="auto"/>
                <w:left w:val="none" w:sz="0" w:space="0" w:color="auto"/>
                <w:bottom w:val="none" w:sz="0" w:space="0" w:color="auto"/>
                <w:right w:val="none" w:sz="0" w:space="0" w:color="auto"/>
              </w:divBdr>
            </w:div>
            <w:div w:id="935673041">
              <w:marLeft w:val="0"/>
              <w:marRight w:val="0"/>
              <w:marTop w:val="0"/>
              <w:marBottom w:val="0"/>
              <w:divBdr>
                <w:top w:val="none" w:sz="0" w:space="0" w:color="auto"/>
                <w:left w:val="none" w:sz="0" w:space="0" w:color="auto"/>
                <w:bottom w:val="none" w:sz="0" w:space="0" w:color="auto"/>
                <w:right w:val="none" w:sz="0" w:space="0" w:color="auto"/>
              </w:divBdr>
            </w:div>
            <w:div w:id="1106074827">
              <w:marLeft w:val="0"/>
              <w:marRight w:val="0"/>
              <w:marTop w:val="0"/>
              <w:marBottom w:val="0"/>
              <w:divBdr>
                <w:top w:val="none" w:sz="0" w:space="0" w:color="auto"/>
                <w:left w:val="none" w:sz="0" w:space="0" w:color="auto"/>
                <w:bottom w:val="none" w:sz="0" w:space="0" w:color="auto"/>
                <w:right w:val="none" w:sz="0" w:space="0" w:color="auto"/>
              </w:divBdr>
            </w:div>
            <w:div w:id="1854415826">
              <w:marLeft w:val="0"/>
              <w:marRight w:val="0"/>
              <w:marTop w:val="0"/>
              <w:marBottom w:val="0"/>
              <w:divBdr>
                <w:top w:val="none" w:sz="0" w:space="0" w:color="auto"/>
                <w:left w:val="none" w:sz="0" w:space="0" w:color="auto"/>
                <w:bottom w:val="none" w:sz="0" w:space="0" w:color="auto"/>
                <w:right w:val="none" w:sz="0" w:space="0" w:color="auto"/>
              </w:divBdr>
            </w:div>
            <w:div w:id="488131664">
              <w:marLeft w:val="0"/>
              <w:marRight w:val="0"/>
              <w:marTop w:val="0"/>
              <w:marBottom w:val="0"/>
              <w:divBdr>
                <w:top w:val="none" w:sz="0" w:space="0" w:color="auto"/>
                <w:left w:val="none" w:sz="0" w:space="0" w:color="auto"/>
                <w:bottom w:val="none" w:sz="0" w:space="0" w:color="auto"/>
                <w:right w:val="none" w:sz="0" w:space="0" w:color="auto"/>
              </w:divBdr>
            </w:div>
            <w:div w:id="747847357">
              <w:marLeft w:val="0"/>
              <w:marRight w:val="0"/>
              <w:marTop w:val="0"/>
              <w:marBottom w:val="0"/>
              <w:divBdr>
                <w:top w:val="none" w:sz="0" w:space="0" w:color="auto"/>
                <w:left w:val="none" w:sz="0" w:space="0" w:color="auto"/>
                <w:bottom w:val="none" w:sz="0" w:space="0" w:color="auto"/>
                <w:right w:val="none" w:sz="0" w:space="0" w:color="auto"/>
              </w:divBdr>
            </w:div>
            <w:div w:id="1993560347">
              <w:marLeft w:val="0"/>
              <w:marRight w:val="0"/>
              <w:marTop w:val="0"/>
              <w:marBottom w:val="0"/>
              <w:divBdr>
                <w:top w:val="none" w:sz="0" w:space="0" w:color="auto"/>
                <w:left w:val="none" w:sz="0" w:space="0" w:color="auto"/>
                <w:bottom w:val="none" w:sz="0" w:space="0" w:color="auto"/>
                <w:right w:val="none" w:sz="0" w:space="0" w:color="auto"/>
              </w:divBdr>
            </w:div>
            <w:div w:id="276565767">
              <w:marLeft w:val="0"/>
              <w:marRight w:val="0"/>
              <w:marTop w:val="0"/>
              <w:marBottom w:val="0"/>
              <w:divBdr>
                <w:top w:val="none" w:sz="0" w:space="0" w:color="auto"/>
                <w:left w:val="none" w:sz="0" w:space="0" w:color="auto"/>
                <w:bottom w:val="none" w:sz="0" w:space="0" w:color="auto"/>
                <w:right w:val="none" w:sz="0" w:space="0" w:color="auto"/>
              </w:divBdr>
            </w:div>
            <w:div w:id="2079479145">
              <w:marLeft w:val="0"/>
              <w:marRight w:val="0"/>
              <w:marTop w:val="0"/>
              <w:marBottom w:val="0"/>
              <w:divBdr>
                <w:top w:val="none" w:sz="0" w:space="0" w:color="auto"/>
                <w:left w:val="none" w:sz="0" w:space="0" w:color="auto"/>
                <w:bottom w:val="none" w:sz="0" w:space="0" w:color="auto"/>
                <w:right w:val="none" w:sz="0" w:space="0" w:color="auto"/>
              </w:divBdr>
            </w:div>
            <w:div w:id="1140805413">
              <w:marLeft w:val="0"/>
              <w:marRight w:val="0"/>
              <w:marTop w:val="0"/>
              <w:marBottom w:val="0"/>
              <w:divBdr>
                <w:top w:val="none" w:sz="0" w:space="0" w:color="auto"/>
                <w:left w:val="none" w:sz="0" w:space="0" w:color="auto"/>
                <w:bottom w:val="none" w:sz="0" w:space="0" w:color="auto"/>
                <w:right w:val="none" w:sz="0" w:space="0" w:color="auto"/>
              </w:divBdr>
            </w:div>
            <w:div w:id="1598440424">
              <w:marLeft w:val="0"/>
              <w:marRight w:val="0"/>
              <w:marTop w:val="0"/>
              <w:marBottom w:val="0"/>
              <w:divBdr>
                <w:top w:val="none" w:sz="0" w:space="0" w:color="auto"/>
                <w:left w:val="none" w:sz="0" w:space="0" w:color="auto"/>
                <w:bottom w:val="none" w:sz="0" w:space="0" w:color="auto"/>
                <w:right w:val="none" w:sz="0" w:space="0" w:color="auto"/>
              </w:divBdr>
            </w:div>
            <w:div w:id="635453454">
              <w:marLeft w:val="0"/>
              <w:marRight w:val="0"/>
              <w:marTop w:val="0"/>
              <w:marBottom w:val="0"/>
              <w:divBdr>
                <w:top w:val="none" w:sz="0" w:space="0" w:color="auto"/>
                <w:left w:val="none" w:sz="0" w:space="0" w:color="auto"/>
                <w:bottom w:val="none" w:sz="0" w:space="0" w:color="auto"/>
                <w:right w:val="none" w:sz="0" w:space="0" w:color="auto"/>
              </w:divBdr>
            </w:div>
            <w:div w:id="1738085472">
              <w:marLeft w:val="0"/>
              <w:marRight w:val="0"/>
              <w:marTop w:val="0"/>
              <w:marBottom w:val="0"/>
              <w:divBdr>
                <w:top w:val="none" w:sz="0" w:space="0" w:color="auto"/>
                <w:left w:val="none" w:sz="0" w:space="0" w:color="auto"/>
                <w:bottom w:val="none" w:sz="0" w:space="0" w:color="auto"/>
                <w:right w:val="none" w:sz="0" w:space="0" w:color="auto"/>
              </w:divBdr>
            </w:div>
            <w:div w:id="677927213">
              <w:marLeft w:val="0"/>
              <w:marRight w:val="0"/>
              <w:marTop w:val="0"/>
              <w:marBottom w:val="0"/>
              <w:divBdr>
                <w:top w:val="none" w:sz="0" w:space="0" w:color="auto"/>
                <w:left w:val="none" w:sz="0" w:space="0" w:color="auto"/>
                <w:bottom w:val="none" w:sz="0" w:space="0" w:color="auto"/>
                <w:right w:val="none" w:sz="0" w:space="0" w:color="auto"/>
              </w:divBdr>
            </w:div>
            <w:div w:id="1154882006">
              <w:marLeft w:val="0"/>
              <w:marRight w:val="0"/>
              <w:marTop w:val="0"/>
              <w:marBottom w:val="0"/>
              <w:divBdr>
                <w:top w:val="none" w:sz="0" w:space="0" w:color="auto"/>
                <w:left w:val="none" w:sz="0" w:space="0" w:color="auto"/>
                <w:bottom w:val="none" w:sz="0" w:space="0" w:color="auto"/>
                <w:right w:val="none" w:sz="0" w:space="0" w:color="auto"/>
              </w:divBdr>
            </w:div>
            <w:div w:id="1219173253">
              <w:marLeft w:val="0"/>
              <w:marRight w:val="0"/>
              <w:marTop w:val="0"/>
              <w:marBottom w:val="0"/>
              <w:divBdr>
                <w:top w:val="none" w:sz="0" w:space="0" w:color="auto"/>
                <w:left w:val="none" w:sz="0" w:space="0" w:color="auto"/>
                <w:bottom w:val="none" w:sz="0" w:space="0" w:color="auto"/>
                <w:right w:val="none" w:sz="0" w:space="0" w:color="auto"/>
              </w:divBdr>
            </w:div>
            <w:div w:id="1048798689">
              <w:marLeft w:val="0"/>
              <w:marRight w:val="0"/>
              <w:marTop w:val="0"/>
              <w:marBottom w:val="0"/>
              <w:divBdr>
                <w:top w:val="none" w:sz="0" w:space="0" w:color="auto"/>
                <w:left w:val="none" w:sz="0" w:space="0" w:color="auto"/>
                <w:bottom w:val="none" w:sz="0" w:space="0" w:color="auto"/>
                <w:right w:val="none" w:sz="0" w:space="0" w:color="auto"/>
              </w:divBdr>
            </w:div>
            <w:div w:id="153957166">
              <w:marLeft w:val="0"/>
              <w:marRight w:val="0"/>
              <w:marTop w:val="0"/>
              <w:marBottom w:val="0"/>
              <w:divBdr>
                <w:top w:val="none" w:sz="0" w:space="0" w:color="auto"/>
                <w:left w:val="none" w:sz="0" w:space="0" w:color="auto"/>
                <w:bottom w:val="none" w:sz="0" w:space="0" w:color="auto"/>
                <w:right w:val="none" w:sz="0" w:space="0" w:color="auto"/>
              </w:divBdr>
            </w:div>
            <w:div w:id="132987168">
              <w:marLeft w:val="0"/>
              <w:marRight w:val="0"/>
              <w:marTop w:val="0"/>
              <w:marBottom w:val="0"/>
              <w:divBdr>
                <w:top w:val="none" w:sz="0" w:space="0" w:color="auto"/>
                <w:left w:val="none" w:sz="0" w:space="0" w:color="auto"/>
                <w:bottom w:val="none" w:sz="0" w:space="0" w:color="auto"/>
                <w:right w:val="none" w:sz="0" w:space="0" w:color="auto"/>
              </w:divBdr>
            </w:div>
            <w:div w:id="362941996">
              <w:marLeft w:val="0"/>
              <w:marRight w:val="0"/>
              <w:marTop w:val="0"/>
              <w:marBottom w:val="0"/>
              <w:divBdr>
                <w:top w:val="none" w:sz="0" w:space="0" w:color="auto"/>
                <w:left w:val="none" w:sz="0" w:space="0" w:color="auto"/>
                <w:bottom w:val="none" w:sz="0" w:space="0" w:color="auto"/>
                <w:right w:val="none" w:sz="0" w:space="0" w:color="auto"/>
              </w:divBdr>
            </w:div>
            <w:div w:id="723722865">
              <w:marLeft w:val="0"/>
              <w:marRight w:val="0"/>
              <w:marTop w:val="0"/>
              <w:marBottom w:val="0"/>
              <w:divBdr>
                <w:top w:val="none" w:sz="0" w:space="0" w:color="auto"/>
                <w:left w:val="none" w:sz="0" w:space="0" w:color="auto"/>
                <w:bottom w:val="none" w:sz="0" w:space="0" w:color="auto"/>
                <w:right w:val="none" w:sz="0" w:space="0" w:color="auto"/>
              </w:divBdr>
            </w:div>
            <w:div w:id="1844121096">
              <w:marLeft w:val="0"/>
              <w:marRight w:val="0"/>
              <w:marTop w:val="0"/>
              <w:marBottom w:val="0"/>
              <w:divBdr>
                <w:top w:val="none" w:sz="0" w:space="0" w:color="auto"/>
                <w:left w:val="none" w:sz="0" w:space="0" w:color="auto"/>
                <w:bottom w:val="none" w:sz="0" w:space="0" w:color="auto"/>
                <w:right w:val="none" w:sz="0" w:space="0" w:color="auto"/>
              </w:divBdr>
            </w:div>
            <w:div w:id="1116828441">
              <w:marLeft w:val="0"/>
              <w:marRight w:val="0"/>
              <w:marTop w:val="0"/>
              <w:marBottom w:val="0"/>
              <w:divBdr>
                <w:top w:val="none" w:sz="0" w:space="0" w:color="auto"/>
                <w:left w:val="none" w:sz="0" w:space="0" w:color="auto"/>
                <w:bottom w:val="none" w:sz="0" w:space="0" w:color="auto"/>
                <w:right w:val="none" w:sz="0" w:space="0" w:color="auto"/>
              </w:divBdr>
            </w:div>
            <w:div w:id="1089618487">
              <w:marLeft w:val="0"/>
              <w:marRight w:val="0"/>
              <w:marTop w:val="0"/>
              <w:marBottom w:val="0"/>
              <w:divBdr>
                <w:top w:val="none" w:sz="0" w:space="0" w:color="auto"/>
                <w:left w:val="none" w:sz="0" w:space="0" w:color="auto"/>
                <w:bottom w:val="none" w:sz="0" w:space="0" w:color="auto"/>
                <w:right w:val="none" w:sz="0" w:space="0" w:color="auto"/>
              </w:divBdr>
            </w:div>
            <w:div w:id="1567642520">
              <w:marLeft w:val="0"/>
              <w:marRight w:val="0"/>
              <w:marTop w:val="0"/>
              <w:marBottom w:val="0"/>
              <w:divBdr>
                <w:top w:val="none" w:sz="0" w:space="0" w:color="auto"/>
                <w:left w:val="none" w:sz="0" w:space="0" w:color="auto"/>
                <w:bottom w:val="none" w:sz="0" w:space="0" w:color="auto"/>
                <w:right w:val="none" w:sz="0" w:space="0" w:color="auto"/>
              </w:divBdr>
            </w:div>
            <w:div w:id="2102293674">
              <w:marLeft w:val="0"/>
              <w:marRight w:val="0"/>
              <w:marTop w:val="0"/>
              <w:marBottom w:val="0"/>
              <w:divBdr>
                <w:top w:val="none" w:sz="0" w:space="0" w:color="auto"/>
                <w:left w:val="none" w:sz="0" w:space="0" w:color="auto"/>
                <w:bottom w:val="none" w:sz="0" w:space="0" w:color="auto"/>
                <w:right w:val="none" w:sz="0" w:space="0" w:color="auto"/>
              </w:divBdr>
            </w:div>
            <w:div w:id="997881946">
              <w:marLeft w:val="0"/>
              <w:marRight w:val="0"/>
              <w:marTop w:val="0"/>
              <w:marBottom w:val="0"/>
              <w:divBdr>
                <w:top w:val="none" w:sz="0" w:space="0" w:color="auto"/>
                <w:left w:val="none" w:sz="0" w:space="0" w:color="auto"/>
                <w:bottom w:val="none" w:sz="0" w:space="0" w:color="auto"/>
                <w:right w:val="none" w:sz="0" w:space="0" w:color="auto"/>
              </w:divBdr>
            </w:div>
            <w:div w:id="993799669">
              <w:marLeft w:val="0"/>
              <w:marRight w:val="0"/>
              <w:marTop w:val="0"/>
              <w:marBottom w:val="0"/>
              <w:divBdr>
                <w:top w:val="none" w:sz="0" w:space="0" w:color="auto"/>
                <w:left w:val="none" w:sz="0" w:space="0" w:color="auto"/>
                <w:bottom w:val="none" w:sz="0" w:space="0" w:color="auto"/>
                <w:right w:val="none" w:sz="0" w:space="0" w:color="auto"/>
              </w:divBdr>
            </w:div>
            <w:div w:id="800195756">
              <w:marLeft w:val="0"/>
              <w:marRight w:val="0"/>
              <w:marTop w:val="0"/>
              <w:marBottom w:val="0"/>
              <w:divBdr>
                <w:top w:val="none" w:sz="0" w:space="0" w:color="auto"/>
                <w:left w:val="none" w:sz="0" w:space="0" w:color="auto"/>
                <w:bottom w:val="none" w:sz="0" w:space="0" w:color="auto"/>
                <w:right w:val="none" w:sz="0" w:space="0" w:color="auto"/>
              </w:divBdr>
            </w:div>
            <w:div w:id="1028142601">
              <w:marLeft w:val="0"/>
              <w:marRight w:val="0"/>
              <w:marTop w:val="0"/>
              <w:marBottom w:val="0"/>
              <w:divBdr>
                <w:top w:val="none" w:sz="0" w:space="0" w:color="auto"/>
                <w:left w:val="none" w:sz="0" w:space="0" w:color="auto"/>
                <w:bottom w:val="none" w:sz="0" w:space="0" w:color="auto"/>
                <w:right w:val="none" w:sz="0" w:space="0" w:color="auto"/>
              </w:divBdr>
            </w:div>
            <w:div w:id="565337734">
              <w:marLeft w:val="0"/>
              <w:marRight w:val="0"/>
              <w:marTop w:val="0"/>
              <w:marBottom w:val="0"/>
              <w:divBdr>
                <w:top w:val="none" w:sz="0" w:space="0" w:color="auto"/>
                <w:left w:val="none" w:sz="0" w:space="0" w:color="auto"/>
                <w:bottom w:val="none" w:sz="0" w:space="0" w:color="auto"/>
                <w:right w:val="none" w:sz="0" w:space="0" w:color="auto"/>
              </w:divBdr>
            </w:div>
            <w:div w:id="1798067469">
              <w:marLeft w:val="0"/>
              <w:marRight w:val="0"/>
              <w:marTop w:val="0"/>
              <w:marBottom w:val="0"/>
              <w:divBdr>
                <w:top w:val="none" w:sz="0" w:space="0" w:color="auto"/>
                <w:left w:val="none" w:sz="0" w:space="0" w:color="auto"/>
                <w:bottom w:val="none" w:sz="0" w:space="0" w:color="auto"/>
                <w:right w:val="none" w:sz="0" w:space="0" w:color="auto"/>
              </w:divBdr>
            </w:div>
            <w:div w:id="1848472676">
              <w:marLeft w:val="0"/>
              <w:marRight w:val="0"/>
              <w:marTop w:val="0"/>
              <w:marBottom w:val="0"/>
              <w:divBdr>
                <w:top w:val="none" w:sz="0" w:space="0" w:color="auto"/>
                <w:left w:val="none" w:sz="0" w:space="0" w:color="auto"/>
                <w:bottom w:val="none" w:sz="0" w:space="0" w:color="auto"/>
                <w:right w:val="none" w:sz="0" w:space="0" w:color="auto"/>
              </w:divBdr>
            </w:div>
            <w:div w:id="1012802627">
              <w:marLeft w:val="0"/>
              <w:marRight w:val="0"/>
              <w:marTop w:val="0"/>
              <w:marBottom w:val="0"/>
              <w:divBdr>
                <w:top w:val="none" w:sz="0" w:space="0" w:color="auto"/>
                <w:left w:val="none" w:sz="0" w:space="0" w:color="auto"/>
                <w:bottom w:val="none" w:sz="0" w:space="0" w:color="auto"/>
                <w:right w:val="none" w:sz="0" w:space="0" w:color="auto"/>
              </w:divBdr>
            </w:div>
            <w:div w:id="756176168">
              <w:marLeft w:val="0"/>
              <w:marRight w:val="0"/>
              <w:marTop w:val="0"/>
              <w:marBottom w:val="0"/>
              <w:divBdr>
                <w:top w:val="none" w:sz="0" w:space="0" w:color="auto"/>
                <w:left w:val="none" w:sz="0" w:space="0" w:color="auto"/>
                <w:bottom w:val="none" w:sz="0" w:space="0" w:color="auto"/>
                <w:right w:val="none" w:sz="0" w:space="0" w:color="auto"/>
              </w:divBdr>
            </w:div>
            <w:div w:id="2012760230">
              <w:marLeft w:val="0"/>
              <w:marRight w:val="0"/>
              <w:marTop w:val="0"/>
              <w:marBottom w:val="0"/>
              <w:divBdr>
                <w:top w:val="none" w:sz="0" w:space="0" w:color="auto"/>
                <w:left w:val="none" w:sz="0" w:space="0" w:color="auto"/>
                <w:bottom w:val="none" w:sz="0" w:space="0" w:color="auto"/>
                <w:right w:val="none" w:sz="0" w:space="0" w:color="auto"/>
              </w:divBdr>
            </w:div>
            <w:div w:id="861287203">
              <w:marLeft w:val="0"/>
              <w:marRight w:val="0"/>
              <w:marTop w:val="0"/>
              <w:marBottom w:val="0"/>
              <w:divBdr>
                <w:top w:val="none" w:sz="0" w:space="0" w:color="auto"/>
                <w:left w:val="none" w:sz="0" w:space="0" w:color="auto"/>
                <w:bottom w:val="none" w:sz="0" w:space="0" w:color="auto"/>
                <w:right w:val="none" w:sz="0" w:space="0" w:color="auto"/>
              </w:divBdr>
            </w:div>
            <w:div w:id="1303922204">
              <w:marLeft w:val="0"/>
              <w:marRight w:val="0"/>
              <w:marTop w:val="0"/>
              <w:marBottom w:val="0"/>
              <w:divBdr>
                <w:top w:val="none" w:sz="0" w:space="0" w:color="auto"/>
                <w:left w:val="none" w:sz="0" w:space="0" w:color="auto"/>
                <w:bottom w:val="none" w:sz="0" w:space="0" w:color="auto"/>
                <w:right w:val="none" w:sz="0" w:space="0" w:color="auto"/>
              </w:divBdr>
            </w:div>
            <w:div w:id="936713404">
              <w:marLeft w:val="0"/>
              <w:marRight w:val="0"/>
              <w:marTop w:val="0"/>
              <w:marBottom w:val="0"/>
              <w:divBdr>
                <w:top w:val="none" w:sz="0" w:space="0" w:color="auto"/>
                <w:left w:val="none" w:sz="0" w:space="0" w:color="auto"/>
                <w:bottom w:val="none" w:sz="0" w:space="0" w:color="auto"/>
                <w:right w:val="none" w:sz="0" w:space="0" w:color="auto"/>
              </w:divBdr>
            </w:div>
            <w:div w:id="1966302442">
              <w:marLeft w:val="0"/>
              <w:marRight w:val="0"/>
              <w:marTop w:val="0"/>
              <w:marBottom w:val="0"/>
              <w:divBdr>
                <w:top w:val="none" w:sz="0" w:space="0" w:color="auto"/>
                <w:left w:val="none" w:sz="0" w:space="0" w:color="auto"/>
                <w:bottom w:val="none" w:sz="0" w:space="0" w:color="auto"/>
                <w:right w:val="none" w:sz="0" w:space="0" w:color="auto"/>
              </w:divBdr>
            </w:div>
            <w:div w:id="69423474">
              <w:marLeft w:val="0"/>
              <w:marRight w:val="0"/>
              <w:marTop w:val="0"/>
              <w:marBottom w:val="0"/>
              <w:divBdr>
                <w:top w:val="none" w:sz="0" w:space="0" w:color="auto"/>
                <w:left w:val="none" w:sz="0" w:space="0" w:color="auto"/>
                <w:bottom w:val="none" w:sz="0" w:space="0" w:color="auto"/>
                <w:right w:val="none" w:sz="0" w:space="0" w:color="auto"/>
              </w:divBdr>
            </w:div>
            <w:div w:id="821384246">
              <w:marLeft w:val="0"/>
              <w:marRight w:val="0"/>
              <w:marTop w:val="0"/>
              <w:marBottom w:val="0"/>
              <w:divBdr>
                <w:top w:val="none" w:sz="0" w:space="0" w:color="auto"/>
                <w:left w:val="none" w:sz="0" w:space="0" w:color="auto"/>
                <w:bottom w:val="none" w:sz="0" w:space="0" w:color="auto"/>
                <w:right w:val="none" w:sz="0" w:space="0" w:color="auto"/>
              </w:divBdr>
            </w:div>
            <w:div w:id="807358759">
              <w:marLeft w:val="0"/>
              <w:marRight w:val="0"/>
              <w:marTop w:val="0"/>
              <w:marBottom w:val="0"/>
              <w:divBdr>
                <w:top w:val="none" w:sz="0" w:space="0" w:color="auto"/>
                <w:left w:val="none" w:sz="0" w:space="0" w:color="auto"/>
                <w:bottom w:val="none" w:sz="0" w:space="0" w:color="auto"/>
                <w:right w:val="none" w:sz="0" w:space="0" w:color="auto"/>
              </w:divBdr>
            </w:div>
            <w:div w:id="1873883569">
              <w:marLeft w:val="0"/>
              <w:marRight w:val="0"/>
              <w:marTop w:val="0"/>
              <w:marBottom w:val="0"/>
              <w:divBdr>
                <w:top w:val="none" w:sz="0" w:space="0" w:color="auto"/>
                <w:left w:val="none" w:sz="0" w:space="0" w:color="auto"/>
                <w:bottom w:val="none" w:sz="0" w:space="0" w:color="auto"/>
                <w:right w:val="none" w:sz="0" w:space="0" w:color="auto"/>
              </w:divBdr>
            </w:div>
            <w:div w:id="1488206038">
              <w:marLeft w:val="0"/>
              <w:marRight w:val="0"/>
              <w:marTop w:val="0"/>
              <w:marBottom w:val="0"/>
              <w:divBdr>
                <w:top w:val="none" w:sz="0" w:space="0" w:color="auto"/>
                <w:left w:val="none" w:sz="0" w:space="0" w:color="auto"/>
                <w:bottom w:val="none" w:sz="0" w:space="0" w:color="auto"/>
                <w:right w:val="none" w:sz="0" w:space="0" w:color="auto"/>
              </w:divBdr>
            </w:div>
            <w:div w:id="132909552">
              <w:marLeft w:val="0"/>
              <w:marRight w:val="0"/>
              <w:marTop w:val="0"/>
              <w:marBottom w:val="0"/>
              <w:divBdr>
                <w:top w:val="none" w:sz="0" w:space="0" w:color="auto"/>
                <w:left w:val="none" w:sz="0" w:space="0" w:color="auto"/>
                <w:bottom w:val="none" w:sz="0" w:space="0" w:color="auto"/>
                <w:right w:val="none" w:sz="0" w:space="0" w:color="auto"/>
              </w:divBdr>
            </w:div>
            <w:div w:id="1182863285">
              <w:marLeft w:val="0"/>
              <w:marRight w:val="0"/>
              <w:marTop w:val="0"/>
              <w:marBottom w:val="0"/>
              <w:divBdr>
                <w:top w:val="none" w:sz="0" w:space="0" w:color="auto"/>
                <w:left w:val="none" w:sz="0" w:space="0" w:color="auto"/>
                <w:bottom w:val="none" w:sz="0" w:space="0" w:color="auto"/>
                <w:right w:val="none" w:sz="0" w:space="0" w:color="auto"/>
              </w:divBdr>
            </w:div>
            <w:div w:id="792014625">
              <w:marLeft w:val="0"/>
              <w:marRight w:val="0"/>
              <w:marTop w:val="0"/>
              <w:marBottom w:val="0"/>
              <w:divBdr>
                <w:top w:val="none" w:sz="0" w:space="0" w:color="auto"/>
                <w:left w:val="none" w:sz="0" w:space="0" w:color="auto"/>
                <w:bottom w:val="none" w:sz="0" w:space="0" w:color="auto"/>
                <w:right w:val="none" w:sz="0" w:space="0" w:color="auto"/>
              </w:divBdr>
            </w:div>
            <w:div w:id="236593783">
              <w:marLeft w:val="0"/>
              <w:marRight w:val="0"/>
              <w:marTop w:val="0"/>
              <w:marBottom w:val="0"/>
              <w:divBdr>
                <w:top w:val="none" w:sz="0" w:space="0" w:color="auto"/>
                <w:left w:val="none" w:sz="0" w:space="0" w:color="auto"/>
                <w:bottom w:val="none" w:sz="0" w:space="0" w:color="auto"/>
                <w:right w:val="none" w:sz="0" w:space="0" w:color="auto"/>
              </w:divBdr>
            </w:div>
            <w:div w:id="992101070">
              <w:marLeft w:val="0"/>
              <w:marRight w:val="0"/>
              <w:marTop w:val="0"/>
              <w:marBottom w:val="0"/>
              <w:divBdr>
                <w:top w:val="none" w:sz="0" w:space="0" w:color="auto"/>
                <w:left w:val="none" w:sz="0" w:space="0" w:color="auto"/>
                <w:bottom w:val="none" w:sz="0" w:space="0" w:color="auto"/>
                <w:right w:val="none" w:sz="0" w:space="0" w:color="auto"/>
              </w:divBdr>
            </w:div>
            <w:div w:id="2066374234">
              <w:marLeft w:val="0"/>
              <w:marRight w:val="0"/>
              <w:marTop w:val="0"/>
              <w:marBottom w:val="0"/>
              <w:divBdr>
                <w:top w:val="none" w:sz="0" w:space="0" w:color="auto"/>
                <w:left w:val="none" w:sz="0" w:space="0" w:color="auto"/>
                <w:bottom w:val="none" w:sz="0" w:space="0" w:color="auto"/>
                <w:right w:val="none" w:sz="0" w:space="0" w:color="auto"/>
              </w:divBdr>
            </w:div>
            <w:div w:id="1146749589">
              <w:marLeft w:val="0"/>
              <w:marRight w:val="0"/>
              <w:marTop w:val="0"/>
              <w:marBottom w:val="0"/>
              <w:divBdr>
                <w:top w:val="none" w:sz="0" w:space="0" w:color="auto"/>
                <w:left w:val="none" w:sz="0" w:space="0" w:color="auto"/>
                <w:bottom w:val="none" w:sz="0" w:space="0" w:color="auto"/>
                <w:right w:val="none" w:sz="0" w:space="0" w:color="auto"/>
              </w:divBdr>
            </w:div>
            <w:div w:id="361172506">
              <w:marLeft w:val="0"/>
              <w:marRight w:val="0"/>
              <w:marTop w:val="0"/>
              <w:marBottom w:val="0"/>
              <w:divBdr>
                <w:top w:val="none" w:sz="0" w:space="0" w:color="auto"/>
                <w:left w:val="none" w:sz="0" w:space="0" w:color="auto"/>
                <w:bottom w:val="none" w:sz="0" w:space="0" w:color="auto"/>
                <w:right w:val="none" w:sz="0" w:space="0" w:color="auto"/>
              </w:divBdr>
            </w:div>
            <w:div w:id="255285060">
              <w:marLeft w:val="0"/>
              <w:marRight w:val="0"/>
              <w:marTop w:val="0"/>
              <w:marBottom w:val="0"/>
              <w:divBdr>
                <w:top w:val="none" w:sz="0" w:space="0" w:color="auto"/>
                <w:left w:val="none" w:sz="0" w:space="0" w:color="auto"/>
                <w:bottom w:val="none" w:sz="0" w:space="0" w:color="auto"/>
                <w:right w:val="none" w:sz="0" w:space="0" w:color="auto"/>
              </w:divBdr>
            </w:div>
            <w:div w:id="2037727532">
              <w:marLeft w:val="0"/>
              <w:marRight w:val="0"/>
              <w:marTop w:val="0"/>
              <w:marBottom w:val="0"/>
              <w:divBdr>
                <w:top w:val="none" w:sz="0" w:space="0" w:color="auto"/>
                <w:left w:val="none" w:sz="0" w:space="0" w:color="auto"/>
                <w:bottom w:val="none" w:sz="0" w:space="0" w:color="auto"/>
                <w:right w:val="none" w:sz="0" w:space="0" w:color="auto"/>
              </w:divBdr>
            </w:div>
            <w:div w:id="1082028807">
              <w:marLeft w:val="0"/>
              <w:marRight w:val="0"/>
              <w:marTop w:val="0"/>
              <w:marBottom w:val="0"/>
              <w:divBdr>
                <w:top w:val="none" w:sz="0" w:space="0" w:color="auto"/>
                <w:left w:val="none" w:sz="0" w:space="0" w:color="auto"/>
                <w:bottom w:val="none" w:sz="0" w:space="0" w:color="auto"/>
                <w:right w:val="none" w:sz="0" w:space="0" w:color="auto"/>
              </w:divBdr>
            </w:div>
            <w:div w:id="2118981118">
              <w:marLeft w:val="0"/>
              <w:marRight w:val="0"/>
              <w:marTop w:val="0"/>
              <w:marBottom w:val="0"/>
              <w:divBdr>
                <w:top w:val="none" w:sz="0" w:space="0" w:color="auto"/>
                <w:left w:val="none" w:sz="0" w:space="0" w:color="auto"/>
                <w:bottom w:val="none" w:sz="0" w:space="0" w:color="auto"/>
                <w:right w:val="none" w:sz="0" w:space="0" w:color="auto"/>
              </w:divBdr>
            </w:div>
            <w:div w:id="774517914">
              <w:marLeft w:val="0"/>
              <w:marRight w:val="0"/>
              <w:marTop w:val="0"/>
              <w:marBottom w:val="0"/>
              <w:divBdr>
                <w:top w:val="none" w:sz="0" w:space="0" w:color="auto"/>
                <w:left w:val="none" w:sz="0" w:space="0" w:color="auto"/>
                <w:bottom w:val="none" w:sz="0" w:space="0" w:color="auto"/>
                <w:right w:val="none" w:sz="0" w:space="0" w:color="auto"/>
              </w:divBdr>
            </w:div>
            <w:div w:id="11298118">
              <w:marLeft w:val="0"/>
              <w:marRight w:val="0"/>
              <w:marTop w:val="0"/>
              <w:marBottom w:val="0"/>
              <w:divBdr>
                <w:top w:val="none" w:sz="0" w:space="0" w:color="auto"/>
                <w:left w:val="none" w:sz="0" w:space="0" w:color="auto"/>
                <w:bottom w:val="none" w:sz="0" w:space="0" w:color="auto"/>
                <w:right w:val="none" w:sz="0" w:space="0" w:color="auto"/>
              </w:divBdr>
            </w:div>
            <w:div w:id="1128940043">
              <w:marLeft w:val="0"/>
              <w:marRight w:val="0"/>
              <w:marTop w:val="0"/>
              <w:marBottom w:val="0"/>
              <w:divBdr>
                <w:top w:val="none" w:sz="0" w:space="0" w:color="auto"/>
                <w:left w:val="none" w:sz="0" w:space="0" w:color="auto"/>
                <w:bottom w:val="none" w:sz="0" w:space="0" w:color="auto"/>
                <w:right w:val="none" w:sz="0" w:space="0" w:color="auto"/>
              </w:divBdr>
            </w:div>
            <w:div w:id="1177769529">
              <w:marLeft w:val="0"/>
              <w:marRight w:val="0"/>
              <w:marTop w:val="0"/>
              <w:marBottom w:val="0"/>
              <w:divBdr>
                <w:top w:val="none" w:sz="0" w:space="0" w:color="auto"/>
                <w:left w:val="none" w:sz="0" w:space="0" w:color="auto"/>
                <w:bottom w:val="none" w:sz="0" w:space="0" w:color="auto"/>
                <w:right w:val="none" w:sz="0" w:space="0" w:color="auto"/>
              </w:divBdr>
            </w:div>
            <w:div w:id="1475828933">
              <w:marLeft w:val="0"/>
              <w:marRight w:val="0"/>
              <w:marTop w:val="0"/>
              <w:marBottom w:val="0"/>
              <w:divBdr>
                <w:top w:val="none" w:sz="0" w:space="0" w:color="auto"/>
                <w:left w:val="none" w:sz="0" w:space="0" w:color="auto"/>
                <w:bottom w:val="none" w:sz="0" w:space="0" w:color="auto"/>
                <w:right w:val="none" w:sz="0" w:space="0" w:color="auto"/>
              </w:divBdr>
            </w:div>
            <w:div w:id="336201353">
              <w:marLeft w:val="0"/>
              <w:marRight w:val="0"/>
              <w:marTop w:val="0"/>
              <w:marBottom w:val="0"/>
              <w:divBdr>
                <w:top w:val="none" w:sz="0" w:space="0" w:color="auto"/>
                <w:left w:val="none" w:sz="0" w:space="0" w:color="auto"/>
                <w:bottom w:val="none" w:sz="0" w:space="0" w:color="auto"/>
                <w:right w:val="none" w:sz="0" w:space="0" w:color="auto"/>
              </w:divBdr>
            </w:div>
            <w:div w:id="1068768999">
              <w:marLeft w:val="0"/>
              <w:marRight w:val="0"/>
              <w:marTop w:val="0"/>
              <w:marBottom w:val="0"/>
              <w:divBdr>
                <w:top w:val="none" w:sz="0" w:space="0" w:color="auto"/>
                <w:left w:val="none" w:sz="0" w:space="0" w:color="auto"/>
                <w:bottom w:val="none" w:sz="0" w:space="0" w:color="auto"/>
                <w:right w:val="none" w:sz="0" w:space="0" w:color="auto"/>
              </w:divBdr>
            </w:div>
            <w:div w:id="535001154">
              <w:marLeft w:val="0"/>
              <w:marRight w:val="0"/>
              <w:marTop w:val="0"/>
              <w:marBottom w:val="0"/>
              <w:divBdr>
                <w:top w:val="none" w:sz="0" w:space="0" w:color="auto"/>
                <w:left w:val="none" w:sz="0" w:space="0" w:color="auto"/>
                <w:bottom w:val="none" w:sz="0" w:space="0" w:color="auto"/>
                <w:right w:val="none" w:sz="0" w:space="0" w:color="auto"/>
              </w:divBdr>
            </w:div>
            <w:div w:id="805053794">
              <w:marLeft w:val="0"/>
              <w:marRight w:val="0"/>
              <w:marTop w:val="0"/>
              <w:marBottom w:val="0"/>
              <w:divBdr>
                <w:top w:val="none" w:sz="0" w:space="0" w:color="auto"/>
                <w:left w:val="none" w:sz="0" w:space="0" w:color="auto"/>
                <w:bottom w:val="none" w:sz="0" w:space="0" w:color="auto"/>
                <w:right w:val="none" w:sz="0" w:space="0" w:color="auto"/>
              </w:divBdr>
            </w:div>
            <w:div w:id="600071496">
              <w:marLeft w:val="0"/>
              <w:marRight w:val="0"/>
              <w:marTop w:val="0"/>
              <w:marBottom w:val="0"/>
              <w:divBdr>
                <w:top w:val="none" w:sz="0" w:space="0" w:color="auto"/>
                <w:left w:val="none" w:sz="0" w:space="0" w:color="auto"/>
                <w:bottom w:val="none" w:sz="0" w:space="0" w:color="auto"/>
                <w:right w:val="none" w:sz="0" w:space="0" w:color="auto"/>
              </w:divBdr>
            </w:div>
            <w:div w:id="703603170">
              <w:marLeft w:val="0"/>
              <w:marRight w:val="0"/>
              <w:marTop w:val="0"/>
              <w:marBottom w:val="0"/>
              <w:divBdr>
                <w:top w:val="none" w:sz="0" w:space="0" w:color="auto"/>
                <w:left w:val="none" w:sz="0" w:space="0" w:color="auto"/>
                <w:bottom w:val="none" w:sz="0" w:space="0" w:color="auto"/>
                <w:right w:val="none" w:sz="0" w:space="0" w:color="auto"/>
              </w:divBdr>
            </w:div>
            <w:div w:id="1874221327">
              <w:marLeft w:val="0"/>
              <w:marRight w:val="0"/>
              <w:marTop w:val="0"/>
              <w:marBottom w:val="0"/>
              <w:divBdr>
                <w:top w:val="none" w:sz="0" w:space="0" w:color="auto"/>
                <w:left w:val="none" w:sz="0" w:space="0" w:color="auto"/>
                <w:bottom w:val="none" w:sz="0" w:space="0" w:color="auto"/>
                <w:right w:val="none" w:sz="0" w:space="0" w:color="auto"/>
              </w:divBdr>
            </w:div>
            <w:div w:id="1115056321">
              <w:marLeft w:val="0"/>
              <w:marRight w:val="0"/>
              <w:marTop w:val="0"/>
              <w:marBottom w:val="0"/>
              <w:divBdr>
                <w:top w:val="none" w:sz="0" w:space="0" w:color="auto"/>
                <w:left w:val="none" w:sz="0" w:space="0" w:color="auto"/>
                <w:bottom w:val="none" w:sz="0" w:space="0" w:color="auto"/>
                <w:right w:val="none" w:sz="0" w:space="0" w:color="auto"/>
              </w:divBdr>
            </w:div>
            <w:div w:id="1311595360">
              <w:marLeft w:val="0"/>
              <w:marRight w:val="0"/>
              <w:marTop w:val="0"/>
              <w:marBottom w:val="0"/>
              <w:divBdr>
                <w:top w:val="none" w:sz="0" w:space="0" w:color="auto"/>
                <w:left w:val="none" w:sz="0" w:space="0" w:color="auto"/>
                <w:bottom w:val="none" w:sz="0" w:space="0" w:color="auto"/>
                <w:right w:val="none" w:sz="0" w:space="0" w:color="auto"/>
              </w:divBdr>
            </w:div>
            <w:div w:id="256212268">
              <w:marLeft w:val="0"/>
              <w:marRight w:val="0"/>
              <w:marTop w:val="0"/>
              <w:marBottom w:val="0"/>
              <w:divBdr>
                <w:top w:val="none" w:sz="0" w:space="0" w:color="auto"/>
                <w:left w:val="none" w:sz="0" w:space="0" w:color="auto"/>
                <w:bottom w:val="none" w:sz="0" w:space="0" w:color="auto"/>
                <w:right w:val="none" w:sz="0" w:space="0" w:color="auto"/>
              </w:divBdr>
            </w:div>
            <w:div w:id="749237853">
              <w:marLeft w:val="0"/>
              <w:marRight w:val="0"/>
              <w:marTop w:val="0"/>
              <w:marBottom w:val="0"/>
              <w:divBdr>
                <w:top w:val="none" w:sz="0" w:space="0" w:color="auto"/>
                <w:left w:val="none" w:sz="0" w:space="0" w:color="auto"/>
                <w:bottom w:val="none" w:sz="0" w:space="0" w:color="auto"/>
                <w:right w:val="none" w:sz="0" w:space="0" w:color="auto"/>
              </w:divBdr>
            </w:div>
            <w:div w:id="2074695461">
              <w:marLeft w:val="0"/>
              <w:marRight w:val="0"/>
              <w:marTop w:val="0"/>
              <w:marBottom w:val="0"/>
              <w:divBdr>
                <w:top w:val="none" w:sz="0" w:space="0" w:color="auto"/>
                <w:left w:val="none" w:sz="0" w:space="0" w:color="auto"/>
                <w:bottom w:val="none" w:sz="0" w:space="0" w:color="auto"/>
                <w:right w:val="none" w:sz="0" w:space="0" w:color="auto"/>
              </w:divBdr>
            </w:div>
            <w:div w:id="983237628">
              <w:marLeft w:val="0"/>
              <w:marRight w:val="0"/>
              <w:marTop w:val="0"/>
              <w:marBottom w:val="0"/>
              <w:divBdr>
                <w:top w:val="none" w:sz="0" w:space="0" w:color="auto"/>
                <w:left w:val="none" w:sz="0" w:space="0" w:color="auto"/>
                <w:bottom w:val="none" w:sz="0" w:space="0" w:color="auto"/>
                <w:right w:val="none" w:sz="0" w:space="0" w:color="auto"/>
              </w:divBdr>
            </w:div>
            <w:div w:id="761801565">
              <w:marLeft w:val="0"/>
              <w:marRight w:val="0"/>
              <w:marTop w:val="0"/>
              <w:marBottom w:val="0"/>
              <w:divBdr>
                <w:top w:val="none" w:sz="0" w:space="0" w:color="auto"/>
                <w:left w:val="none" w:sz="0" w:space="0" w:color="auto"/>
                <w:bottom w:val="none" w:sz="0" w:space="0" w:color="auto"/>
                <w:right w:val="none" w:sz="0" w:space="0" w:color="auto"/>
              </w:divBdr>
            </w:div>
            <w:div w:id="777481356">
              <w:marLeft w:val="0"/>
              <w:marRight w:val="0"/>
              <w:marTop w:val="0"/>
              <w:marBottom w:val="0"/>
              <w:divBdr>
                <w:top w:val="none" w:sz="0" w:space="0" w:color="auto"/>
                <w:left w:val="none" w:sz="0" w:space="0" w:color="auto"/>
                <w:bottom w:val="none" w:sz="0" w:space="0" w:color="auto"/>
                <w:right w:val="none" w:sz="0" w:space="0" w:color="auto"/>
              </w:divBdr>
            </w:div>
            <w:div w:id="1606041130">
              <w:marLeft w:val="0"/>
              <w:marRight w:val="0"/>
              <w:marTop w:val="0"/>
              <w:marBottom w:val="0"/>
              <w:divBdr>
                <w:top w:val="none" w:sz="0" w:space="0" w:color="auto"/>
                <w:left w:val="none" w:sz="0" w:space="0" w:color="auto"/>
                <w:bottom w:val="none" w:sz="0" w:space="0" w:color="auto"/>
                <w:right w:val="none" w:sz="0" w:space="0" w:color="auto"/>
              </w:divBdr>
            </w:div>
            <w:div w:id="1970621953">
              <w:marLeft w:val="0"/>
              <w:marRight w:val="0"/>
              <w:marTop w:val="0"/>
              <w:marBottom w:val="0"/>
              <w:divBdr>
                <w:top w:val="none" w:sz="0" w:space="0" w:color="auto"/>
                <w:left w:val="none" w:sz="0" w:space="0" w:color="auto"/>
                <w:bottom w:val="none" w:sz="0" w:space="0" w:color="auto"/>
                <w:right w:val="none" w:sz="0" w:space="0" w:color="auto"/>
              </w:divBdr>
            </w:div>
            <w:div w:id="773718534">
              <w:marLeft w:val="0"/>
              <w:marRight w:val="0"/>
              <w:marTop w:val="0"/>
              <w:marBottom w:val="0"/>
              <w:divBdr>
                <w:top w:val="none" w:sz="0" w:space="0" w:color="auto"/>
                <w:left w:val="none" w:sz="0" w:space="0" w:color="auto"/>
                <w:bottom w:val="none" w:sz="0" w:space="0" w:color="auto"/>
                <w:right w:val="none" w:sz="0" w:space="0" w:color="auto"/>
              </w:divBdr>
            </w:div>
            <w:div w:id="752512120">
              <w:marLeft w:val="0"/>
              <w:marRight w:val="0"/>
              <w:marTop w:val="0"/>
              <w:marBottom w:val="0"/>
              <w:divBdr>
                <w:top w:val="none" w:sz="0" w:space="0" w:color="auto"/>
                <w:left w:val="none" w:sz="0" w:space="0" w:color="auto"/>
                <w:bottom w:val="none" w:sz="0" w:space="0" w:color="auto"/>
                <w:right w:val="none" w:sz="0" w:space="0" w:color="auto"/>
              </w:divBdr>
            </w:div>
            <w:div w:id="1773895613">
              <w:marLeft w:val="0"/>
              <w:marRight w:val="0"/>
              <w:marTop w:val="0"/>
              <w:marBottom w:val="0"/>
              <w:divBdr>
                <w:top w:val="none" w:sz="0" w:space="0" w:color="auto"/>
                <w:left w:val="none" w:sz="0" w:space="0" w:color="auto"/>
                <w:bottom w:val="none" w:sz="0" w:space="0" w:color="auto"/>
                <w:right w:val="none" w:sz="0" w:space="0" w:color="auto"/>
              </w:divBdr>
            </w:div>
            <w:div w:id="445849869">
              <w:marLeft w:val="0"/>
              <w:marRight w:val="0"/>
              <w:marTop w:val="0"/>
              <w:marBottom w:val="0"/>
              <w:divBdr>
                <w:top w:val="none" w:sz="0" w:space="0" w:color="auto"/>
                <w:left w:val="none" w:sz="0" w:space="0" w:color="auto"/>
                <w:bottom w:val="none" w:sz="0" w:space="0" w:color="auto"/>
                <w:right w:val="none" w:sz="0" w:space="0" w:color="auto"/>
              </w:divBdr>
            </w:div>
            <w:div w:id="1678002116">
              <w:marLeft w:val="0"/>
              <w:marRight w:val="0"/>
              <w:marTop w:val="0"/>
              <w:marBottom w:val="0"/>
              <w:divBdr>
                <w:top w:val="none" w:sz="0" w:space="0" w:color="auto"/>
                <w:left w:val="none" w:sz="0" w:space="0" w:color="auto"/>
                <w:bottom w:val="none" w:sz="0" w:space="0" w:color="auto"/>
                <w:right w:val="none" w:sz="0" w:space="0" w:color="auto"/>
              </w:divBdr>
            </w:div>
            <w:div w:id="1272784882">
              <w:marLeft w:val="851"/>
              <w:marRight w:val="0"/>
              <w:marTop w:val="0"/>
              <w:marBottom w:val="0"/>
              <w:divBdr>
                <w:top w:val="none" w:sz="0" w:space="0" w:color="auto"/>
                <w:left w:val="none" w:sz="0" w:space="0" w:color="auto"/>
                <w:bottom w:val="none" w:sz="0" w:space="0" w:color="auto"/>
                <w:right w:val="none" w:sz="0" w:space="0" w:color="auto"/>
              </w:divBdr>
            </w:div>
            <w:div w:id="1968274756">
              <w:marLeft w:val="851"/>
              <w:marRight w:val="0"/>
              <w:marTop w:val="0"/>
              <w:marBottom w:val="0"/>
              <w:divBdr>
                <w:top w:val="none" w:sz="0" w:space="0" w:color="auto"/>
                <w:left w:val="none" w:sz="0" w:space="0" w:color="auto"/>
                <w:bottom w:val="none" w:sz="0" w:space="0" w:color="auto"/>
                <w:right w:val="none" w:sz="0" w:space="0" w:color="auto"/>
              </w:divBdr>
            </w:div>
            <w:div w:id="1251310305">
              <w:marLeft w:val="851"/>
              <w:marRight w:val="0"/>
              <w:marTop w:val="0"/>
              <w:marBottom w:val="0"/>
              <w:divBdr>
                <w:top w:val="none" w:sz="0" w:space="0" w:color="auto"/>
                <w:left w:val="none" w:sz="0" w:space="0" w:color="auto"/>
                <w:bottom w:val="none" w:sz="0" w:space="0" w:color="auto"/>
                <w:right w:val="none" w:sz="0" w:space="0" w:color="auto"/>
              </w:divBdr>
            </w:div>
            <w:div w:id="1019546289">
              <w:marLeft w:val="851"/>
              <w:marRight w:val="0"/>
              <w:marTop w:val="0"/>
              <w:marBottom w:val="0"/>
              <w:divBdr>
                <w:top w:val="none" w:sz="0" w:space="0" w:color="auto"/>
                <w:left w:val="none" w:sz="0" w:space="0" w:color="auto"/>
                <w:bottom w:val="none" w:sz="0" w:space="0" w:color="auto"/>
                <w:right w:val="none" w:sz="0" w:space="0" w:color="auto"/>
              </w:divBdr>
            </w:div>
          </w:divsChild>
        </w:div>
        <w:div w:id="1180192728">
          <w:marLeft w:val="0"/>
          <w:marRight w:val="0"/>
          <w:marTop w:val="0"/>
          <w:marBottom w:val="0"/>
          <w:divBdr>
            <w:top w:val="none" w:sz="0" w:space="0" w:color="auto"/>
            <w:left w:val="none" w:sz="0" w:space="0" w:color="auto"/>
            <w:bottom w:val="none" w:sz="0" w:space="0" w:color="auto"/>
            <w:right w:val="none" w:sz="0" w:space="0" w:color="auto"/>
          </w:divBdr>
          <w:divsChild>
            <w:div w:id="139489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85793">
      <w:bodyDiv w:val="1"/>
      <w:marLeft w:val="0"/>
      <w:marRight w:val="0"/>
      <w:marTop w:val="0"/>
      <w:marBottom w:val="0"/>
      <w:divBdr>
        <w:top w:val="none" w:sz="0" w:space="0" w:color="auto"/>
        <w:left w:val="none" w:sz="0" w:space="0" w:color="auto"/>
        <w:bottom w:val="none" w:sz="0" w:space="0" w:color="auto"/>
        <w:right w:val="none" w:sz="0" w:space="0" w:color="auto"/>
      </w:divBdr>
      <w:divsChild>
        <w:div w:id="1236236506">
          <w:marLeft w:val="670"/>
          <w:marRight w:val="0"/>
          <w:marTop w:val="0"/>
          <w:marBottom w:val="0"/>
          <w:divBdr>
            <w:top w:val="none" w:sz="0" w:space="0" w:color="auto"/>
            <w:left w:val="none" w:sz="0" w:space="0" w:color="auto"/>
            <w:bottom w:val="none" w:sz="0" w:space="0" w:color="auto"/>
            <w:right w:val="none" w:sz="0" w:space="0" w:color="auto"/>
          </w:divBdr>
        </w:div>
        <w:div w:id="1469860351">
          <w:marLeft w:val="1340"/>
          <w:marRight w:val="0"/>
          <w:marTop w:val="0"/>
          <w:marBottom w:val="0"/>
          <w:divBdr>
            <w:top w:val="none" w:sz="0" w:space="0" w:color="auto"/>
            <w:left w:val="none" w:sz="0" w:space="0" w:color="auto"/>
            <w:bottom w:val="none" w:sz="0" w:space="0" w:color="auto"/>
            <w:right w:val="none" w:sz="0" w:space="0" w:color="auto"/>
          </w:divBdr>
        </w:div>
        <w:div w:id="1551500693">
          <w:marLeft w:val="1340"/>
          <w:marRight w:val="0"/>
          <w:marTop w:val="0"/>
          <w:marBottom w:val="0"/>
          <w:divBdr>
            <w:top w:val="none" w:sz="0" w:space="0" w:color="auto"/>
            <w:left w:val="none" w:sz="0" w:space="0" w:color="auto"/>
            <w:bottom w:val="none" w:sz="0" w:space="0" w:color="auto"/>
            <w:right w:val="none" w:sz="0" w:space="0" w:color="auto"/>
          </w:divBdr>
        </w:div>
        <w:div w:id="1911109311">
          <w:marLeft w:val="0"/>
          <w:marRight w:val="0"/>
          <w:marTop w:val="0"/>
          <w:marBottom w:val="0"/>
          <w:divBdr>
            <w:top w:val="none" w:sz="0" w:space="0" w:color="auto"/>
            <w:left w:val="none" w:sz="0" w:space="0" w:color="auto"/>
            <w:bottom w:val="none" w:sz="0" w:space="0" w:color="auto"/>
            <w:right w:val="none" w:sz="0" w:space="0" w:color="auto"/>
          </w:divBdr>
          <w:divsChild>
            <w:div w:id="108457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07404">
      <w:bodyDiv w:val="1"/>
      <w:marLeft w:val="0"/>
      <w:marRight w:val="0"/>
      <w:marTop w:val="0"/>
      <w:marBottom w:val="0"/>
      <w:divBdr>
        <w:top w:val="none" w:sz="0" w:space="0" w:color="auto"/>
        <w:left w:val="none" w:sz="0" w:space="0" w:color="auto"/>
        <w:bottom w:val="none" w:sz="0" w:space="0" w:color="auto"/>
        <w:right w:val="none" w:sz="0" w:space="0" w:color="auto"/>
      </w:divBdr>
      <w:divsChild>
        <w:div w:id="88284201">
          <w:marLeft w:val="0"/>
          <w:marRight w:val="0"/>
          <w:marTop w:val="0"/>
          <w:marBottom w:val="0"/>
          <w:divBdr>
            <w:top w:val="none" w:sz="0" w:space="0" w:color="auto"/>
            <w:left w:val="none" w:sz="0" w:space="0" w:color="auto"/>
            <w:bottom w:val="none" w:sz="0" w:space="0" w:color="auto"/>
            <w:right w:val="none" w:sz="0" w:space="0" w:color="auto"/>
          </w:divBdr>
        </w:div>
        <w:div w:id="1781531531">
          <w:marLeft w:val="0"/>
          <w:marRight w:val="0"/>
          <w:marTop w:val="0"/>
          <w:marBottom w:val="0"/>
          <w:divBdr>
            <w:top w:val="none" w:sz="0" w:space="0" w:color="auto"/>
            <w:left w:val="none" w:sz="0" w:space="0" w:color="auto"/>
            <w:bottom w:val="none" w:sz="0" w:space="0" w:color="auto"/>
            <w:right w:val="none" w:sz="0" w:space="0" w:color="auto"/>
          </w:divBdr>
        </w:div>
        <w:div w:id="1655252983">
          <w:marLeft w:val="0"/>
          <w:marRight w:val="0"/>
          <w:marTop w:val="0"/>
          <w:marBottom w:val="0"/>
          <w:divBdr>
            <w:top w:val="none" w:sz="0" w:space="0" w:color="auto"/>
            <w:left w:val="none" w:sz="0" w:space="0" w:color="auto"/>
            <w:bottom w:val="none" w:sz="0" w:space="0" w:color="auto"/>
            <w:right w:val="none" w:sz="0" w:space="0" w:color="auto"/>
          </w:divBdr>
        </w:div>
        <w:div w:id="1101875261">
          <w:marLeft w:val="0"/>
          <w:marRight w:val="0"/>
          <w:marTop w:val="0"/>
          <w:marBottom w:val="0"/>
          <w:divBdr>
            <w:top w:val="none" w:sz="0" w:space="0" w:color="auto"/>
            <w:left w:val="none" w:sz="0" w:space="0" w:color="auto"/>
            <w:bottom w:val="none" w:sz="0" w:space="0" w:color="auto"/>
            <w:right w:val="none" w:sz="0" w:space="0" w:color="auto"/>
          </w:divBdr>
        </w:div>
        <w:div w:id="1788307788">
          <w:marLeft w:val="0"/>
          <w:marRight w:val="0"/>
          <w:marTop w:val="0"/>
          <w:marBottom w:val="0"/>
          <w:divBdr>
            <w:top w:val="none" w:sz="0" w:space="0" w:color="auto"/>
            <w:left w:val="none" w:sz="0" w:space="0" w:color="auto"/>
            <w:bottom w:val="none" w:sz="0" w:space="0" w:color="auto"/>
            <w:right w:val="none" w:sz="0" w:space="0" w:color="auto"/>
          </w:divBdr>
        </w:div>
        <w:div w:id="630284408">
          <w:marLeft w:val="0"/>
          <w:marRight w:val="0"/>
          <w:marTop w:val="0"/>
          <w:marBottom w:val="0"/>
          <w:divBdr>
            <w:top w:val="none" w:sz="0" w:space="0" w:color="auto"/>
            <w:left w:val="none" w:sz="0" w:space="0" w:color="auto"/>
            <w:bottom w:val="none" w:sz="0" w:space="0" w:color="auto"/>
            <w:right w:val="none" w:sz="0" w:space="0" w:color="auto"/>
          </w:divBdr>
        </w:div>
        <w:div w:id="32266128">
          <w:marLeft w:val="0"/>
          <w:marRight w:val="0"/>
          <w:marTop w:val="0"/>
          <w:marBottom w:val="0"/>
          <w:divBdr>
            <w:top w:val="none" w:sz="0" w:space="0" w:color="auto"/>
            <w:left w:val="none" w:sz="0" w:space="0" w:color="auto"/>
            <w:bottom w:val="none" w:sz="0" w:space="0" w:color="auto"/>
            <w:right w:val="none" w:sz="0" w:space="0" w:color="auto"/>
          </w:divBdr>
        </w:div>
        <w:div w:id="1543176315">
          <w:marLeft w:val="0"/>
          <w:marRight w:val="0"/>
          <w:marTop w:val="0"/>
          <w:marBottom w:val="0"/>
          <w:divBdr>
            <w:top w:val="none" w:sz="0" w:space="0" w:color="auto"/>
            <w:left w:val="none" w:sz="0" w:space="0" w:color="auto"/>
            <w:bottom w:val="none" w:sz="0" w:space="0" w:color="auto"/>
            <w:right w:val="none" w:sz="0" w:space="0" w:color="auto"/>
          </w:divBdr>
        </w:div>
        <w:div w:id="1997566024">
          <w:marLeft w:val="0"/>
          <w:marRight w:val="0"/>
          <w:marTop w:val="0"/>
          <w:marBottom w:val="0"/>
          <w:divBdr>
            <w:top w:val="none" w:sz="0" w:space="0" w:color="auto"/>
            <w:left w:val="none" w:sz="0" w:space="0" w:color="auto"/>
            <w:bottom w:val="none" w:sz="0" w:space="0" w:color="auto"/>
            <w:right w:val="none" w:sz="0" w:space="0" w:color="auto"/>
          </w:divBdr>
        </w:div>
        <w:div w:id="363600572">
          <w:marLeft w:val="0"/>
          <w:marRight w:val="0"/>
          <w:marTop w:val="0"/>
          <w:marBottom w:val="0"/>
          <w:divBdr>
            <w:top w:val="none" w:sz="0" w:space="0" w:color="auto"/>
            <w:left w:val="none" w:sz="0" w:space="0" w:color="auto"/>
            <w:bottom w:val="none" w:sz="0" w:space="0" w:color="auto"/>
            <w:right w:val="none" w:sz="0" w:space="0" w:color="auto"/>
          </w:divBdr>
        </w:div>
        <w:div w:id="1046375124">
          <w:marLeft w:val="0"/>
          <w:marRight w:val="0"/>
          <w:marTop w:val="0"/>
          <w:marBottom w:val="0"/>
          <w:divBdr>
            <w:top w:val="none" w:sz="0" w:space="0" w:color="auto"/>
            <w:left w:val="none" w:sz="0" w:space="0" w:color="auto"/>
            <w:bottom w:val="none" w:sz="0" w:space="0" w:color="auto"/>
            <w:right w:val="none" w:sz="0" w:space="0" w:color="auto"/>
          </w:divBdr>
        </w:div>
        <w:div w:id="1974095714">
          <w:marLeft w:val="0"/>
          <w:marRight w:val="0"/>
          <w:marTop w:val="0"/>
          <w:marBottom w:val="0"/>
          <w:divBdr>
            <w:top w:val="none" w:sz="0" w:space="0" w:color="auto"/>
            <w:left w:val="none" w:sz="0" w:space="0" w:color="auto"/>
            <w:bottom w:val="none" w:sz="0" w:space="0" w:color="auto"/>
            <w:right w:val="none" w:sz="0" w:space="0" w:color="auto"/>
          </w:divBdr>
        </w:div>
        <w:div w:id="333260497">
          <w:marLeft w:val="0"/>
          <w:marRight w:val="0"/>
          <w:marTop w:val="0"/>
          <w:marBottom w:val="0"/>
          <w:divBdr>
            <w:top w:val="none" w:sz="0" w:space="0" w:color="auto"/>
            <w:left w:val="none" w:sz="0" w:space="0" w:color="auto"/>
            <w:bottom w:val="none" w:sz="0" w:space="0" w:color="auto"/>
            <w:right w:val="none" w:sz="0" w:space="0" w:color="auto"/>
          </w:divBdr>
        </w:div>
        <w:div w:id="868447051">
          <w:marLeft w:val="0"/>
          <w:marRight w:val="0"/>
          <w:marTop w:val="0"/>
          <w:marBottom w:val="0"/>
          <w:divBdr>
            <w:top w:val="none" w:sz="0" w:space="0" w:color="auto"/>
            <w:left w:val="none" w:sz="0" w:space="0" w:color="auto"/>
            <w:bottom w:val="none" w:sz="0" w:space="0" w:color="auto"/>
            <w:right w:val="none" w:sz="0" w:space="0" w:color="auto"/>
          </w:divBdr>
        </w:div>
        <w:div w:id="961573994">
          <w:marLeft w:val="0"/>
          <w:marRight w:val="0"/>
          <w:marTop w:val="0"/>
          <w:marBottom w:val="0"/>
          <w:divBdr>
            <w:top w:val="none" w:sz="0" w:space="0" w:color="auto"/>
            <w:left w:val="none" w:sz="0" w:space="0" w:color="auto"/>
            <w:bottom w:val="none" w:sz="0" w:space="0" w:color="auto"/>
            <w:right w:val="none" w:sz="0" w:space="0" w:color="auto"/>
          </w:divBdr>
        </w:div>
        <w:div w:id="1023895826">
          <w:marLeft w:val="0"/>
          <w:marRight w:val="0"/>
          <w:marTop w:val="0"/>
          <w:marBottom w:val="0"/>
          <w:divBdr>
            <w:top w:val="none" w:sz="0" w:space="0" w:color="auto"/>
            <w:left w:val="none" w:sz="0" w:space="0" w:color="auto"/>
            <w:bottom w:val="none" w:sz="0" w:space="0" w:color="auto"/>
            <w:right w:val="none" w:sz="0" w:space="0" w:color="auto"/>
          </w:divBdr>
        </w:div>
        <w:div w:id="56980040">
          <w:marLeft w:val="0"/>
          <w:marRight w:val="0"/>
          <w:marTop w:val="0"/>
          <w:marBottom w:val="0"/>
          <w:divBdr>
            <w:top w:val="none" w:sz="0" w:space="0" w:color="auto"/>
            <w:left w:val="none" w:sz="0" w:space="0" w:color="auto"/>
            <w:bottom w:val="none" w:sz="0" w:space="0" w:color="auto"/>
            <w:right w:val="none" w:sz="0" w:space="0" w:color="auto"/>
          </w:divBdr>
        </w:div>
        <w:div w:id="1764492995">
          <w:marLeft w:val="0"/>
          <w:marRight w:val="0"/>
          <w:marTop w:val="0"/>
          <w:marBottom w:val="0"/>
          <w:divBdr>
            <w:top w:val="none" w:sz="0" w:space="0" w:color="auto"/>
            <w:left w:val="none" w:sz="0" w:space="0" w:color="auto"/>
            <w:bottom w:val="none" w:sz="0" w:space="0" w:color="auto"/>
            <w:right w:val="none" w:sz="0" w:space="0" w:color="auto"/>
          </w:divBdr>
        </w:div>
        <w:div w:id="1660960265">
          <w:marLeft w:val="0"/>
          <w:marRight w:val="0"/>
          <w:marTop w:val="0"/>
          <w:marBottom w:val="0"/>
          <w:divBdr>
            <w:top w:val="none" w:sz="0" w:space="0" w:color="auto"/>
            <w:left w:val="none" w:sz="0" w:space="0" w:color="auto"/>
            <w:bottom w:val="none" w:sz="0" w:space="0" w:color="auto"/>
            <w:right w:val="none" w:sz="0" w:space="0" w:color="auto"/>
          </w:divBdr>
        </w:div>
        <w:div w:id="2007050115">
          <w:marLeft w:val="0"/>
          <w:marRight w:val="0"/>
          <w:marTop w:val="0"/>
          <w:marBottom w:val="0"/>
          <w:divBdr>
            <w:top w:val="none" w:sz="0" w:space="0" w:color="auto"/>
            <w:left w:val="none" w:sz="0" w:space="0" w:color="auto"/>
            <w:bottom w:val="none" w:sz="0" w:space="0" w:color="auto"/>
            <w:right w:val="none" w:sz="0" w:space="0" w:color="auto"/>
          </w:divBdr>
        </w:div>
        <w:div w:id="1414005587">
          <w:marLeft w:val="0"/>
          <w:marRight w:val="0"/>
          <w:marTop w:val="0"/>
          <w:marBottom w:val="0"/>
          <w:divBdr>
            <w:top w:val="none" w:sz="0" w:space="0" w:color="auto"/>
            <w:left w:val="none" w:sz="0" w:space="0" w:color="auto"/>
            <w:bottom w:val="none" w:sz="0" w:space="0" w:color="auto"/>
            <w:right w:val="none" w:sz="0" w:space="0" w:color="auto"/>
          </w:divBdr>
        </w:div>
        <w:div w:id="554897159">
          <w:marLeft w:val="0"/>
          <w:marRight w:val="0"/>
          <w:marTop w:val="0"/>
          <w:marBottom w:val="0"/>
          <w:divBdr>
            <w:top w:val="none" w:sz="0" w:space="0" w:color="auto"/>
            <w:left w:val="none" w:sz="0" w:space="0" w:color="auto"/>
            <w:bottom w:val="none" w:sz="0" w:space="0" w:color="auto"/>
            <w:right w:val="none" w:sz="0" w:space="0" w:color="auto"/>
          </w:divBdr>
        </w:div>
        <w:div w:id="10182966">
          <w:marLeft w:val="0"/>
          <w:marRight w:val="0"/>
          <w:marTop w:val="0"/>
          <w:marBottom w:val="0"/>
          <w:divBdr>
            <w:top w:val="none" w:sz="0" w:space="0" w:color="auto"/>
            <w:left w:val="none" w:sz="0" w:space="0" w:color="auto"/>
            <w:bottom w:val="none" w:sz="0" w:space="0" w:color="auto"/>
            <w:right w:val="none" w:sz="0" w:space="0" w:color="auto"/>
          </w:divBdr>
        </w:div>
        <w:div w:id="209610758">
          <w:marLeft w:val="0"/>
          <w:marRight w:val="0"/>
          <w:marTop w:val="0"/>
          <w:marBottom w:val="0"/>
          <w:divBdr>
            <w:top w:val="none" w:sz="0" w:space="0" w:color="auto"/>
            <w:left w:val="none" w:sz="0" w:space="0" w:color="auto"/>
            <w:bottom w:val="none" w:sz="0" w:space="0" w:color="auto"/>
            <w:right w:val="none" w:sz="0" w:space="0" w:color="auto"/>
          </w:divBdr>
        </w:div>
        <w:div w:id="1376194085">
          <w:marLeft w:val="0"/>
          <w:marRight w:val="0"/>
          <w:marTop w:val="0"/>
          <w:marBottom w:val="0"/>
          <w:divBdr>
            <w:top w:val="none" w:sz="0" w:space="0" w:color="auto"/>
            <w:left w:val="none" w:sz="0" w:space="0" w:color="auto"/>
            <w:bottom w:val="none" w:sz="0" w:space="0" w:color="auto"/>
            <w:right w:val="none" w:sz="0" w:space="0" w:color="auto"/>
          </w:divBdr>
        </w:div>
        <w:div w:id="942105475">
          <w:marLeft w:val="0"/>
          <w:marRight w:val="0"/>
          <w:marTop w:val="0"/>
          <w:marBottom w:val="0"/>
          <w:divBdr>
            <w:top w:val="none" w:sz="0" w:space="0" w:color="auto"/>
            <w:left w:val="none" w:sz="0" w:space="0" w:color="auto"/>
            <w:bottom w:val="none" w:sz="0" w:space="0" w:color="auto"/>
            <w:right w:val="none" w:sz="0" w:space="0" w:color="auto"/>
          </w:divBdr>
        </w:div>
        <w:div w:id="1092046237">
          <w:marLeft w:val="0"/>
          <w:marRight w:val="0"/>
          <w:marTop w:val="0"/>
          <w:marBottom w:val="0"/>
          <w:divBdr>
            <w:top w:val="none" w:sz="0" w:space="0" w:color="auto"/>
            <w:left w:val="none" w:sz="0" w:space="0" w:color="auto"/>
            <w:bottom w:val="none" w:sz="0" w:space="0" w:color="auto"/>
            <w:right w:val="none" w:sz="0" w:space="0" w:color="auto"/>
          </w:divBdr>
        </w:div>
        <w:div w:id="729158481">
          <w:marLeft w:val="0"/>
          <w:marRight w:val="0"/>
          <w:marTop w:val="0"/>
          <w:marBottom w:val="0"/>
          <w:divBdr>
            <w:top w:val="none" w:sz="0" w:space="0" w:color="auto"/>
            <w:left w:val="none" w:sz="0" w:space="0" w:color="auto"/>
            <w:bottom w:val="none" w:sz="0" w:space="0" w:color="auto"/>
            <w:right w:val="none" w:sz="0" w:space="0" w:color="auto"/>
          </w:divBdr>
        </w:div>
        <w:div w:id="682127944">
          <w:marLeft w:val="0"/>
          <w:marRight w:val="0"/>
          <w:marTop w:val="0"/>
          <w:marBottom w:val="0"/>
          <w:divBdr>
            <w:top w:val="none" w:sz="0" w:space="0" w:color="auto"/>
            <w:left w:val="none" w:sz="0" w:space="0" w:color="auto"/>
            <w:bottom w:val="none" w:sz="0" w:space="0" w:color="auto"/>
            <w:right w:val="none" w:sz="0" w:space="0" w:color="auto"/>
          </w:divBdr>
        </w:div>
        <w:div w:id="44837902">
          <w:marLeft w:val="0"/>
          <w:marRight w:val="0"/>
          <w:marTop w:val="0"/>
          <w:marBottom w:val="0"/>
          <w:divBdr>
            <w:top w:val="none" w:sz="0" w:space="0" w:color="auto"/>
            <w:left w:val="none" w:sz="0" w:space="0" w:color="auto"/>
            <w:bottom w:val="none" w:sz="0" w:space="0" w:color="auto"/>
            <w:right w:val="none" w:sz="0" w:space="0" w:color="auto"/>
          </w:divBdr>
        </w:div>
        <w:div w:id="859318163">
          <w:marLeft w:val="0"/>
          <w:marRight w:val="0"/>
          <w:marTop w:val="0"/>
          <w:marBottom w:val="0"/>
          <w:divBdr>
            <w:top w:val="none" w:sz="0" w:space="0" w:color="auto"/>
            <w:left w:val="none" w:sz="0" w:space="0" w:color="auto"/>
            <w:bottom w:val="none" w:sz="0" w:space="0" w:color="auto"/>
            <w:right w:val="none" w:sz="0" w:space="0" w:color="auto"/>
          </w:divBdr>
        </w:div>
        <w:div w:id="1395734180">
          <w:marLeft w:val="0"/>
          <w:marRight w:val="0"/>
          <w:marTop w:val="0"/>
          <w:marBottom w:val="0"/>
          <w:divBdr>
            <w:top w:val="none" w:sz="0" w:space="0" w:color="auto"/>
            <w:left w:val="none" w:sz="0" w:space="0" w:color="auto"/>
            <w:bottom w:val="none" w:sz="0" w:space="0" w:color="auto"/>
            <w:right w:val="none" w:sz="0" w:space="0" w:color="auto"/>
          </w:divBdr>
        </w:div>
        <w:div w:id="935209621">
          <w:marLeft w:val="0"/>
          <w:marRight w:val="0"/>
          <w:marTop w:val="0"/>
          <w:marBottom w:val="0"/>
          <w:divBdr>
            <w:top w:val="none" w:sz="0" w:space="0" w:color="auto"/>
            <w:left w:val="none" w:sz="0" w:space="0" w:color="auto"/>
            <w:bottom w:val="none" w:sz="0" w:space="0" w:color="auto"/>
            <w:right w:val="none" w:sz="0" w:space="0" w:color="auto"/>
          </w:divBdr>
        </w:div>
        <w:div w:id="598031470">
          <w:marLeft w:val="0"/>
          <w:marRight w:val="0"/>
          <w:marTop w:val="0"/>
          <w:marBottom w:val="0"/>
          <w:divBdr>
            <w:top w:val="none" w:sz="0" w:space="0" w:color="auto"/>
            <w:left w:val="none" w:sz="0" w:space="0" w:color="auto"/>
            <w:bottom w:val="none" w:sz="0" w:space="0" w:color="auto"/>
            <w:right w:val="none" w:sz="0" w:space="0" w:color="auto"/>
          </w:divBdr>
        </w:div>
        <w:div w:id="1746296992">
          <w:marLeft w:val="0"/>
          <w:marRight w:val="0"/>
          <w:marTop w:val="0"/>
          <w:marBottom w:val="0"/>
          <w:divBdr>
            <w:top w:val="none" w:sz="0" w:space="0" w:color="auto"/>
            <w:left w:val="none" w:sz="0" w:space="0" w:color="auto"/>
            <w:bottom w:val="none" w:sz="0" w:space="0" w:color="auto"/>
            <w:right w:val="none" w:sz="0" w:space="0" w:color="auto"/>
          </w:divBdr>
        </w:div>
        <w:div w:id="2087604765">
          <w:marLeft w:val="0"/>
          <w:marRight w:val="0"/>
          <w:marTop w:val="0"/>
          <w:marBottom w:val="0"/>
          <w:divBdr>
            <w:top w:val="none" w:sz="0" w:space="0" w:color="auto"/>
            <w:left w:val="none" w:sz="0" w:space="0" w:color="auto"/>
            <w:bottom w:val="none" w:sz="0" w:space="0" w:color="auto"/>
            <w:right w:val="none" w:sz="0" w:space="0" w:color="auto"/>
          </w:divBdr>
        </w:div>
        <w:div w:id="998079332">
          <w:marLeft w:val="0"/>
          <w:marRight w:val="0"/>
          <w:marTop w:val="0"/>
          <w:marBottom w:val="0"/>
          <w:divBdr>
            <w:top w:val="none" w:sz="0" w:space="0" w:color="auto"/>
            <w:left w:val="none" w:sz="0" w:space="0" w:color="auto"/>
            <w:bottom w:val="none" w:sz="0" w:space="0" w:color="auto"/>
            <w:right w:val="none" w:sz="0" w:space="0" w:color="auto"/>
          </w:divBdr>
        </w:div>
        <w:div w:id="1371222006">
          <w:marLeft w:val="0"/>
          <w:marRight w:val="0"/>
          <w:marTop w:val="0"/>
          <w:marBottom w:val="0"/>
          <w:divBdr>
            <w:top w:val="none" w:sz="0" w:space="0" w:color="auto"/>
            <w:left w:val="none" w:sz="0" w:space="0" w:color="auto"/>
            <w:bottom w:val="none" w:sz="0" w:space="0" w:color="auto"/>
            <w:right w:val="none" w:sz="0" w:space="0" w:color="auto"/>
          </w:divBdr>
        </w:div>
        <w:div w:id="411705461">
          <w:marLeft w:val="0"/>
          <w:marRight w:val="0"/>
          <w:marTop w:val="0"/>
          <w:marBottom w:val="0"/>
          <w:divBdr>
            <w:top w:val="none" w:sz="0" w:space="0" w:color="auto"/>
            <w:left w:val="none" w:sz="0" w:space="0" w:color="auto"/>
            <w:bottom w:val="none" w:sz="0" w:space="0" w:color="auto"/>
            <w:right w:val="none" w:sz="0" w:space="0" w:color="auto"/>
          </w:divBdr>
        </w:div>
        <w:div w:id="948393473">
          <w:marLeft w:val="0"/>
          <w:marRight w:val="0"/>
          <w:marTop w:val="0"/>
          <w:marBottom w:val="0"/>
          <w:divBdr>
            <w:top w:val="none" w:sz="0" w:space="0" w:color="auto"/>
            <w:left w:val="none" w:sz="0" w:space="0" w:color="auto"/>
            <w:bottom w:val="none" w:sz="0" w:space="0" w:color="auto"/>
            <w:right w:val="none" w:sz="0" w:space="0" w:color="auto"/>
          </w:divBdr>
        </w:div>
        <w:div w:id="104084259">
          <w:marLeft w:val="0"/>
          <w:marRight w:val="0"/>
          <w:marTop w:val="0"/>
          <w:marBottom w:val="0"/>
          <w:divBdr>
            <w:top w:val="none" w:sz="0" w:space="0" w:color="auto"/>
            <w:left w:val="none" w:sz="0" w:space="0" w:color="auto"/>
            <w:bottom w:val="none" w:sz="0" w:space="0" w:color="auto"/>
            <w:right w:val="none" w:sz="0" w:space="0" w:color="auto"/>
          </w:divBdr>
        </w:div>
        <w:div w:id="1658460326">
          <w:marLeft w:val="0"/>
          <w:marRight w:val="0"/>
          <w:marTop w:val="0"/>
          <w:marBottom w:val="0"/>
          <w:divBdr>
            <w:top w:val="none" w:sz="0" w:space="0" w:color="auto"/>
            <w:left w:val="none" w:sz="0" w:space="0" w:color="auto"/>
            <w:bottom w:val="none" w:sz="0" w:space="0" w:color="auto"/>
            <w:right w:val="none" w:sz="0" w:space="0" w:color="auto"/>
          </w:divBdr>
        </w:div>
        <w:div w:id="231357117">
          <w:marLeft w:val="720"/>
          <w:marRight w:val="0"/>
          <w:marTop w:val="0"/>
          <w:marBottom w:val="0"/>
          <w:divBdr>
            <w:top w:val="none" w:sz="0" w:space="0" w:color="auto"/>
            <w:left w:val="none" w:sz="0" w:space="0" w:color="auto"/>
            <w:bottom w:val="none" w:sz="0" w:space="0" w:color="auto"/>
            <w:right w:val="none" w:sz="0" w:space="0" w:color="auto"/>
          </w:divBdr>
        </w:div>
        <w:div w:id="229853569">
          <w:marLeft w:val="0"/>
          <w:marRight w:val="0"/>
          <w:marTop w:val="0"/>
          <w:marBottom w:val="0"/>
          <w:divBdr>
            <w:top w:val="none" w:sz="0" w:space="0" w:color="auto"/>
            <w:left w:val="none" w:sz="0" w:space="0" w:color="auto"/>
            <w:bottom w:val="none" w:sz="0" w:space="0" w:color="auto"/>
            <w:right w:val="none" w:sz="0" w:space="0" w:color="auto"/>
          </w:divBdr>
        </w:div>
        <w:div w:id="1736050868">
          <w:marLeft w:val="0"/>
          <w:marRight w:val="0"/>
          <w:marTop w:val="0"/>
          <w:marBottom w:val="0"/>
          <w:divBdr>
            <w:top w:val="none" w:sz="0" w:space="0" w:color="auto"/>
            <w:left w:val="none" w:sz="0" w:space="0" w:color="auto"/>
            <w:bottom w:val="none" w:sz="0" w:space="0" w:color="auto"/>
            <w:right w:val="none" w:sz="0" w:space="0" w:color="auto"/>
          </w:divBdr>
        </w:div>
        <w:div w:id="1941912041">
          <w:marLeft w:val="0"/>
          <w:marRight w:val="0"/>
          <w:marTop w:val="0"/>
          <w:marBottom w:val="0"/>
          <w:divBdr>
            <w:top w:val="none" w:sz="0" w:space="0" w:color="auto"/>
            <w:left w:val="none" w:sz="0" w:space="0" w:color="auto"/>
            <w:bottom w:val="none" w:sz="0" w:space="0" w:color="auto"/>
            <w:right w:val="none" w:sz="0" w:space="0" w:color="auto"/>
          </w:divBdr>
        </w:div>
        <w:div w:id="803738689">
          <w:marLeft w:val="0"/>
          <w:marRight w:val="0"/>
          <w:marTop w:val="0"/>
          <w:marBottom w:val="0"/>
          <w:divBdr>
            <w:top w:val="none" w:sz="0" w:space="0" w:color="auto"/>
            <w:left w:val="none" w:sz="0" w:space="0" w:color="auto"/>
            <w:bottom w:val="none" w:sz="0" w:space="0" w:color="auto"/>
            <w:right w:val="none" w:sz="0" w:space="0" w:color="auto"/>
          </w:divBdr>
        </w:div>
        <w:div w:id="1036395333">
          <w:marLeft w:val="0"/>
          <w:marRight w:val="0"/>
          <w:marTop w:val="0"/>
          <w:marBottom w:val="0"/>
          <w:divBdr>
            <w:top w:val="none" w:sz="0" w:space="0" w:color="auto"/>
            <w:left w:val="none" w:sz="0" w:space="0" w:color="auto"/>
            <w:bottom w:val="none" w:sz="0" w:space="0" w:color="auto"/>
            <w:right w:val="none" w:sz="0" w:space="0" w:color="auto"/>
          </w:divBdr>
        </w:div>
        <w:div w:id="321930000">
          <w:marLeft w:val="0"/>
          <w:marRight w:val="0"/>
          <w:marTop w:val="0"/>
          <w:marBottom w:val="0"/>
          <w:divBdr>
            <w:top w:val="none" w:sz="0" w:space="0" w:color="auto"/>
            <w:left w:val="none" w:sz="0" w:space="0" w:color="auto"/>
            <w:bottom w:val="none" w:sz="0" w:space="0" w:color="auto"/>
            <w:right w:val="none" w:sz="0" w:space="0" w:color="auto"/>
          </w:divBdr>
        </w:div>
        <w:div w:id="1409616315">
          <w:marLeft w:val="0"/>
          <w:marRight w:val="0"/>
          <w:marTop w:val="0"/>
          <w:marBottom w:val="0"/>
          <w:divBdr>
            <w:top w:val="none" w:sz="0" w:space="0" w:color="auto"/>
            <w:left w:val="none" w:sz="0" w:space="0" w:color="auto"/>
            <w:bottom w:val="none" w:sz="0" w:space="0" w:color="auto"/>
            <w:right w:val="none" w:sz="0" w:space="0" w:color="auto"/>
          </w:divBdr>
        </w:div>
        <w:div w:id="1752005882">
          <w:marLeft w:val="0"/>
          <w:marRight w:val="0"/>
          <w:marTop w:val="0"/>
          <w:marBottom w:val="0"/>
          <w:divBdr>
            <w:top w:val="none" w:sz="0" w:space="0" w:color="auto"/>
            <w:left w:val="none" w:sz="0" w:space="0" w:color="auto"/>
            <w:bottom w:val="none" w:sz="0" w:space="0" w:color="auto"/>
            <w:right w:val="none" w:sz="0" w:space="0" w:color="auto"/>
          </w:divBdr>
        </w:div>
        <w:div w:id="849683244">
          <w:marLeft w:val="0"/>
          <w:marRight w:val="0"/>
          <w:marTop w:val="0"/>
          <w:marBottom w:val="0"/>
          <w:divBdr>
            <w:top w:val="none" w:sz="0" w:space="0" w:color="auto"/>
            <w:left w:val="none" w:sz="0" w:space="0" w:color="auto"/>
            <w:bottom w:val="none" w:sz="0" w:space="0" w:color="auto"/>
            <w:right w:val="none" w:sz="0" w:space="0" w:color="auto"/>
          </w:divBdr>
        </w:div>
        <w:div w:id="1548758230">
          <w:marLeft w:val="0"/>
          <w:marRight w:val="0"/>
          <w:marTop w:val="0"/>
          <w:marBottom w:val="0"/>
          <w:divBdr>
            <w:top w:val="none" w:sz="0" w:space="0" w:color="auto"/>
            <w:left w:val="none" w:sz="0" w:space="0" w:color="auto"/>
            <w:bottom w:val="none" w:sz="0" w:space="0" w:color="auto"/>
            <w:right w:val="none" w:sz="0" w:space="0" w:color="auto"/>
          </w:divBdr>
        </w:div>
        <w:div w:id="573205709">
          <w:marLeft w:val="0"/>
          <w:marRight w:val="0"/>
          <w:marTop w:val="0"/>
          <w:marBottom w:val="0"/>
          <w:divBdr>
            <w:top w:val="none" w:sz="0" w:space="0" w:color="auto"/>
            <w:left w:val="none" w:sz="0" w:space="0" w:color="auto"/>
            <w:bottom w:val="none" w:sz="0" w:space="0" w:color="auto"/>
            <w:right w:val="none" w:sz="0" w:space="0" w:color="auto"/>
          </w:divBdr>
        </w:div>
        <w:div w:id="260534387">
          <w:marLeft w:val="0"/>
          <w:marRight w:val="0"/>
          <w:marTop w:val="0"/>
          <w:marBottom w:val="0"/>
          <w:divBdr>
            <w:top w:val="none" w:sz="0" w:space="0" w:color="auto"/>
            <w:left w:val="none" w:sz="0" w:space="0" w:color="auto"/>
            <w:bottom w:val="none" w:sz="0" w:space="0" w:color="auto"/>
            <w:right w:val="none" w:sz="0" w:space="0" w:color="auto"/>
          </w:divBdr>
        </w:div>
        <w:div w:id="270167784">
          <w:marLeft w:val="0"/>
          <w:marRight w:val="0"/>
          <w:marTop w:val="0"/>
          <w:marBottom w:val="0"/>
          <w:divBdr>
            <w:top w:val="none" w:sz="0" w:space="0" w:color="auto"/>
            <w:left w:val="none" w:sz="0" w:space="0" w:color="auto"/>
            <w:bottom w:val="none" w:sz="0" w:space="0" w:color="auto"/>
            <w:right w:val="none" w:sz="0" w:space="0" w:color="auto"/>
          </w:divBdr>
        </w:div>
        <w:div w:id="1661544849">
          <w:marLeft w:val="0"/>
          <w:marRight w:val="0"/>
          <w:marTop w:val="0"/>
          <w:marBottom w:val="0"/>
          <w:divBdr>
            <w:top w:val="none" w:sz="0" w:space="0" w:color="auto"/>
            <w:left w:val="none" w:sz="0" w:space="0" w:color="auto"/>
            <w:bottom w:val="none" w:sz="0" w:space="0" w:color="auto"/>
            <w:right w:val="none" w:sz="0" w:space="0" w:color="auto"/>
          </w:divBdr>
        </w:div>
        <w:div w:id="1079475360">
          <w:marLeft w:val="0"/>
          <w:marRight w:val="0"/>
          <w:marTop w:val="0"/>
          <w:marBottom w:val="0"/>
          <w:divBdr>
            <w:top w:val="none" w:sz="0" w:space="0" w:color="auto"/>
            <w:left w:val="none" w:sz="0" w:space="0" w:color="auto"/>
            <w:bottom w:val="none" w:sz="0" w:space="0" w:color="auto"/>
            <w:right w:val="none" w:sz="0" w:space="0" w:color="auto"/>
          </w:divBdr>
        </w:div>
        <w:div w:id="1138453919">
          <w:marLeft w:val="0"/>
          <w:marRight w:val="0"/>
          <w:marTop w:val="0"/>
          <w:marBottom w:val="0"/>
          <w:divBdr>
            <w:top w:val="none" w:sz="0" w:space="0" w:color="auto"/>
            <w:left w:val="none" w:sz="0" w:space="0" w:color="auto"/>
            <w:bottom w:val="none" w:sz="0" w:space="0" w:color="auto"/>
            <w:right w:val="none" w:sz="0" w:space="0" w:color="auto"/>
          </w:divBdr>
        </w:div>
        <w:div w:id="588777902">
          <w:marLeft w:val="0"/>
          <w:marRight w:val="0"/>
          <w:marTop w:val="0"/>
          <w:marBottom w:val="0"/>
          <w:divBdr>
            <w:top w:val="none" w:sz="0" w:space="0" w:color="auto"/>
            <w:left w:val="none" w:sz="0" w:space="0" w:color="auto"/>
            <w:bottom w:val="none" w:sz="0" w:space="0" w:color="auto"/>
            <w:right w:val="none" w:sz="0" w:space="0" w:color="auto"/>
          </w:divBdr>
        </w:div>
        <w:div w:id="1931431182">
          <w:marLeft w:val="0"/>
          <w:marRight w:val="0"/>
          <w:marTop w:val="0"/>
          <w:marBottom w:val="0"/>
          <w:divBdr>
            <w:top w:val="none" w:sz="0" w:space="0" w:color="auto"/>
            <w:left w:val="none" w:sz="0" w:space="0" w:color="auto"/>
            <w:bottom w:val="none" w:sz="0" w:space="0" w:color="auto"/>
            <w:right w:val="none" w:sz="0" w:space="0" w:color="auto"/>
          </w:divBdr>
        </w:div>
        <w:div w:id="909077466">
          <w:marLeft w:val="0"/>
          <w:marRight w:val="0"/>
          <w:marTop w:val="0"/>
          <w:marBottom w:val="0"/>
          <w:divBdr>
            <w:top w:val="none" w:sz="0" w:space="0" w:color="auto"/>
            <w:left w:val="none" w:sz="0" w:space="0" w:color="auto"/>
            <w:bottom w:val="none" w:sz="0" w:space="0" w:color="auto"/>
            <w:right w:val="none" w:sz="0" w:space="0" w:color="auto"/>
          </w:divBdr>
        </w:div>
        <w:div w:id="1056275668">
          <w:marLeft w:val="0"/>
          <w:marRight w:val="0"/>
          <w:marTop w:val="0"/>
          <w:marBottom w:val="0"/>
          <w:divBdr>
            <w:top w:val="none" w:sz="0" w:space="0" w:color="auto"/>
            <w:left w:val="none" w:sz="0" w:space="0" w:color="auto"/>
            <w:bottom w:val="none" w:sz="0" w:space="0" w:color="auto"/>
            <w:right w:val="none" w:sz="0" w:space="0" w:color="auto"/>
          </w:divBdr>
        </w:div>
        <w:div w:id="2107386344">
          <w:marLeft w:val="0"/>
          <w:marRight w:val="0"/>
          <w:marTop w:val="0"/>
          <w:marBottom w:val="0"/>
          <w:divBdr>
            <w:top w:val="none" w:sz="0" w:space="0" w:color="auto"/>
            <w:left w:val="none" w:sz="0" w:space="0" w:color="auto"/>
            <w:bottom w:val="none" w:sz="0" w:space="0" w:color="auto"/>
            <w:right w:val="none" w:sz="0" w:space="0" w:color="auto"/>
          </w:divBdr>
        </w:div>
        <w:div w:id="1262762166">
          <w:marLeft w:val="0"/>
          <w:marRight w:val="0"/>
          <w:marTop w:val="0"/>
          <w:marBottom w:val="0"/>
          <w:divBdr>
            <w:top w:val="none" w:sz="0" w:space="0" w:color="auto"/>
            <w:left w:val="none" w:sz="0" w:space="0" w:color="auto"/>
            <w:bottom w:val="none" w:sz="0" w:space="0" w:color="auto"/>
            <w:right w:val="none" w:sz="0" w:space="0" w:color="auto"/>
          </w:divBdr>
        </w:div>
        <w:div w:id="1921214950">
          <w:marLeft w:val="0"/>
          <w:marRight w:val="0"/>
          <w:marTop w:val="0"/>
          <w:marBottom w:val="0"/>
          <w:divBdr>
            <w:top w:val="none" w:sz="0" w:space="0" w:color="auto"/>
            <w:left w:val="none" w:sz="0" w:space="0" w:color="auto"/>
            <w:bottom w:val="none" w:sz="0" w:space="0" w:color="auto"/>
            <w:right w:val="none" w:sz="0" w:space="0" w:color="auto"/>
          </w:divBdr>
        </w:div>
        <w:div w:id="1410350893">
          <w:marLeft w:val="0"/>
          <w:marRight w:val="0"/>
          <w:marTop w:val="0"/>
          <w:marBottom w:val="0"/>
          <w:divBdr>
            <w:top w:val="none" w:sz="0" w:space="0" w:color="auto"/>
            <w:left w:val="none" w:sz="0" w:space="0" w:color="auto"/>
            <w:bottom w:val="none" w:sz="0" w:space="0" w:color="auto"/>
            <w:right w:val="none" w:sz="0" w:space="0" w:color="auto"/>
          </w:divBdr>
        </w:div>
        <w:div w:id="764572093">
          <w:marLeft w:val="0"/>
          <w:marRight w:val="0"/>
          <w:marTop w:val="0"/>
          <w:marBottom w:val="0"/>
          <w:divBdr>
            <w:top w:val="none" w:sz="0" w:space="0" w:color="auto"/>
            <w:left w:val="none" w:sz="0" w:space="0" w:color="auto"/>
            <w:bottom w:val="none" w:sz="0" w:space="0" w:color="auto"/>
            <w:right w:val="none" w:sz="0" w:space="0" w:color="auto"/>
          </w:divBdr>
        </w:div>
        <w:div w:id="202250760">
          <w:marLeft w:val="0"/>
          <w:marRight w:val="0"/>
          <w:marTop w:val="0"/>
          <w:marBottom w:val="0"/>
          <w:divBdr>
            <w:top w:val="none" w:sz="0" w:space="0" w:color="auto"/>
            <w:left w:val="none" w:sz="0" w:space="0" w:color="auto"/>
            <w:bottom w:val="none" w:sz="0" w:space="0" w:color="auto"/>
            <w:right w:val="none" w:sz="0" w:space="0" w:color="auto"/>
          </w:divBdr>
        </w:div>
        <w:div w:id="911350238">
          <w:marLeft w:val="0"/>
          <w:marRight w:val="0"/>
          <w:marTop w:val="0"/>
          <w:marBottom w:val="0"/>
          <w:divBdr>
            <w:top w:val="none" w:sz="0" w:space="0" w:color="auto"/>
            <w:left w:val="none" w:sz="0" w:space="0" w:color="auto"/>
            <w:bottom w:val="none" w:sz="0" w:space="0" w:color="auto"/>
            <w:right w:val="none" w:sz="0" w:space="0" w:color="auto"/>
          </w:divBdr>
        </w:div>
        <w:div w:id="1785540443">
          <w:marLeft w:val="0"/>
          <w:marRight w:val="0"/>
          <w:marTop w:val="0"/>
          <w:marBottom w:val="0"/>
          <w:divBdr>
            <w:top w:val="none" w:sz="0" w:space="0" w:color="auto"/>
            <w:left w:val="none" w:sz="0" w:space="0" w:color="auto"/>
            <w:bottom w:val="none" w:sz="0" w:space="0" w:color="auto"/>
            <w:right w:val="none" w:sz="0" w:space="0" w:color="auto"/>
          </w:divBdr>
        </w:div>
        <w:div w:id="1440753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penganggaranperusahaan/anggaran-bahan-baku/ANGGARAN%20BB%20%20DAN%20ANGGARAN%20PRODUKSI.jpg?attredirects=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lib.unikom.ac.id/download.php?id=80022"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4EEFD-1C17-4BFE-AC2F-C41D1FF28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1</Pages>
  <Words>8852</Words>
  <Characters>50457</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ACER</cp:lastModifiedBy>
  <cp:revision>12</cp:revision>
  <cp:lastPrinted>2017-03-16T01:49:00Z</cp:lastPrinted>
  <dcterms:created xsi:type="dcterms:W3CDTF">2015-03-09T14:24:00Z</dcterms:created>
  <dcterms:modified xsi:type="dcterms:W3CDTF">2017-03-16T01:51:00Z</dcterms:modified>
</cp:coreProperties>
</file>