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596" w:rsidRPr="00DF2445" w:rsidRDefault="00DF2445" w:rsidP="00DF2445">
      <w:pPr>
        <w:spacing w:after="120"/>
        <w:rPr>
          <w:rFonts w:ascii="Times New Roman" w:hAnsi="Times New Roman" w:cs="Times New Roman"/>
          <w:b/>
          <w:sz w:val="32"/>
        </w:rPr>
      </w:pPr>
      <w:r>
        <w:rPr>
          <w:rFonts w:ascii="Times New Roman" w:hAnsi="Times New Roman" w:cs="Times New Roman"/>
          <w:b/>
          <w:sz w:val="32"/>
        </w:rPr>
        <w:t>Kuliah IV</w:t>
      </w:r>
      <w:r w:rsidR="00BC10CC">
        <w:rPr>
          <w:rFonts w:ascii="Times New Roman" w:hAnsi="Times New Roman" w:cs="Times New Roman"/>
          <w:b/>
          <w:sz w:val="32"/>
        </w:rPr>
        <w:t xml:space="preserve"> MKL</w:t>
      </w:r>
      <w:r>
        <w:rPr>
          <w:rFonts w:ascii="Times New Roman" w:hAnsi="Times New Roman" w:cs="Times New Roman"/>
          <w:b/>
          <w:sz w:val="32"/>
        </w:rPr>
        <w:t xml:space="preserve">: </w:t>
      </w:r>
      <w:r w:rsidR="00237EFC" w:rsidRPr="00DF2445">
        <w:rPr>
          <w:rFonts w:ascii="Times New Roman" w:hAnsi="Times New Roman" w:cs="Times New Roman"/>
          <w:b/>
          <w:sz w:val="32"/>
        </w:rPr>
        <w:t>Cost Of Capital / Biaya Modal</w:t>
      </w:r>
    </w:p>
    <w:p w:rsidR="00913445" w:rsidRPr="00913445" w:rsidRDefault="00DF2445" w:rsidP="00913445">
      <w:pPr>
        <w:spacing w:before="120" w:after="0" w:line="240" w:lineRule="auto"/>
        <w:jc w:val="both"/>
        <w:rPr>
          <w:rFonts w:ascii="Times New Roman" w:eastAsia="Times New Roman" w:hAnsi="Times New Roman" w:cs="Times New Roman"/>
          <w:sz w:val="26"/>
          <w:szCs w:val="24"/>
          <w:lang w:eastAsia="id-ID"/>
        </w:rPr>
      </w:pPr>
      <w:r>
        <w:rPr>
          <w:rFonts w:ascii="Times New Roman" w:eastAsia="Times New Roman" w:hAnsi="Times New Roman" w:cs="Times New Roman"/>
          <w:b/>
          <w:bCs/>
          <w:color w:val="FF0000"/>
          <w:sz w:val="26"/>
          <w:szCs w:val="24"/>
          <w:lang w:eastAsia="id-ID"/>
        </w:rPr>
        <w:t>(1)</w:t>
      </w:r>
      <w:r w:rsidR="00913445" w:rsidRPr="00913445">
        <w:rPr>
          <w:rFonts w:ascii="Times New Roman" w:eastAsia="Times New Roman" w:hAnsi="Times New Roman" w:cs="Times New Roman"/>
          <w:b/>
          <w:bCs/>
          <w:sz w:val="26"/>
          <w:szCs w:val="24"/>
          <w:lang w:eastAsia="id-ID"/>
        </w:rPr>
        <w:t>Biaya Modal:</w:t>
      </w:r>
    </w:p>
    <w:p w:rsidR="00913445" w:rsidRDefault="00913445" w:rsidP="00913445">
      <w:pPr>
        <w:spacing w:after="0"/>
        <w:rPr>
          <w:rFonts w:ascii="Times New Roman" w:eastAsia="Times New Roman" w:hAnsi="Times New Roman" w:cs="Times New Roman"/>
          <w:sz w:val="24"/>
          <w:szCs w:val="24"/>
          <w:lang w:eastAsia="id-ID"/>
        </w:rPr>
      </w:pPr>
      <w:r w:rsidRPr="00913445">
        <w:rPr>
          <w:rFonts w:ascii="Times New Roman" w:eastAsia="Times New Roman" w:hAnsi="Times New Roman" w:cs="Times New Roman"/>
          <w:sz w:val="24"/>
          <w:szCs w:val="24"/>
          <w:lang w:eastAsia="id-ID"/>
        </w:rPr>
        <w:t xml:space="preserve">Biaya modal adalah tingkat pengembalian yang harus dicapai perusahaan atas investasi pada perusahaan untuk mempertahankan nilai pasar sahamnya. </w:t>
      </w:r>
    </w:p>
    <w:p w:rsidR="00913445" w:rsidRPr="00913445" w:rsidRDefault="00913445" w:rsidP="00913445">
      <w:pPr>
        <w:spacing w:before="120" w:after="0"/>
        <w:rPr>
          <w:rFonts w:ascii="Times New Roman" w:eastAsia="Times New Roman" w:hAnsi="Times New Roman" w:cs="Times New Roman"/>
          <w:sz w:val="24"/>
          <w:szCs w:val="24"/>
          <w:lang w:eastAsia="id-ID"/>
        </w:rPr>
      </w:pPr>
      <w:r w:rsidRPr="00913445">
        <w:rPr>
          <w:rFonts w:ascii="Times New Roman" w:eastAsia="Times New Roman" w:hAnsi="Times New Roman" w:cs="Times New Roman"/>
          <w:sz w:val="24"/>
          <w:szCs w:val="24"/>
          <w:lang w:eastAsia="id-ID"/>
        </w:rPr>
        <w:t>Biaya modal dapat juga dianggap sebagai tingkat pengembalian yang diinginkan oleh penyedia dana untuk menarik dananya kedalam perusahaan. Jika risiko konstan maka apabila pelaksanaan proyek dengan tingkat pengembalian diatas biaya modal akan meningkatkan nilai perusahaan, dan apabila pelaksanaan proyek dengan tingkat pengembalian dibawah biaya modal akan menurunkan nilai perusahaan.</w:t>
      </w:r>
    </w:p>
    <w:p w:rsidR="00237EFC" w:rsidRDefault="00237EFC" w:rsidP="00237E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DEFINISI:</w:t>
      </w:r>
    </w:p>
    <w:p w:rsidR="00DF2445" w:rsidRDefault="00237EFC" w:rsidP="00237EFC">
      <w:pPr>
        <w:spacing w:after="0"/>
        <w:rPr>
          <w:rFonts w:ascii="Times New Roman" w:eastAsia="Times New Roman" w:hAnsi="Times New Roman" w:cs="Times New Roman"/>
          <w:sz w:val="24"/>
          <w:szCs w:val="24"/>
        </w:rPr>
      </w:pPr>
      <w:r w:rsidRPr="00F111F6">
        <w:rPr>
          <w:rFonts w:ascii="Times New Roman" w:eastAsia="Times New Roman" w:hAnsi="Times New Roman" w:cs="Times New Roman"/>
          <w:sz w:val="24"/>
          <w:szCs w:val="24"/>
        </w:rPr>
        <w:t>Modal adalah dana yang digunakan untuk membayai aktiva dan o</w:t>
      </w:r>
      <w:r>
        <w:rPr>
          <w:rFonts w:ascii="Times New Roman" w:eastAsia="Times New Roman" w:hAnsi="Times New Roman" w:cs="Times New Roman"/>
          <w:sz w:val="24"/>
          <w:szCs w:val="24"/>
        </w:rPr>
        <w:t>p</w:t>
      </w:r>
      <w:r w:rsidRPr="00F111F6">
        <w:rPr>
          <w:rFonts w:ascii="Times New Roman" w:eastAsia="Times New Roman" w:hAnsi="Times New Roman" w:cs="Times New Roman"/>
          <w:sz w:val="24"/>
          <w:szCs w:val="24"/>
        </w:rPr>
        <w:t xml:space="preserve">erasi perusahaan. Modal terdiri dari hutang, saham biasa, saham preferen, dan laba ditahan. </w:t>
      </w:r>
    </w:p>
    <w:p w:rsidR="00237EFC" w:rsidRPr="00B6716E" w:rsidRDefault="00DF2445" w:rsidP="00237EFC">
      <w:pPr>
        <w:spacing w:after="0"/>
        <w:rPr>
          <w:rFonts w:ascii="Times New Roman" w:eastAsia="Times New Roman" w:hAnsi="Times New Roman" w:cs="Times New Roman"/>
          <w:b/>
          <w:sz w:val="24"/>
          <w:szCs w:val="24"/>
        </w:rPr>
      </w:pPr>
      <w:r>
        <w:rPr>
          <w:rFonts w:ascii="Times New Roman" w:eastAsia="Times New Roman" w:hAnsi="Times New Roman" w:cs="Times New Roman"/>
          <w:color w:val="FF0000"/>
          <w:sz w:val="24"/>
          <w:szCs w:val="24"/>
        </w:rPr>
        <w:t>(2)</w:t>
      </w:r>
      <w:r w:rsidR="00237EFC" w:rsidRPr="00B6716E">
        <w:rPr>
          <w:rFonts w:ascii="Times New Roman" w:eastAsia="Times New Roman" w:hAnsi="Times New Roman" w:cs="Times New Roman"/>
          <w:b/>
          <w:sz w:val="24"/>
          <w:szCs w:val="24"/>
        </w:rPr>
        <w:t>Perhitungan biaya penggunaan modal sangatlah penting, dengan alasan:</w:t>
      </w:r>
    </w:p>
    <w:p w:rsidR="00237EFC" w:rsidRPr="00237EFC" w:rsidRDefault="00237EFC" w:rsidP="00237EFC">
      <w:pPr>
        <w:pStyle w:val="ListParagraph"/>
        <w:numPr>
          <w:ilvl w:val="0"/>
          <w:numId w:val="1"/>
        </w:numPr>
        <w:spacing w:after="0"/>
        <w:ind w:left="284" w:hanging="284"/>
        <w:rPr>
          <w:rFonts w:ascii="Times New Roman" w:eastAsia="Times New Roman" w:hAnsi="Times New Roman" w:cs="Times New Roman"/>
          <w:sz w:val="24"/>
          <w:szCs w:val="24"/>
        </w:rPr>
      </w:pPr>
      <w:r w:rsidRPr="00237EFC">
        <w:rPr>
          <w:rFonts w:ascii="Times New Roman" w:eastAsia="Times New Roman" w:hAnsi="Times New Roman" w:cs="Times New Roman"/>
          <w:sz w:val="24"/>
          <w:szCs w:val="24"/>
        </w:rPr>
        <w:t>Memaksimalkan nilai perusahaan mengharuskan biaya-biaya (termasuk biaya modal) diminimumkan.</w:t>
      </w:r>
    </w:p>
    <w:p w:rsidR="00237EFC" w:rsidRDefault="00237EFC" w:rsidP="00237EFC">
      <w:pPr>
        <w:pStyle w:val="ListParagraph"/>
        <w:numPr>
          <w:ilvl w:val="0"/>
          <w:numId w:val="1"/>
        </w:numPr>
        <w:spacing w:after="0"/>
        <w:ind w:left="284" w:hanging="284"/>
        <w:rPr>
          <w:rFonts w:ascii="Times New Roman" w:eastAsia="Times New Roman" w:hAnsi="Times New Roman" w:cs="Times New Roman"/>
          <w:sz w:val="24"/>
          <w:szCs w:val="24"/>
        </w:rPr>
      </w:pPr>
      <w:r w:rsidRPr="00237EFC">
        <w:rPr>
          <w:rFonts w:ascii="Times New Roman" w:eastAsia="Times New Roman" w:hAnsi="Times New Roman" w:cs="Times New Roman"/>
          <w:sz w:val="24"/>
          <w:szCs w:val="24"/>
        </w:rPr>
        <w:t>Keputusan peng</w:t>
      </w:r>
      <w:r w:rsidR="00912467">
        <w:rPr>
          <w:rFonts w:ascii="Times New Roman" w:eastAsia="Times New Roman" w:hAnsi="Times New Roman" w:cs="Times New Roman"/>
          <w:sz w:val="24"/>
          <w:szCs w:val="24"/>
        </w:rPr>
        <w:t>ang</w:t>
      </w:r>
      <w:r w:rsidRPr="00237EFC">
        <w:rPr>
          <w:rFonts w:ascii="Times New Roman" w:eastAsia="Times New Roman" w:hAnsi="Times New Roman" w:cs="Times New Roman"/>
          <w:sz w:val="24"/>
          <w:szCs w:val="24"/>
        </w:rPr>
        <w:t>garan modal (capital budgetting) memerlukan suatu estimasi tentang biaya modal.</w:t>
      </w:r>
    </w:p>
    <w:p w:rsidR="00237EFC" w:rsidRDefault="00237EFC" w:rsidP="00237EFC">
      <w:pPr>
        <w:pStyle w:val="ListParagraph"/>
        <w:numPr>
          <w:ilvl w:val="0"/>
          <w:numId w:val="1"/>
        </w:numPr>
        <w:spacing w:after="0"/>
        <w:ind w:left="284" w:hanging="284"/>
        <w:rPr>
          <w:rFonts w:ascii="Times New Roman" w:eastAsia="Times New Roman" w:hAnsi="Times New Roman" w:cs="Times New Roman"/>
          <w:sz w:val="24"/>
          <w:szCs w:val="24"/>
        </w:rPr>
      </w:pPr>
      <w:r w:rsidRPr="00237EFC">
        <w:rPr>
          <w:rFonts w:ascii="Times New Roman" w:eastAsia="Times New Roman" w:hAnsi="Times New Roman" w:cs="Times New Roman"/>
          <w:sz w:val="24"/>
          <w:szCs w:val="24"/>
        </w:rPr>
        <w:t>Keputusa</w:t>
      </w:r>
      <w:r>
        <w:rPr>
          <w:rFonts w:ascii="Times New Roman" w:eastAsia="Times New Roman" w:hAnsi="Times New Roman" w:cs="Times New Roman"/>
          <w:sz w:val="24"/>
          <w:szCs w:val="24"/>
        </w:rPr>
        <w:t>n</w:t>
      </w:r>
      <w:r w:rsidRPr="00237EFC">
        <w:rPr>
          <w:rFonts w:ascii="Times New Roman" w:eastAsia="Times New Roman" w:hAnsi="Times New Roman" w:cs="Times New Roman"/>
          <w:sz w:val="24"/>
          <w:szCs w:val="24"/>
        </w:rPr>
        <w:t>-keputusan lain seperti leasing, modal kerja juga memerlukan estimasi biaya modal.</w:t>
      </w:r>
    </w:p>
    <w:p w:rsidR="00DF2445" w:rsidRDefault="00DF2445" w:rsidP="00F011D5">
      <w:pPr>
        <w:spacing w:before="120" w:after="0"/>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sidR="00F011D5" w:rsidRPr="00B6716E">
        <w:rPr>
          <w:rFonts w:ascii="Times New Roman" w:eastAsia="Times New Roman" w:hAnsi="Times New Roman" w:cs="Times New Roman"/>
          <w:b/>
          <w:sz w:val="24"/>
          <w:szCs w:val="24"/>
        </w:rPr>
        <w:t>Biaya modal</w:t>
      </w:r>
      <w:r w:rsidR="00F011D5" w:rsidRPr="00F111F6">
        <w:rPr>
          <w:rFonts w:ascii="Times New Roman" w:eastAsia="Times New Roman" w:hAnsi="Times New Roman" w:cs="Times New Roman"/>
          <w:sz w:val="24"/>
          <w:szCs w:val="24"/>
        </w:rPr>
        <w:t xml:space="preserve"> merupakan konsep penting dalam analisis investasi karena dapat menunjukkan tingkat minimum laba investasi yang harus dip</w:t>
      </w:r>
      <w:r w:rsidR="00F011D5">
        <w:rPr>
          <w:rFonts w:ascii="Times New Roman" w:eastAsia="Times New Roman" w:hAnsi="Times New Roman" w:cs="Times New Roman"/>
          <w:sz w:val="24"/>
          <w:szCs w:val="24"/>
        </w:rPr>
        <w:t>e</w:t>
      </w:r>
      <w:r w:rsidR="00F011D5" w:rsidRPr="00F111F6">
        <w:rPr>
          <w:rFonts w:ascii="Times New Roman" w:eastAsia="Times New Roman" w:hAnsi="Times New Roman" w:cs="Times New Roman"/>
          <w:sz w:val="24"/>
          <w:szCs w:val="24"/>
        </w:rPr>
        <w:t xml:space="preserve">roleh dari investasi tersebut. </w:t>
      </w:r>
    </w:p>
    <w:p w:rsidR="00F011D5" w:rsidRDefault="00F011D5" w:rsidP="00F011D5">
      <w:pPr>
        <w:spacing w:before="120" w:after="0"/>
        <w:rPr>
          <w:rFonts w:ascii="Times New Roman" w:eastAsia="Times New Roman" w:hAnsi="Times New Roman" w:cs="Times New Roman"/>
          <w:sz w:val="24"/>
          <w:szCs w:val="24"/>
        </w:rPr>
      </w:pPr>
      <w:r w:rsidRPr="00DF2445">
        <w:rPr>
          <w:rFonts w:ascii="Times New Roman" w:eastAsia="Times New Roman" w:hAnsi="Times New Roman" w:cs="Times New Roman"/>
          <w:b/>
          <w:i/>
          <w:color w:val="1F497D" w:themeColor="text2"/>
          <w:sz w:val="24"/>
          <w:szCs w:val="24"/>
        </w:rPr>
        <w:t>Jika investasi itu tidak dapat menghasilkan laba investasi sekurang-kurangnya sebesar biaya yang ditanggung maka investasi itu tidak perlu dilakukan</w:t>
      </w:r>
      <w:r w:rsidRPr="00F111F6">
        <w:rPr>
          <w:rFonts w:ascii="Times New Roman" w:eastAsia="Times New Roman" w:hAnsi="Times New Roman" w:cs="Times New Roman"/>
          <w:sz w:val="24"/>
          <w:szCs w:val="24"/>
        </w:rPr>
        <w:t>. Lebih mudahnya, biaya modal merupakan rata-rata biaya dana yang akan dihimpun untuk melakukan suatu investasi. Dapat pula diartikan bahwa biaya modal suatu perusahaan adalah bagian (suku rate) yang harus dikeluarkan perusahaan untuk memberi kepuasan pada para investornya pada tingkat risiko tertentu.</w:t>
      </w:r>
    </w:p>
    <w:p w:rsidR="002335D7" w:rsidRDefault="00F011D5" w:rsidP="00F011D5">
      <w:pPr>
        <w:spacing w:before="120" w:after="0"/>
        <w:rPr>
          <w:rFonts w:ascii="Times New Roman" w:eastAsia="Times New Roman" w:hAnsi="Times New Roman" w:cs="Times New Roman"/>
          <w:sz w:val="24"/>
          <w:szCs w:val="24"/>
        </w:rPr>
      </w:pPr>
      <w:r w:rsidRPr="00F111F6">
        <w:rPr>
          <w:rFonts w:ascii="Times New Roman" w:eastAsia="Times New Roman" w:hAnsi="Times New Roman" w:cs="Times New Roman"/>
          <w:sz w:val="24"/>
          <w:szCs w:val="24"/>
        </w:rPr>
        <w:t xml:space="preserve">Biaya modal yang tepat untuk semua keputusan adalah rata-rata tertimbang dari seluruh komponen modal </w:t>
      </w:r>
      <w:r w:rsidRPr="004905FD">
        <w:rPr>
          <w:rFonts w:ascii="Times New Roman" w:eastAsia="Times New Roman" w:hAnsi="Times New Roman" w:cs="Times New Roman"/>
          <w:b/>
          <w:sz w:val="24"/>
          <w:szCs w:val="24"/>
        </w:rPr>
        <w:t>(Weighted Cost of Capital atau WACC)</w:t>
      </w:r>
      <w:r w:rsidRPr="00F111F6">
        <w:rPr>
          <w:rFonts w:ascii="Times New Roman" w:eastAsia="Times New Roman" w:hAnsi="Times New Roman" w:cs="Times New Roman"/>
          <w:sz w:val="24"/>
          <w:szCs w:val="24"/>
        </w:rPr>
        <w:t xml:space="preserve">. </w:t>
      </w:r>
      <w:r w:rsidR="002335D7">
        <w:rPr>
          <w:rFonts w:ascii="Times New Roman" w:eastAsia="Times New Roman" w:hAnsi="Times New Roman" w:cs="Times New Roman"/>
          <w:sz w:val="24"/>
          <w:szCs w:val="24"/>
        </w:rPr>
        <w:t>T</w:t>
      </w:r>
      <w:r w:rsidRPr="00F111F6">
        <w:rPr>
          <w:rFonts w:ascii="Times New Roman" w:eastAsia="Times New Roman" w:hAnsi="Times New Roman" w:cs="Times New Roman"/>
          <w:sz w:val="24"/>
          <w:szCs w:val="24"/>
        </w:rPr>
        <w:t xml:space="preserve">idak semua komponen modal diperhitungkan dalam menentukan WACC. </w:t>
      </w:r>
    </w:p>
    <w:p w:rsidR="002335D7" w:rsidRPr="004905FD" w:rsidRDefault="00DF2445" w:rsidP="00F011D5">
      <w:pPr>
        <w:spacing w:before="120" w:after="0"/>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(4)</w:t>
      </w:r>
      <w:r w:rsidR="002335D7" w:rsidRPr="004905FD">
        <w:rPr>
          <w:rFonts w:ascii="Times New Roman" w:eastAsia="Times New Roman" w:hAnsi="Times New Roman" w:cs="Times New Roman"/>
          <w:b/>
          <w:sz w:val="24"/>
          <w:szCs w:val="24"/>
        </w:rPr>
        <w:t>Yang dimasukkan dalam perhitungan WACC:</w:t>
      </w:r>
    </w:p>
    <w:p w:rsidR="002335D7" w:rsidRDefault="002335D7" w:rsidP="002335D7">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Hutang Jangka Panjang</w:t>
      </w:r>
      <w:r w:rsidR="00F343B7" w:rsidRPr="00F111F6">
        <w:rPr>
          <w:rFonts w:ascii="Times New Roman" w:eastAsia="Times New Roman" w:hAnsi="Times New Roman" w:cs="Times New Roman"/>
          <w:sz w:val="24"/>
          <w:szCs w:val="24"/>
        </w:rPr>
        <w:t>dari modal sendiri</w:t>
      </w:r>
      <w:r w:rsidR="00F343B7">
        <w:rPr>
          <w:rFonts w:ascii="Times New Roman" w:eastAsia="Times New Roman" w:hAnsi="Times New Roman" w:cs="Times New Roman"/>
          <w:sz w:val="24"/>
          <w:szCs w:val="24"/>
        </w:rPr>
        <w:t xml:space="preserve">, maka </w:t>
      </w:r>
      <w:r w:rsidR="00F343B7" w:rsidRPr="00F111F6">
        <w:rPr>
          <w:rFonts w:ascii="Times New Roman" w:eastAsia="Times New Roman" w:hAnsi="Times New Roman" w:cs="Times New Roman"/>
          <w:sz w:val="24"/>
          <w:szCs w:val="24"/>
        </w:rPr>
        <w:t xml:space="preserve">harus </w:t>
      </w:r>
      <w:r w:rsidR="00F343B7">
        <w:rPr>
          <w:rFonts w:ascii="Times New Roman" w:eastAsia="Times New Roman" w:hAnsi="Times New Roman" w:cs="Times New Roman"/>
          <w:sz w:val="24"/>
          <w:szCs w:val="24"/>
        </w:rPr>
        <w:t>di</w:t>
      </w:r>
      <w:r w:rsidR="00F343B7" w:rsidRPr="00F111F6">
        <w:rPr>
          <w:rFonts w:ascii="Times New Roman" w:eastAsia="Times New Roman" w:hAnsi="Times New Roman" w:cs="Times New Roman"/>
          <w:sz w:val="24"/>
          <w:szCs w:val="24"/>
        </w:rPr>
        <w:t>hitung:</w:t>
      </w:r>
    </w:p>
    <w:p w:rsidR="00F343B7" w:rsidRDefault="00F343B7" w:rsidP="00F343B7">
      <w:pPr>
        <w:pStyle w:val="ListParagraph"/>
        <w:numPr>
          <w:ilvl w:val="0"/>
          <w:numId w:val="3"/>
        </w:numPr>
        <w:spacing w:after="0"/>
        <w:rPr>
          <w:rFonts w:ascii="Times New Roman" w:eastAsia="Times New Roman" w:hAnsi="Times New Roman" w:cs="Times New Roman"/>
          <w:sz w:val="24"/>
          <w:szCs w:val="24"/>
        </w:rPr>
      </w:pPr>
      <w:r w:rsidRPr="00F111F6">
        <w:rPr>
          <w:rFonts w:ascii="Times New Roman" w:eastAsia="Times New Roman" w:hAnsi="Times New Roman" w:cs="Times New Roman"/>
          <w:sz w:val="24"/>
          <w:szCs w:val="24"/>
        </w:rPr>
        <w:t>Biaya Hutang (cost of debt),</w:t>
      </w:r>
    </w:p>
    <w:p w:rsidR="00F343B7" w:rsidRDefault="00F343B7" w:rsidP="00F343B7">
      <w:pPr>
        <w:pStyle w:val="ListParagraph"/>
        <w:numPr>
          <w:ilvl w:val="0"/>
          <w:numId w:val="3"/>
        </w:numPr>
        <w:spacing w:after="0"/>
        <w:rPr>
          <w:rFonts w:ascii="Times New Roman" w:eastAsia="Times New Roman" w:hAnsi="Times New Roman" w:cs="Times New Roman"/>
          <w:sz w:val="24"/>
          <w:szCs w:val="24"/>
        </w:rPr>
      </w:pPr>
      <w:r w:rsidRPr="00F111F6">
        <w:rPr>
          <w:rFonts w:ascii="Times New Roman" w:eastAsia="Times New Roman" w:hAnsi="Times New Roman" w:cs="Times New Roman"/>
          <w:sz w:val="24"/>
          <w:szCs w:val="24"/>
        </w:rPr>
        <w:t>Biaya laba ditahan (cost of retained earning),</w:t>
      </w:r>
    </w:p>
    <w:p w:rsidR="00F343B7" w:rsidRDefault="00F343B7" w:rsidP="00F343B7">
      <w:pPr>
        <w:pStyle w:val="ListParagraph"/>
        <w:numPr>
          <w:ilvl w:val="0"/>
          <w:numId w:val="3"/>
        </w:numPr>
        <w:spacing w:after="0"/>
        <w:rPr>
          <w:rFonts w:ascii="Times New Roman" w:eastAsia="Times New Roman" w:hAnsi="Times New Roman" w:cs="Times New Roman"/>
          <w:sz w:val="24"/>
          <w:szCs w:val="24"/>
        </w:rPr>
      </w:pPr>
      <w:r w:rsidRPr="00F111F6">
        <w:rPr>
          <w:rFonts w:ascii="Times New Roman" w:eastAsia="Times New Roman" w:hAnsi="Times New Roman" w:cs="Times New Roman"/>
          <w:sz w:val="24"/>
          <w:szCs w:val="24"/>
        </w:rPr>
        <w:t>Biaya saham Biasa Baru (cost of new common stock), dan</w:t>
      </w:r>
    </w:p>
    <w:p w:rsidR="00F343B7" w:rsidRDefault="00F343B7" w:rsidP="00F343B7">
      <w:pPr>
        <w:pStyle w:val="ListParagraph"/>
        <w:numPr>
          <w:ilvl w:val="0"/>
          <w:numId w:val="3"/>
        </w:numPr>
        <w:spacing w:after="0"/>
        <w:rPr>
          <w:rFonts w:ascii="Times New Roman" w:eastAsia="Times New Roman" w:hAnsi="Times New Roman" w:cs="Times New Roman"/>
          <w:sz w:val="24"/>
          <w:szCs w:val="24"/>
        </w:rPr>
      </w:pPr>
      <w:r w:rsidRPr="00F111F6">
        <w:rPr>
          <w:rFonts w:ascii="Times New Roman" w:eastAsia="Times New Roman" w:hAnsi="Times New Roman" w:cs="Times New Roman"/>
          <w:sz w:val="24"/>
          <w:szCs w:val="24"/>
        </w:rPr>
        <w:t>Biaya Saham Preferen (cost of preferred stock).</w:t>
      </w:r>
    </w:p>
    <w:p w:rsidR="002335D7" w:rsidRDefault="002335D7" w:rsidP="002335D7">
      <w:pPr>
        <w:pStyle w:val="ListParagraph"/>
        <w:numPr>
          <w:ilvl w:val="0"/>
          <w:numId w:val="2"/>
        </w:numPr>
        <w:spacing w:after="0"/>
        <w:rPr>
          <w:rFonts w:ascii="Times New Roman" w:eastAsia="Times New Roman" w:hAnsi="Times New Roman" w:cs="Times New Roman"/>
          <w:sz w:val="24"/>
          <w:szCs w:val="24"/>
        </w:rPr>
      </w:pPr>
      <w:r w:rsidRPr="00F111F6">
        <w:rPr>
          <w:rFonts w:ascii="Times New Roman" w:eastAsia="Times New Roman" w:hAnsi="Times New Roman" w:cs="Times New Roman"/>
          <w:sz w:val="24"/>
          <w:szCs w:val="24"/>
        </w:rPr>
        <w:t>Hutang wesel (notes payable) ata</w:t>
      </w:r>
      <w:r>
        <w:rPr>
          <w:rFonts w:ascii="Times New Roman" w:eastAsia="Times New Roman" w:hAnsi="Times New Roman" w:cs="Times New Roman"/>
          <w:sz w:val="24"/>
          <w:szCs w:val="24"/>
        </w:rPr>
        <w:t>u</w:t>
      </w:r>
      <w:r w:rsidRPr="00F111F6">
        <w:rPr>
          <w:rFonts w:ascii="Times New Roman" w:eastAsia="Times New Roman" w:hAnsi="Times New Roman" w:cs="Times New Roman"/>
          <w:sz w:val="24"/>
          <w:szCs w:val="24"/>
        </w:rPr>
        <w:t xml:space="preserve"> hutang jangka pendek yang berbunga (Short-term Interest-bearing debt)</w:t>
      </w:r>
    </w:p>
    <w:p w:rsidR="002335D7" w:rsidRDefault="002335D7" w:rsidP="002335D7">
      <w:pPr>
        <w:pStyle w:val="ListParagraph"/>
        <w:numPr>
          <w:ilvl w:val="0"/>
          <w:numId w:val="2"/>
        </w:numPr>
        <w:spacing w:after="0"/>
        <w:rPr>
          <w:rFonts w:ascii="Times New Roman" w:eastAsia="Times New Roman" w:hAnsi="Times New Roman" w:cs="Times New Roman"/>
          <w:sz w:val="24"/>
          <w:szCs w:val="24"/>
        </w:rPr>
      </w:pPr>
      <w:r w:rsidRPr="00F111F6">
        <w:rPr>
          <w:rFonts w:ascii="Times New Roman" w:eastAsia="Times New Roman" w:hAnsi="Times New Roman" w:cs="Times New Roman"/>
          <w:sz w:val="24"/>
          <w:szCs w:val="24"/>
        </w:rPr>
        <w:t>Hutang dagang (accounts payable)jika hutang tersebut merupakan bagian dari pembelanjaan tetap perusahaan</w:t>
      </w:r>
    </w:p>
    <w:p w:rsidR="002335D7" w:rsidRPr="004905FD" w:rsidRDefault="002335D7" w:rsidP="002335D7">
      <w:pPr>
        <w:spacing w:before="120" w:after="0"/>
        <w:rPr>
          <w:rFonts w:ascii="Times New Roman" w:eastAsia="Times New Roman" w:hAnsi="Times New Roman" w:cs="Times New Roman"/>
          <w:b/>
          <w:sz w:val="24"/>
          <w:szCs w:val="24"/>
        </w:rPr>
      </w:pPr>
      <w:r w:rsidRPr="004905FD">
        <w:rPr>
          <w:rFonts w:ascii="Times New Roman" w:eastAsia="Times New Roman" w:hAnsi="Times New Roman" w:cs="Times New Roman"/>
          <w:b/>
          <w:sz w:val="24"/>
          <w:szCs w:val="24"/>
        </w:rPr>
        <w:t xml:space="preserve">Yang </w:t>
      </w:r>
      <w:r w:rsidR="00F343B7" w:rsidRPr="004905FD">
        <w:rPr>
          <w:rFonts w:ascii="Times New Roman" w:eastAsia="Times New Roman" w:hAnsi="Times New Roman" w:cs="Times New Roman"/>
          <w:b/>
          <w:sz w:val="24"/>
          <w:szCs w:val="24"/>
        </w:rPr>
        <w:t>tidak diperhitungkan dalam perhitungan WACC</w:t>
      </w:r>
      <w:r w:rsidRPr="004905FD">
        <w:rPr>
          <w:rFonts w:ascii="Times New Roman" w:eastAsia="Times New Roman" w:hAnsi="Times New Roman" w:cs="Times New Roman"/>
          <w:b/>
          <w:sz w:val="24"/>
          <w:szCs w:val="24"/>
        </w:rPr>
        <w:t>:</w:t>
      </w:r>
    </w:p>
    <w:p w:rsidR="002335D7" w:rsidRDefault="00F011D5" w:rsidP="002335D7">
      <w:pPr>
        <w:spacing w:after="0"/>
        <w:rPr>
          <w:rFonts w:ascii="Times New Roman" w:eastAsia="Times New Roman" w:hAnsi="Times New Roman" w:cs="Times New Roman"/>
          <w:sz w:val="24"/>
          <w:szCs w:val="24"/>
        </w:rPr>
      </w:pPr>
      <w:r w:rsidRPr="00F111F6">
        <w:rPr>
          <w:rFonts w:ascii="Times New Roman" w:eastAsia="Times New Roman" w:hAnsi="Times New Roman" w:cs="Times New Roman"/>
          <w:sz w:val="24"/>
          <w:szCs w:val="24"/>
        </w:rPr>
        <w:t xml:space="preserve">Hutang dagang (accounts payable) </w:t>
      </w:r>
      <w:r w:rsidR="002335D7" w:rsidRPr="00F111F6">
        <w:rPr>
          <w:rFonts w:ascii="Times New Roman" w:eastAsia="Times New Roman" w:hAnsi="Times New Roman" w:cs="Times New Roman"/>
          <w:sz w:val="24"/>
          <w:szCs w:val="24"/>
        </w:rPr>
        <w:t>jika hutang tersebut merupakan bagian dari pembelanjaan sementara perusahaan</w:t>
      </w:r>
    </w:p>
    <w:p w:rsidR="00BA5FCE" w:rsidRDefault="00BA5FCE" w:rsidP="00BA5FCE">
      <w:pPr>
        <w:spacing w:before="120" w:after="0" w:line="240" w:lineRule="auto"/>
        <w:rPr>
          <w:rFonts w:ascii="Times New Roman" w:eastAsia="Times New Roman" w:hAnsi="Times New Roman" w:cs="Times New Roman"/>
          <w:sz w:val="24"/>
          <w:szCs w:val="24"/>
        </w:rPr>
      </w:pPr>
      <w:r w:rsidRPr="00F111F6">
        <w:rPr>
          <w:rFonts w:ascii="Times New Roman" w:eastAsia="Times New Roman" w:hAnsi="Times New Roman" w:cs="Times New Roman"/>
          <w:sz w:val="24"/>
          <w:szCs w:val="24"/>
        </w:rPr>
        <w:t>Biaya modal harus dihitung berdasarkan basis setelah pajak (after tax basis) karena arus kas setelah pajak adalah yang paling relefan untuk keputusan investasi.</w:t>
      </w:r>
    </w:p>
    <w:p w:rsidR="00BA5FCE" w:rsidRDefault="00DF2445" w:rsidP="00DF2445">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(5)</w:t>
      </w:r>
      <w:r w:rsidR="00BA5FCE" w:rsidRPr="00F111F6">
        <w:rPr>
          <w:rFonts w:ascii="Times New Roman" w:eastAsia="Times New Roman" w:hAnsi="Times New Roman" w:cs="Times New Roman"/>
          <w:sz w:val="24"/>
          <w:szCs w:val="24"/>
        </w:rPr>
        <w:t>Variabel-variabel penting yang mempengaruhi biaya modal antara lain:</w:t>
      </w:r>
    </w:p>
    <w:p w:rsidR="00BA5FCE" w:rsidRPr="00BA5FCE" w:rsidRDefault="00BA5FCE" w:rsidP="00DF2445">
      <w:pPr>
        <w:pStyle w:val="ListParagraph"/>
        <w:numPr>
          <w:ilvl w:val="0"/>
          <w:numId w:val="4"/>
        </w:numPr>
        <w:tabs>
          <w:tab w:val="left" w:pos="4815"/>
        </w:tabs>
        <w:spacing w:after="100" w:afterAutospacing="1" w:line="240" w:lineRule="auto"/>
        <w:rPr>
          <w:rFonts w:ascii="Times New Roman" w:eastAsia="Times New Roman" w:hAnsi="Times New Roman" w:cs="Times New Roman"/>
          <w:sz w:val="24"/>
          <w:szCs w:val="24"/>
        </w:rPr>
      </w:pPr>
      <w:r w:rsidRPr="00BA5FCE">
        <w:rPr>
          <w:rFonts w:ascii="Times New Roman" w:eastAsia="Times New Roman" w:hAnsi="Times New Roman" w:cs="Times New Roman"/>
          <w:sz w:val="24"/>
          <w:szCs w:val="24"/>
        </w:rPr>
        <w:t>Keadaan-keadaan umum perekonomian.</w:t>
      </w:r>
      <w:r w:rsidRPr="00BA5FCE">
        <w:rPr>
          <w:rFonts w:ascii="Times New Roman" w:eastAsia="Times New Roman" w:hAnsi="Times New Roman" w:cs="Times New Roman"/>
          <w:sz w:val="24"/>
          <w:szCs w:val="24"/>
        </w:rPr>
        <w:tab/>
      </w:r>
    </w:p>
    <w:p w:rsidR="00BA5FCE" w:rsidRDefault="00BA5FCE" w:rsidP="00BA5FCE">
      <w:pPr>
        <w:pStyle w:val="ListParagraph"/>
        <w:tabs>
          <w:tab w:val="left" w:pos="4815"/>
        </w:tabs>
        <w:spacing w:after="100" w:afterAutospacing="1" w:line="240" w:lineRule="auto"/>
        <w:rPr>
          <w:rFonts w:ascii="Times New Roman" w:eastAsia="Times New Roman" w:hAnsi="Times New Roman" w:cs="Times New Roman"/>
          <w:sz w:val="24"/>
          <w:szCs w:val="24"/>
        </w:rPr>
      </w:pPr>
      <w:r w:rsidRPr="00BA5FCE">
        <w:rPr>
          <w:rFonts w:ascii="Times New Roman" w:eastAsia="Times New Roman" w:hAnsi="Times New Roman" w:cs="Times New Roman"/>
          <w:sz w:val="24"/>
          <w:szCs w:val="24"/>
        </w:rPr>
        <w:t>Faktor ini menentukan tingkat bebas risiko atau tingkat hasil tanpa risiko.</w:t>
      </w:r>
    </w:p>
    <w:p w:rsidR="00BA5FCE" w:rsidRDefault="00BA5FCE" w:rsidP="00BA5FCE">
      <w:pPr>
        <w:pStyle w:val="ListParagraph"/>
        <w:numPr>
          <w:ilvl w:val="0"/>
          <w:numId w:val="4"/>
        </w:numPr>
        <w:tabs>
          <w:tab w:val="left" w:pos="4815"/>
        </w:tabs>
        <w:spacing w:after="100" w:afterAutospacing="1" w:line="240" w:lineRule="auto"/>
        <w:rPr>
          <w:rFonts w:ascii="Times New Roman" w:eastAsia="Times New Roman" w:hAnsi="Times New Roman" w:cs="Times New Roman"/>
          <w:sz w:val="24"/>
          <w:szCs w:val="24"/>
        </w:rPr>
      </w:pPr>
      <w:r w:rsidRPr="00BA5FCE">
        <w:rPr>
          <w:rFonts w:ascii="Times New Roman" w:eastAsia="Times New Roman" w:hAnsi="Times New Roman" w:cs="Times New Roman"/>
          <w:sz w:val="24"/>
          <w:szCs w:val="24"/>
        </w:rPr>
        <w:t>Daya jual saham suatu perusahaan.</w:t>
      </w:r>
    </w:p>
    <w:p w:rsidR="00BA5FCE" w:rsidRDefault="00BA5FCE" w:rsidP="00BA5FCE">
      <w:pPr>
        <w:pStyle w:val="ListParagraph"/>
        <w:tabs>
          <w:tab w:val="left" w:pos="4815"/>
        </w:tabs>
        <w:spacing w:after="100" w:afterAutospacing="1" w:line="240" w:lineRule="auto"/>
        <w:rPr>
          <w:rFonts w:ascii="Times New Roman" w:eastAsia="Times New Roman" w:hAnsi="Times New Roman" w:cs="Times New Roman"/>
          <w:sz w:val="24"/>
          <w:szCs w:val="24"/>
        </w:rPr>
      </w:pPr>
      <w:r w:rsidRPr="00BA5FCE">
        <w:rPr>
          <w:rFonts w:ascii="Times New Roman" w:eastAsia="Times New Roman" w:hAnsi="Times New Roman" w:cs="Times New Roman"/>
          <w:sz w:val="24"/>
          <w:szCs w:val="24"/>
        </w:rPr>
        <w:t>Jika daya jual saham meningkat, tingkat hasil minimum para investor akan turun dan biaya modal perusahaaan akan rendah.</w:t>
      </w:r>
    </w:p>
    <w:p w:rsidR="00BA5FCE" w:rsidRDefault="00BA5FCE" w:rsidP="00BA5FCE">
      <w:pPr>
        <w:pStyle w:val="ListParagraph"/>
        <w:numPr>
          <w:ilvl w:val="0"/>
          <w:numId w:val="4"/>
        </w:numPr>
        <w:tabs>
          <w:tab w:val="left" w:pos="4815"/>
        </w:tabs>
        <w:spacing w:after="100" w:afterAutospacing="1" w:line="240" w:lineRule="auto"/>
        <w:rPr>
          <w:rFonts w:ascii="Times New Roman" w:eastAsia="Times New Roman" w:hAnsi="Times New Roman" w:cs="Times New Roman"/>
          <w:sz w:val="24"/>
          <w:szCs w:val="24"/>
        </w:rPr>
      </w:pPr>
      <w:r w:rsidRPr="00BA5FCE">
        <w:rPr>
          <w:rFonts w:ascii="Times New Roman" w:eastAsia="Times New Roman" w:hAnsi="Times New Roman" w:cs="Times New Roman"/>
          <w:sz w:val="24"/>
          <w:szCs w:val="24"/>
        </w:rPr>
        <w:t>Keputusan-keputusan operasi dan pembiayaan yang dibuat manajemen.</w:t>
      </w:r>
    </w:p>
    <w:p w:rsidR="00BA5FCE" w:rsidRDefault="00BA5FCE" w:rsidP="00BA5FCE">
      <w:pPr>
        <w:pStyle w:val="ListParagraph"/>
        <w:tabs>
          <w:tab w:val="left" w:pos="4815"/>
        </w:tabs>
        <w:spacing w:after="100" w:afterAutospacing="1" w:line="240" w:lineRule="auto"/>
        <w:rPr>
          <w:rFonts w:ascii="Times New Roman" w:eastAsia="Times New Roman" w:hAnsi="Times New Roman" w:cs="Times New Roman"/>
          <w:sz w:val="24"/>
          <w:szCs w:val="24"/>
        </w:rPr>
      </w:pPr>
      <w:r w:rsidRPr="00BA5FCE">
        <w:rPr>
          <w:rFonts w:ascii="Times New Roman" w:eastAsia="Times New Roman" w:hAnsi="Times New Roman" w:cs="Times New Roman"/>
          <w:sz w:val="24"/>
          <w:szCs w:val="24"/>
        </w:rPr>
        <w:t>Jika manajemen menyetujui penanaman modal berisiko tinggi atau memanfaatkan utang dan saham khusus secara ekstensif, tingkat risiko perusahaan bertambah. Para investor selanjutnya meminta tingkat hasil minimum yang lebih tinggi sehingga biaya modal perusahaan meningkat pula.</w:t>
      </w:r>
    </w:p>
    <w:p w:rsidR="00BA5FCE" w:rsidRDefault="00BA5FCE" w:rsidP="00BA5FCE">
      <w:pPr>
        <w:pStyle w:val="ListParagraph"/>
        <w:numPr>
          <w:ilvl w:val="0"/>
          <w:numId w:val="4"/>
        </w:numPr>
        <w:tabs>
          <w:tab w:val="left" w:pos="4815"/>
        </w:tabs>
        <w:spacing w:after="100" w:afterAutospacing="1" w:line="240" w:lineRule="auto"/>
        <w:rPr>
          <w:rFonts w:ascii="Times New Roman" w:eastAsia="Times New Roman" w:hAnsi="Times New Roman" w:cs="Times New Roman"/>
          <w:sz w:val="24"/>
          <w:szCs w:val="24"/>
        </w:rPr>
      </w:pPr>
      <w:r w:rsidRPr="00BA5FCE">
        <w:rPr>
          <w:rFonts w:ascii="Times New Roman" w:eastAsia="Times New Roman" w:hAnsi="Times New Roman" w:cs="Times New Roman"/>
          <w:sz w:val="24"/>
          <w:szCs w:val="24"/>
        </w:rPr>
        <w:t>Besarnya pembiayaan yang diperlukan.</w:t>
      </w:r>
    </w:p>
    <w:p w:rsidR="00BA5FCE" w:rsidRDefault="00BA5FCE" w:rsidP="00BA5FCE">
      <w:pPr>
        <w:pStyle w:val="ListParagraph"/>
        <w:tabs>
          <w:tab w:val="left" w:pos="4815"/>
        </w:tabs>
        <w:spacing w:after="100" w:afterAutospacing="1" w:line="240" w:lineRule="auto"/>
        <w:rPr>
          <w:rFonts w:ascii="Times New Roman" w:eastAsia="Times New Roman" w:hAnsi="Times New Roman" w:cs="Times New Roman"/>
          <w:sz w:val="24"/>
          <w:szCs w:val="24"/>
        </w:rPr>
      </w:pPr>
      <w:r w:rsidRPr="00BA5FCE">
        <w:rPr>
          <w:rFonts w:ascii="Times New Roman" w:eastAsia="Times New Roman" w:hAnsi="Times New Roman" w:cs="Times New Roman"/>
          <w:sz w:val="24"/>
          <w:szCs w:val="24"/>
        </w:rPr>
        <w:t>Permintaan modal dalam jumlah besar akan meningkatkan biaya modal perusahaan.</w:t>
      </w:r>
    </w:p>
    <w:p w:rsidR="000656DD" w:rsidRDefault="000656DD" w:rsidP="00913445">
      <w:pPr>
        <w:pStyle w:val="ListParagraph"/>
        <w:tabs>
          <w:tab w:val="left" w:pos="4815"/>
        </w:tabs>
        <w:spacing w:after="100" w:afterAutospacing="1" w:line="240" w:lineRule="auto"/>
        <w:rPr>
          <w:rFonts w:ascii="Times New Roman" w:eastAsia="Times New Roman" w:hAnsi="Times New Roman" w:cs="Times New Roman"/>
          <w:sz w:val="24"/>
          <w:szCs w:val="24"/>
        </w:rPr>
      </w:pPr>
    </w:p>
    <w:p w:rsidR="00BA5FCE" w:rsidRDefault="00BA5FCE" w:rsidP="000656DD">
      <w:pPr>
        <w:pStyle w:val="ListParagraph"/>
        <w:numPr>
          <w:ilvl w:val="0"/>
          <w:numId w:val="5"/>
        </w:numPr>
        <w:spacing w:after="0" w:line="240" w:lineRule="auto"/>
        <w:ind w:left="426" w:hanging="426"/>
        <w:rPr>
          <w:rFonts w:ascii="Times New Roman" w:eastAsia="Times New Roman" w:hAnsi="Times New Roman" w:cs="Times New Roman"/>
          <w:sz w:val="24"/>
          <w:szCs w:val="24"/>
        </w:rPr>
      </w:pPr>
      <w:r w:rsidRPr="00913445">
        <w:rPr>
          <w:rFonts w:ascii="Times New Roman" w:eastAsia="Times New Roman" w:hAnsi="Times New Roman" w:cs="Times New Roman"/>
          <w:b/>
          <w:sz w:val="24"/>
          <w:szCs w:val="24"/>
        </w:rPr>
        <w:t>BIAYA HUTANG</w:t>
      </w:r>
      <w:r w:rsidR="00DF2445">
        <w:rPr>
          <w:rFonts w:ascii="Times New Roman" w:eastAsia="Times New Roman" w:hAnsi="Times New Roman" w:cs="Times New Roman"/>
          <w:b/>
          <w:sz w:val="24"/>
          <w:szCs w:val="24"/>
        </w:rPr>
        <w:t xml:space="preserve"> </w:t>
      </w:r>
      <w:r w:rsidR="00DF2445">
        <w:rPr>
          <w:rFonts w:ascii="Times New Roman" w:eastAsia="Times New Roman" w:hAnsi="Times New Roman" w:cs="Times New Roman"/>
          <w:b/>
          <w:color w:val="FF0000"/>
          <w:sz w:val="24"/>
          <w:szCs w:val="24"/>
        </w:rPr>
        <w:t>(6)</w:t>
      </w:r>
      <w:r w:rsidRPr="00913445">
        <w:rPr>
          <w:rFonts w:ascii="Times New Roman" w:eastAsia="Times New Roman" w:hAnsi="Times New Roman" w:cs="Times New Roman"/>
          <w:b/>
          <w:sz w:val="24"/>
          <w:szCs w:val="24"/>
        </w:rPr>
        <w:br/>
      </w:r>
      <w:r w:rsidRPr="00F111F6">
        <w:rPr>
          <w:rFonts w:ascii="Times New Roman" w:eastAsia="Times New Roman" w:hAnsi="Times New Roman" w:cs="Times New Roman"/>
          <w:sz w:val="24"/>
          <w:szCs w:val="24"/>
        </w:rPr>
        <w:t>Biaya hutang dapat didefinisikan sebagai bagian yang harus diterima dari suatu investasi agar tingkat hasil minimum para kreditor terpenuhi.</w:t>
      </w:r>
    </w:p>
    <w:p w:rsidR="00C25888" w:rsidRPr="00CD1BF1" w:rsidRDefault="00C25888" w:rsidP="00C25888">
      <w:pPr>
        <w:spacing w:before="120" w:after="0" w:line="240" w:lineRule="auto"/>
        <w:ind w:left="426"/>
        <w:jc w:val="both"/>
        <w:rPr>
          <w:rFonts w:ascii="Times New Roman" w:eastAsia="Times New Roman" w:hAnsi="Times New Roman" w:cs="Times New Roman"/>
          <w:sz w:val="24"/>
          <w:szCs w:val="24"/>
          <w:lang w:eastAsia="id-ID"/>
        </w:rPr>
      </w:pPr>
      <w:proofErr w:type="spellStart"/>
      <w:proofErr w:type="gramStart"/>
      <w:r w:rsidRPr="00CD1BF1">
        <w:rPr>
          <w:rFonts w:ascii="Times New Roman" w:eastAsia="Times New Roman" w:hAnsi="Times New Roman" w:cs="Times New Roman"/>
          <w:sz w:val="24"/>
          <w:szCs w:val="24"/>
          <w:lang w:val="en-GB" w:eastAsia="id-ID"/>
        </w:rPr>
        <w:t>Dalam</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mencukupi</w:t>
      </w:r>
      <w:proofErr w:type="spellEnd"/>
      <w:r w:rsidRPr="00CD1BF1">
        <w:rPr>
          <w:rFonts w:ascii="Times New Roman" w:eastAsia="Times New Roman" w:hAnsi="Times New Roman" w:cs="Times New Roman"/>
          <w:sz w:val="24"/>
          <w:szCs w:val="24"/>
          <w:lang w:val="en-GB" w:eastAsia="id-ID"/>
        </w:rPr>
        <w:t xml:space="preserve"> modal </w:t>
      </w:r>
      <w:proofErr w:type="spellStart"/>
      <w:r w:rsidRPr="00CD1BF1">
        <w:rPr>
          <w:rFonts w:ascii="Times New Roman" w:eastAsia="Times New Roman" w:hAnsi="Times New Roman" w:cs="Times New Roman"/>
          <w:sz w:val="24"/>
          <w:szCs w:val="24"/>
          <w:lang w:val="en-GB" w:eastAsia="id-ID"/>
        </w:rPr>
        <w:t>kerja</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perusahaan</w:t>
      </w:r>
      <w:proofErr w:type="spellEnd"/>
      <w:r w:rsidRPr="00CD1BF1">
        <w:rPr>
          <w:rFonts w:ascii="Times New Roman" w:eastAsia="Times New Roman" w:hAnsi="Times New Roman" w:cs="Times New Roman"/>
          <w:sz w:val="24"/>
          <w:szCs w:val="24"/>
          <w:lang w:val="en-GB" w:eastAsia="id-ID"/>
        </w:rPr>
        <w:t xml:space="preserve">, </w:t>
      </w:r>
      <w:proofErr w:type="spellStart"/>
      <w:r w:rsidRPr="00CD1BF1">
        <w:rPr>
          <w:rFonts w:ascii="Times New Roman" w:eastAsia="Times New Roman" w:hAnsi="Times New Roman" w:cs="Times New Roman"/>
          <w:sz w:val="24"/>
          <w:szCs w:val="24"/>
          <w:lang w:val="en-GB" w:eastAsia="id-ID"/>
        </w:rPr>
        <w:t>dapat</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dilakukan</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dengan</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mencari</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pinjaman</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dari</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pihak</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eksternal</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perusahaan</w:t>
      </w:r>
      <w:proofErr w:type="spellEnd"/>
      <w:r w:rsidRPr="00CD1BF1">
        <w:rPr>
          <w:rFonts w:ascii="Times New Roman" w:eastAsia="Times New Roman" w:hAnsi="Times New Roman" w:cs="Times New Roman"/>
          <w:sz w:val="24"/>
          <w:szCs w:val="24"/>
          <w:lang w:val="en-GB" w:eastAsia="id-ID"/>
        </w:rPr>
        <w:t>.</w:t>
      </w:r>
      <w:proofErr w:type="gram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Dalam</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hal</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ini</w:t>
      </w:r>
      <w:proofErr w:type="spellEnd"/>
      <w:r w:rsidR="00DF2445" w:rsidRPr="00CD1BF1">
        <w:rPr>
          <w:rFonts w:ascii="Times New Roman" w:eastAsia="Times New Roman" w:hAnsi="Times New Roman" w:cs="Times New Roman"/>
          <w:sz w:val="24"/>
          <w:szCs w:val="24"/>
          <w:lang w:eastAsia="id-ID"/>
        </w:rPr>
        <w:t xml:space="preserve"> </w:t>
      </w:r>
      <w:proofErr w:type="spellStart"/>
      <w:proofErr w:type="gramStart"/>
      <w:r w:rsidRPr="00CD1BF1">
        <w:rPr>
          <w:rFonts w:ascii="Times New Roman" w:eastAsia="Times New Roman" w:hAnsi="Times New Roman" w:cs="Times New Roman"/>
          <w:sz w:val="24"/>
          <w:szCs w:val="24"/>
          <w:lang w:val="en-GB" w:eastAsia="id-ID"/>
        </w:rPr>
        <w:t>biasanya</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perusahaan</w:t>
      </w:r>
      <w:proofErr w:type="spellEnd"/>
      <w:proofErr w:type="gram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mengajukan</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pinjaman</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pada</w:t>
      </w:r>
      <w:proofErr w:type="spellEnd"/>
      <w:r w:rsidRPr="00CD1BF1">
        <w:rPr>
          <w:rFonts w:ascii="Times New Roman" w:eastAsia="Times New Roman" w:hAnsi="Times New Roman" w:cs="Times New Roman"/>
          <w:sz w:val="24"/>
          <w:szCs w:val="24"/>
          <w:lang w:val="en-GB" w:eastAsia="id-ID"/>
        </w:rPr>
        <w:t xml:space="preserve"> bank </w:t>
      </w:r>
      <w:proofErr w:type="spellStart"/>
      <w:r w:rsidRPr="00CD1BF1">
        <w:rPr>
          <w:rFonts w:ascii="Times New Roman" w:eastAsia="Times New Roman" w:hAnsi="Times New Roman" w:cs="Times New Roman"/>
          <w:sz w:val="24"/>
          <w:szCs w:val="24"/>
          <w:lang w:val="en-GB" w:eastAsia="id-ID"/>
        </w:rPr>
        <w:t>atau</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menerbitkan</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surat</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utang</w:t>
      </w:r>
      <w:proofErr w:type="spellEnd"/>
      <w:r w:rsidRPr="00CD1BF1">
        <w:rPr>
          <w:rFonts w:ascii="Times New Roman" w:eastAsia="Times New Roman" w:hAnsi="Times New Roman" w:cs="Times New Roman"/>
          <w:sz w:val="24"/>
          <w:szCs w:val="24"/>
          <w:lang w:val="en-GB" w:eastAsia="id-ID"/>
        </w:rPr>
        <w:t>.</w:t>
      </w:r>
    </w:p>
    <w:p w:rsidR="00C64CA8" w:rsidRPr="00CD1BF1" w:rsidRDefault="00C25888" w:rsidP="00C25888">
      <w:pPr>
        <w:spacing w:before="120" w:after="0" w:line="240" w:lineRule="auto"/>
        <w:ind w:left="426"/>
        <w:jc w:val="both"/>
        <w:rPr>
          <w:rFonts w:ascii="Times New Roman" w:eastAsia="Times New Roman" w:hAnsi="Times New Roman" w:cs="Times New Roman"/>
          <w:b/>
          <w:sz w:val="24"/>
          <w:szCs w:val="24"/>
          <w:lang w:eastAsia="id-ID"/>
        </w:rPr>
      </w:pPr>
      <w:proofErr w:type="spellStart"/>
      <w:r w:rsidRPr="00CD1BF1">
        <w:rPr>
          <w:rFonts w:ascii="Times New Roman" w:eastAsia="Times New Roman" w:hAnsi="Times New Roman" w:cs="Times New Roman"/>
          <w:b/>
          <w:sz w:val="24"/>
          <w:szCs w:val="24"/>
          <w:lang w:val="en-GB" w:eastAsia="id-ID"/>
        </w:rPr>
        <w:t>Utang</w:t>
      </w:r>
      <w:proofErr w:type="spellEnd"/>
      <w:r w:rsidR="00DF2445" w:rsidRPr="00CD1BF1">
        <w:rPr>
          <w:rFonts w:ascii="Times New Roman" w:eastAsia="Times New Roman" w:hAnsi="Times New Roman" w:cs="Times New Roman"/>
          <w:b/>
          <w:sz w:val="24"/>
          <w:szCs w:val="24"/>
          <w:lang w:eastAsia="id-ID"/>
        </w:rPr>
        <w:t xml:space="preserve"> </w:t>
      </w:r>
      <w:proofErr w:type="spellStart"/>
      <w:r w:rsidRPr="00CD1BF1">
        <w:rPr>
          <w:rFonts w:ascii="Times New Roman" w:eastAsia="Times New Roman" w:hAnsi="Times New Roman" w:cs="Times New Roman"/>
          <w:b/>
          <w:sz w:val="24"/>
          <w:szCs w:val="24"/>
          <w:lang w:val="en-GB" w:eastAsia="id-ID"/>
        </w:rPr>
        <w:t>perusahaan</w:t>
      </w:r>
      <w:proofErr w:type="spellEnd"/>
      <w:r w:rsidR="00DF2445" w:rsidRPr="00CD1BF1">
        <w:rPr>
          <w:rFonts w:ascii="Times New Roman" w:eastAsia="Times New Roman" w:hAnsi="Times New Roman" w:cs="Times New Roman"/>
          <w:b/>
          <w:sz w:val="24"/>
          <w:szCs w:val="24"/>
          <w:lang w:eastAsia="id-ID"/>
        </w:rPr>
        <w:t xml:space="preserve"> </w:t>
      </w:r>
      <w:proofErr w:type="spellStart"/>
      <w:r w:rsidRPr="00CD1BF1">
        <w:rPr>
          <w:rFonts w:ascii="Times New Roman" w:eastAsia="Times New Roman" w:hAnsi="Times New Roman" w:cs="Times New Roman"/>
          <w:b/>
          <w:sz w:val="24"/>
          <w:szCs w:val="24"/>
          <w:lang w:val="en-GB" w:eastAsia="id-ID"/>
        </w:rPr>
        <w:t>dapat</w:t>
      </w:r>
      <w:proofErr w:type="spellEnd"/>
      <w:r w:rsidR="00DF2445" w:rsidRPr="00CD1BF1">
        <w:rPr>
          <w:rFonts w:ascii="Times New Roman" w:eastAsia="Times New Roman" w:hAnsi="Times New Roman" w:cs="Times New Roman"/>
          <w:b/>
          <w:sz w:val="24"/>
          <w:szCs w:val="24"/>
          <w:lang w:eastAsia="id-ID"/>
        </w:rPr>
        <w:t xml:space="preserve"> </w:t>
      </w:r>
      <w:proofErr w:type="spellStart"/>
      <w:r w:rsidRPr="00CD1BF1">
        <w:rPr>
          <w:rFonts w:ascii="Times New Roman" w:eastAsia="Times New Roman" w:hAnsi="Times New Roman" w:cs="Times New Roman"/>
          <w:b/>
          <w:sz w:val="24"/>
          <w:szCs w:val="24"/>
          <w:lang w:val="en-GB" w:eastAsia="id-ID"/>
        </w:rPr>
        <w:t>dibedakan</w:t>
      </w:r>
      <w:proofErr w:type="spellEnd"/>
      <w:r w:rsidR="00DF2445" w:rsidRPr="00CD1BF1">
        <w:rPr>
          <w:rFonts w:ascii="Times New Roman" w:eastAsia="Times New Roman" w:hAnsi="Times New Roman" w:cs="Times New Roman"/>
          <w:b/>
          <w:sz w:val="24"/>
          <w:szCs w:val="24"/>
          <w:lang w:eastAsia="id-ID"/>
        </w:rPr>
        <w:t xml:space="preserve"> </w:t>
      </w:r>
      <w:proofErr w:type="spellStart"/>
      <w:r w:rsidRPr="00CD1BF1">
        <w:rPr>
          <w:rFonts w:ascii="Times New Roman" w:eastAsia="Times New Roman" w:hAnsi="Times New Roman" w:cs="Times New Roman"/>
          <w:b/>
          <w:sz w:val="24"/>
          <w:szCs w:val="24"/>
          <w:lang w:val="en-GB" w:eastAsia="id-ID"/>
        </w:rPr>
        <w:t>menjadi</w:t>
      </w:r>
      <w:proofErr w:type="spellEnd"/>
      <w:r w:rsidR="00DF2445" w:rsidRPr="00CD1BF1">
        <w:rPr>
          <w:rFonts w:ascii="Times New Roman" w:eastAsia="Times New Roman" w:hAnsi="Times New Roman" w:cs="Times New Roman"/>
          <w:b/>
          <w:sz w:val="24"/>
          <w:szCs w:val="24"/>
          <w:lang w:eastAsia="id-ID"/>
        </w:rPr>
        <w:t xml:space="preserve"> </w:t>
      </w:r>
      <w:proofErr w:type="spellStart"/>
      <w:r w:rsidRPr="00CD1BF1">
        <w:rPr>
          <w:rFonts w:ascii="Times New Roman" w:eastAsia="Times New Roman" w:hAnsi="Times New Roman" w:cs="Times New Roman"/>
          <w:b/>
          <w:sz w:val="24"/>
          <w:szCs w:val="24"/>
          <w:lang w:val="en-GB" w:eastAsia="id-ID"/>
        </w:rPr>
        <w:t>dua</w:t>
      </w:r>
      <w:proofErr w:type="spellEnd"/>
      <w:r w:rsidR="00DF2445" w:rsidRPr="00CD1BF1">
        <w:rPr>
          <w:rFonts w:ascii="Times New Roman" w:eastAsia="Times New Roman" w:hAnsi="Times New Roman" w:cs="Times New Roman"/>
          <w:b/>
          <w:sz w:val="24"/>
          <w:szCs w:val="24"/>
          <w:lang w:eastAsia="id-ID"/>
        </w:rPr>
        <w:t xml:space="preserve"> </w:t>
      </w:r>
      <w:proofErr w:type="spellStart"/>
      <w:r w:rsidRPr="00CD1BF1">
        <w:rPr>
          <w:rFonts w:ascii="Times New Roman" w:eastAsia="Times New Roman" w:hAnsi="Times New Roman" w:cs="Times New Roman"/>
          <w:b/>
          <w:sz w:val="24"/>
          <w:szCs w:val="24"/>
          <w:lang w:val="en-GB" w:eastAsia="id-ID"/>
        </w:rPr>
        <w:t>yaitu</w:t>
      </w:r>
      <w:proofErr w:type="spellEnd"/>
      <w:r w:rsidR="00C64CA8" w:rsidRPr="00CD1BF1">
        <w:rPr>
          <w:rFonts w:ascii="Times New Roman" w:eastAsia="Times New Roman" w:hAnsi="Times New Roman" w:cs="Times New Roman"/>
          <w:b/>
          <w:sz w:val="24"/>
          <w:szCs w:val="24"/>
          <w:lang w:eastAsia="id-ID"/>
        </w:rPr>
        <w:t>;</w:t>
      </w:r>
    </w:p>
    <w:p w:rsidR="00C64CA8" w:rsidRPr="00CD1BF1" w:rsidRDefault="00C64CA8" w:rsidP="00C64CA8">
      <w:pPr>
        <w:pStyle w:val="ListParagraph"/>
        <w:numPr>
          <w:ilvl w:val="0"/>
          <w:numId w:val="7"/>
        </w:numPr>
        <w:spacing w:before="120" w:after="0" w:line="240" w:lineRule="auto"/>
        <w:ind w:left="709" w:hanging="283"/>
        <w:jc w:val="both"/>
        <w:rPr>
          <w:rFonts w:ascii="Times New Roman" w:eastAsia="Times New Roman" w:hAnsi="Times New Roman" w:cs="Times New Roman"/>
          <w:sz w:val="24"/>
          <w:szCs w:val="24"/>
          <w:lang w:eastAsia="id-ID"/>
        </w:rPr>
      </w:pPr>
      <w:r w:rsidRPr="00CD1BF1">
        <w:rPr>
          <w:rFonts w:ascii="Times New Roman" w:eastAsia="Times New Roman" w:hAnsi="Times New Roman" w:cs="Times New Roman"/>
          <w:sz w:val="24"/>
          <w:szCs w:val="24"/>
          <w:lang w:eastAsia="id-ID"/>
        </w:rPr>
        <w:t>U</w:t>
      </w:r>
      <w:r w:rsidR="00C25888" w:rsidRPr="00CD1BF1">
        <w:rPr>
          <w:rFonts w:ascii="Times New Roman" w:eastAsia="Times New Roman" w:hAnsi="Times New Roman" w:cs="Times New Roman"/>
          <w:sz w:val="24"/>
          <w:szCs w:val="24"/>
          <w:lang w:val="en-GB" w:eastAsia="id-ID"/>
        </w:rPr>
        <w:t xml:space="preserve">tang </w:t>
      </w:r>
      <w:proofErr w:type="spellStart"/>
      <w:r w:rsidR="00C25888" w:rsidRPr="00CD1BF1">
        <w:rPr>
          <w:rFonts w:ascii="Times New Roman" w:eastAsia="Times New Roman" w:hAnsi="Times New Roman" w:cs="Times New Roman"/>
          <w:sz w:val="24"/>
          <w:szCs w:val="24"/>
          <w:lang w:val="en-GB" w:eastAsia="id-ID"/>
        </w:rPr>
        <w:t>jangka</w:t>
      </w:r>
      <w:proofErr w:type="spellEnd"/>
      <w:r w:rsidR="00DF2445" w:rsidRPr="00CD1BF1">
        <w:rPr>
          <w:rFonts w:ascii="Times New Roman" w:eastAsia="Times New Roman" w:hAnsi="Times New Roman" w:cs="Times New Roman"/>
          <w:sz w:val="24"/>
          <w:szCs w:val="24"/>
          <w:lang w:eastAsia="id-ID"/>
        </w:rPr>
        <w:t xml:space="preserve"> </w:t>
      </w:r>
      <w:proofErr w:type="spellStart"/>
      <w:r w:rsidR="00C25888" w:rsidRPr="00CD1BF1">
        <w:rPr>
          <w:rFonts w:ascii="Times New Roman" w:eastAsia="Times New Roman" w:hAnsi="Times New Roman" w:cs="Times New Roman"/>
          <w:sz w:val="24"/>
          <w:szCs w:val="24"/>
          <w:lang w:val="en-GB" w:eastAsia="id-ID"/>
        </w:rPr>
        <w:t>pendek</w:t>
      </w:r>
      <w:proofErr w:type="spellEnd"/>
      <w:r w:rsidRPr="00CD1BF1">
        <w:rPr>
          <w:rFonts w:ascii="Times New Roman" w:eastAsia="Times New Roman" w:hAnsi="Times New Roman" w:cs="Times New Roman"/>
          <w:sz w:val="24"/>
          <w:szCs w:val="24"/>
          <w:lang w:eastAsia="id-ID"/>
        </w:rPr>
        <w:t>;</w:t>
      </w:r>
    </w:p>
    <w:p w:rsidR="00C64CA8" w:rsidRPr="00CD1BF1" w:rsidRDefault="00C64CA8" w:rsidP="00C64CA8">
      <w:pPr>
        <w:spacing w:after="0" w:line="240" w:lineRule="auto"/>
        <w:ind w:left="709"/>
        <w:jc w:val="both"/>
        <w:rPr>
          <w:rFonts w:ascii="Times New Roman" w:eastAsia="Times New Roman" w:hAnsi="Times New Roman" w:cs="Times New Roman"/>
          <w:sz w:val="24"/>
          <w:szCs w:val="24"/>
          <w:lang w:eastAsia="id-ID"/>
        </w:rPr>
      </w:pPr>
      <w:proofErr w:type="spellStart"/>
      <w:r w:rsidRPr="00CD1BF1">
        <w:rPr>
          <w:rFonts w:ascii="Times New Roman" w:eastAsia="Times New Roman" w:hAnsi="Times New Roman" w:cs="Times New Roman"/>
          <w:sz w:val="24"/>
          <w:szCs w:val="24"/>
          <w:lang w:val="en-GB" w:eastAsia="id-ID"/>
        </w:rPr>
        <w:t>Utang</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jangka</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pendek</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pada</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dasarnya</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terdiri</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dari</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utang</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usaha</w:t>
      </w:r>
      <w:proofErr w:type="spellEnd"/>
      <w:r w:rsidRPr="00CD1BF1">
        <w:rPr>
          <w:rFonts w:ascii="Times New Roman" w:eastAsia="Times New Roman" w:hAnsi="Times New Roman" w:cs="Times New Roman"/>
          <w:sz w:val="24"/>
          <w:szCs w:val="24"/>
          <w:lang w:val="en-GB" w:eastAsia="id-ID"/>
        </w:rPr>
        <w:t xml:space="preserve">, </w:t>
      </w:r>
      <w:proofErr w:type="spellStart"/>
      <w:r w:rsidRPr="00CD1BF1">
        <w:rPr>
          <w:rFonts w:ascii="Times New Roman" w:eastAsia="Times New Roman" w:hAnsi="Times New Roman" w:cs="Times New Roman"/>
          <w:sz w:val="24"/>
          <w:szCs w:val="24"/>
          <w:lang w:val="en-GB" w:eastAsia="id-ID"/>
        </w:rPr>
        <w:t>utang</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wesel</w:t>
      </w:r>
      <w:proofErr w:type="gramStart"/>
      <w:r w:rsidRPr="00CD1BF1">
        <w:rPr>
          <w:rFonts w:ascii="Times New Roman" w:eastAsia="Times New Roman" w:hAnsi="Times New Roman" w:cs="Times New Roman"/>
          <w:sz w:val="24"/>
          <w:szCs w:val="24"/>
          <w:lang w:val="en-GB" w:eastAsia="id-ID"/>
        </w:rPr>
        <w:t>,utang</w:t>
      </w:r>
      <w:proofErr w:type="spellEnd"/>
      <w:proofErr w:type="gramEnd"/>
      <w:r w:rsidRPr="00CD1BF1">
        <w:rPr>
          <w:rFonts w:ascii="Times New Roman" w:eastAsia="Times New Roman" w:hAnsi="Times New Roman" w:cs="Times New Roman"/>
          <w:sz w:val="24"/>
          <w:szCs w:val="24"/>
          <w:lang w:val="en-GB" w:eastAsia="id-ID"/>
        </w:rPr>
        <w:t xml:space="preserve"> bank, </w:t>
      </w:r>
      <w:proofErr w:type="spellStart"/>
      <w:r w:rsidRPr="00CD1BF1">
        <w:rPr>
          <w:rFonts w:ascii="Times New Roman" w:eastAsia="Times New Roman" w:hAnsi="Times New Roman" w:cs="Times New Roman"/>
          <w:sz w:val="24"/>
          <w:szCs w:val="24"/>
          <w:lang w:val="en-GB" w:eastAsia="id-ID"/>
        </w:rPr>
        <w:t>dan</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utang</w:t>
      </w:r>
      <w:proofErr w:type="spellEnd"/>
      <w:r w:rsidRPr="00CD1BF1">
        <w:rPr>
          <w:rFonts w:ascii="Times New Roman" w:eastAsia="Times New Roman" w:hAnsi="Times New Roman" w:cs="Times New Roman"/>
          <w:sz w:val="24"/>
          <w:szCs w:val="24"/>
          <w:lang w:val="en-GB" w:eastAsia="id-ID"/>
        </w:rPr>
        <w:t xml:space="preserve"> lain yang </w:t>
      </w:r>
      <w:proofErr w:type="spellStart"/>
      <w:r w:rsidRPr="00CD1BF1">
        <w:rPr>
          <w:rFonts w:ascii="Times New Roman" w:eastAsia="Times New Roman" w:hAnsi="Times New Roman" w:cs="Times New Roman"/>
          <w:sz w:val="24"/>
          <w:szCs w:val="24"/>
          <w:lang w:val="en-GB" w:eastAsia="id-ID"/>
        </w:rPr>
        <w:t>jatuh</w:t>
      </w:r>
      <w:proofErr w:type="spellEnd"/>
      <w:r w:rsidRPr="00CD1BF1">
        <w:rPr>
          <w:rFonts w:ascii="Times New Roman" w:eastAsia="Times New Roman" w:hAnsi="Times New Roman" w:cs="Times New Roman"/>
          <w:sz w:val="24"/>
          <w:szCs w:val="24"/>
          <w:lang w:val="en-GB" w:eastAsia="id-ID"/>
        </w:rPr>
        <w:t xml:space="preserve"> tempo </w:t>
      </w:r>
      <w:proofErr w:type="spellStart"/>
      <w:r w:rsidRPr="00CD1BF1">
        <w:rPr>
          <w:rFonts w:ascii="Times New Roman" w:eastAsia="Times New Roman" w:hAnsi="Times New Roman" w:cs="Times New Roman"/>
          <w:sz w:val="24"/>
          <w:szCs w:val="24"/>
          <w:lang w:val="en-GB" w:eastAsia="id-ID"/>
        </w:rPr>
        <w:t>kurang</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dari</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atau</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sama</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dengan</w:t>
      </w:r>
      <w:proofErr w:type="spellEnd"/>
      <w:r w:rsidRPr="00CD1BF1">
        <w:rPr>
          <w:rFonts w:ascii="Times New Roman" w:eastAsia="Times New Roman" w:hAnsi="Times New Roman" w:cs="Times New Roman"/>
          <w:sz w:val="24"/>
          <w:szCs w:val="24"/>
          <w:lang w:val="en-GB" w:eastAsia="id-ID"/>
        </w:rPr>
        <w:t xml:space="preserve">  </w:t>
      </w:r>
      <w:proofErr w:type="spellStart"/>
      <w:r w:rsidRPr="00CD1BF1">
        <w:rPr>
          <w:rFonts w:ascii="Times New Roman" w:eastAsia="Times New Roman" w:hAnsi="Times New Roman" w:cs="Times New Roman"/>
          <w:sz w:val="24"/>
          <w:szCs w:val="24"/>
          <w:lang w:val="en-GB" w:eastAsia="id-ID"/>
        </w:rPr>
        <w:t>satu</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tahun</w:t>
      </w:r>
      <w:proofErr w:type="spellEnd"/>
      <w:r w:rsidRPr="00CD1BF1">
        <w:rPr>
          <w:rFonts w:ascii="Times New Roman" w:eastAsia="Times New Roman" w:hAnsi="Times New Roman" w:cs="Times New Roman"/>
          <w:sz w:val="24"/>
          <w:szCs w:val="24"/>
          <w:lang w:val="en-GB" w:eastAsia="id-ID"/>
        </w:rPr>
        <w:t>.</w:t>
      </w:r>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Biaya</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utang</w:t>
      </w:r>
      <w:proofErr w:type="spellEnd"/>
      <w:r w:rsidR="00DF2445" w:rsidRPr="00CD1BF1">
        <w:rPr>
          <w:rFonts w:ascii="Times New Roman" w:eastAsia="Times New Roman" w:hAnsi="Times New Roman" w:cs="Times New Roman"/>
          <w:sz w:val="24"/>
          <w:szCs w:val="24"/>
          <w:lang w:eastAsia="id-ID"/>
        </w:rPr>
        <w:t xml:space="preserve"> </w:t>
      </w:r>
      <w:proofErr w:type="spellStart"/>
      <w:proofErr w:type="gramStart"/>
      <w:r w:rsidRPr="00CD1BF1">
        <w:rPr>
          <w:rFonts w:ascii="Times New Roman" w:eastAsia="Times New Roman" w:hAnsi="Times New Roman" w:cs="Times New Roman"/>
          <w:sz w:val="24"/>
          <w:szCs w:val="24"/>
          <w:lang w:val="en-GB" w:eastAsia="id-ID"/>
        </w:rPr>
        <w:t>jangka</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pendek</w:t>
      </w:r>
      <w:proofErr w:type="spellEnd"/>
      <w:proofErr w:type="gram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dapat</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dihitung</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sebagai</w:t>
      </w:r>
      <w:proofErr w:type="spellEnd"/>
      <w:r w:rsidR="00DF2445"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berikut</w:t>
      </w:r>
      <w:proofErr w:type="spellEnd"/>
      <w:r w:rsidRPr="00CD1BF1">
        <w:rPr>
          <w:rFonts w:ascii="Times New Roman" w:eastAsia="Times New Roman" w:hAnsi="Times New Roman" w:cs="Times New Roman"/>
          <w:sz w:val="24"/>
          <w:szCs w:val="24"/>
          <w:lang w:val="en-GB" w:eastAsia="id-ID"/>
        </w:rPr>
        <w:t>:</w:t>
      </w:r>
    </w:p>
    <w:p w:rsidR="00C64CA8" w:rsidRPr="00CD1BF1" w:rsidRDefault="00C64CA8" w:rsidP="00C64CA8">
      <w:pPr>
        <w:spacing w:after="0" w:line="240" w:lineRule="auto"/>
        <w:ind w:left="709"/>
        <w:jc w:val="both"/>
        <w:rPr>
          <w:rFonts w:ascii="Times New Roman" w:eastAsia="Times New Roman" w:hAnsi="Times New Roman" w:cs="Times New Roman"/>
          <w:sz w:val="24"/>
          <w:szCs w:val="24"/>
          <w:lang w:eastAsia="id-ID"/>
        </w:rPr>
      </w:pPr>
      <w:r w:rsidRPr="00CD1BF1">
        <w:rPr>
          <w:rFonts w:ascii="Times New Roman" w:eastAsia="Times New Roman" w:hAnsi="Times New Roman" w:cs="Times New Roman"/>
          <w:sz w:val="24"/>
          <w:szCs w:val="24"/>
          <w:lang w:eastAsia="id-ID"/>
        </w:rPr>
        <w:t>{Jumlah Bunga / (Jumlah Utang - Jumlah Bunga) }  x 100 %</w:t>
      </w:r>
      <w:r w:rsidRPr="00CD1BF1">
        <w:rPr>
          <w:rFonts w:ascii="Times New Roman" w:eastAsia="Times New Roman" w:hAnsi="Times New Roman" w:cs="Times New Roman"/>
          <w:sz w:val="24"/>
          <w:szCs w:val="24"/>
          <w:lang w:val="en-GB" w:eastAsia="id-ID"/>
        </w:rPr>
        <w:t xml:space="preserve">                              </w:t>
      </w:r>
    </w:p>
    <w:p w:rsidR="00C64CA8" w:rsidRPr="00CD1BF1" w:rsidRDefault="00C64CA8" w:rsidP="00FD4F1D">
      <w:pPr>
        <w:pStyle w:val="ListParagraph"/>
        <w:numPr>
          <w:ilvl w:val="0"/>
          <w:numId w:val="7"/>
        </w:numPr>
        <w:spacing w:before="120" w:after="0" w:line="240" w:lineRule="auto"/>
        <w:ind w:left="709" w:hanging="283"/>
        <w:jc w:val="both"/>
        <w:rPr>
          <w:rFonts w:ascii="Times New Roman" w:eastAsia="Times New Roman" w:hAnsi="Times New Roman" w:cs="Times New Roman"/>
          <w:sz w:val="24"/>
          <w:szCs w:val="24"/>
          <w:lang w:eastAsia="id-ID"/>
        </w:rPr>
      </w:pPr>
      <w:r w:rsidRPr="00CD1BF1">
        <w:rPr>
          <w:rFonts w:ascii="Times New Roman" w:eastAsia="Times New Roman" w:hAnsi="Times New Roman" w:cs="Times New Roman"/>
          <w:sz w:val="24"/>
          <w:szCs w:val="24"/>
          <w:lang w:eastAsia="id-ID"/>
        </w:rPr>
        <w:t>U</w:t>
      </w:r>
      <w:r w:rsidR="00C25888" w:rsidRPr="00CD1BF1">
        <w:rPr>
          <w:rFonts w:ascii="Times New Roman" w:eastAsia="Times New Roman" w:hAnsi="Times New Roman" w:cs="Times New Roman"/>
          <w:sz w:val="24"/>
          <w:szCs w:val="24"/>
          <w:lang w:val="en-GB" w:eastAsia="id-ID"/>
        </w:rPr>
        <w:t xml:space="preserve">tang </w:t>
      </w:r>
      <w:proofErr w:type="spellStart"/>
      <w:r w:rsidR="00C25888" w:rsidRPr="00CD1BF1">
        <w:rPr>
          <w:rFonts w:ascii="Times New Roman" w:eastAsia="Times New Roman" w:hAnsi="Times New Roman" w:cs="Times New Roman"/>
          <w:sz w:val="24"/>
          <w:szCs w:val="24"/>
          <w:lang w:val="en-GB" w:eastAsia="id-ID"/>
        </w:rPr>
        <w:t>jangka</w:t>
      </w:r>
      <w:proofErr w:type="spellEnd"/>
      <w:r w:rsidR="00DF2445" w:rsidRPr="00CD1BF1">
        <w:rPr>
          <w:rFonts w:ascii="Times New Roman" w:eastAsia="Times New Roman" w:hAnsi="Times New Roman" w:cs="Times New Roman"/>
          <w:sz w:val="24"/>
          <w:szCs w:val="24"/>
          <w:lang w:eastAsia="id-ID"/>
        </w:rPr>
        <w:t xml:space="preserve"> </w:t>
      </w:r>
      <w:proofErr w:type="spellStart"/>
      <w:r w:rsidR="00C25888" w:rsidRPr="00CD1BF1">
        <w:rPr>
          <w:rFonts w:ascii="Times New Roman" w:eastAsia="Times New Roman" w:hAnsi="Times New Roman" w:cs="Times New Roman"/>
          <w:sz w:val="24"/>
          <w:szCs w:val="24"/>
          <w:lang w:val="en-GB" w:eastAsia="id-ID"/>
        </w:rPr>
        <w:t>panjang</w:t>
      </w:r>
      <w:proofErr w:type="spellEnd"/>
      <w:r w:rsidRPr="00CD1BF1">
        <w:rPr>
          <w:rFonts w:ascii="Times New Roman" w:eastAsia="Times New Roman" w:hAnsi="Times New Roman" w:cs="Times New Roman"/>
          <w:sz w:val="24"/>
          <w:szCs w:val="24"/>
          <w:lang w:eastAsia="id-ID"/>
        </w:rPr>
        <w:t>;</w:t>
      </w:r>
    </w:p>
    <w:p w:rsidR="00C25888" w:rsidRPr="00CD1BF1" w:rsidRDefault="00C64CA8" w:rsidP="00C64CA8">
      <w:pPr>
        <w:pStyle w:val="ListParagraph"/>
        <w:spacing w:after="0" w:line="240" w:lineRule="auto"/>
        <w:ind w:left="709"/>
        <w:jc w:val="both"/>
        <w:rPr>
          <w:rFonts w:ascii="Times New Roman" w:eastAsia="Times New Roman" w:hAnsi="Times New Roman" w:cs="Times New Roman"/>
          <w:sz w:val="24"/>
          <w:szCs w:val="24"/>
          <w:lang w:eastAsia="id-ID"/>
        </w:rPr>
      </w:pPr>
      <w:r w:rsidRPr="00CD1BF1">
        <w:rPr>
          <w:rFonts w:ascii="Times New Roman" w:eastAsia="Times New Roman" w:hAnsi="Times New Roman" w:cs="Times New Roman"/>
          <w:sz w:val="24"/>
          <w:szCs w:val="24"/>
          <w:lang w:eastAsia="id-ID"/>
        </w:rPr>
        <w:t>S</w:t>
      </w:r>
      <w:proofErr w:type="spellStart"/>
      <w:r w:rsidR="00C25888" w:rsidRPr="00CD1BF1">
        <w:rPr>
          <w:rFonts w:ascii="Times New Roman" w:eastAsia="Times New Roman" w:hAnsi="Times New Roman" w:cs="Times New Roman"/>
          <w:sz w:val="24"/>
          <w:szCs w:val="24"/>
          <w:lang w:val="en-GB" w:eastAsia="id-ID"/>
        </w:rPr>
        <w:t>edangkan</w:t>
      </w:r>
      <w:proofErr w:type="spellEnd"/>
      <w:r w:rsidR="00DF2445" w:rsidRPr="00CD1BF1">
        <w:rPr>
          <w:rFonts w:ascii="Times New Roman" w:eastAsia="Times New Roman" w:hAnsi="Times New Roman" w:cs="Times New Roman"/>
          <w:sz w:val="24"/>
          <w:szCs w:val="24"/>
          <w:lang w:eastAsia="id-ID"/>
        </w:rPr>
        <w:t xml:space="preserve"> </w:t>
      </w:r>
      <w:proofErr w:type="spellStart"/>
      <w:r w:rsidR="00C25888" w:rsidRPr="00CD1BF1">
        <w:rPr>
          <w:rFonts w:ascii="Times New Roman" w:eastAsia="Times New Roman" w:hAnsi="Times New Roman" w:cs="Times New Roman"/>
          <w:sz w:val="24"/>
          <w:szCs w:val="24"/>
          <w:lang w:val="en-GB" w:eastAsia="id-ID"/>
        </w:rPr>
        <w:t>utang</w:t>
      </w:r>
      <w:proofErr w:type="spellEnd"/>
      <w:r w:rsidR="00DF2445" w:rsidRPr="00CD1BF1">
        <w:rPr>
          <w:rFonts w:ascii="Times New Roman" w:eastAsia="Times New Roman" w:hAnsi="Times New Roman" w:cs="Times New Roman"/>
          <w:sz w:val="24"/>
          <w:szCs w:val="24"/>
          <w:lang w:eastAsia="id-ID"/>
        </w:rPr>
        <w:t xml:space="preserve"> </w:t>
      </w:r>
      <w:proofErr w:type="spellStart"/>
      <w:r w:rsidR="00C25888" w:rsidRPr="00CD1BF1">
        <w:rPr>
          <w:rFonts w:ascii="Times New Roman" w:eastAsia="Times New Roman" w:hAnsi="Times New Roman" w:cs="Times New Roman"/>
          <w:sz w:val="24"/>
          <w:szCs w:val="24"/>
          <w:lang w:val="en-GB" w:eastAsia="id-ID"/>
        </w:rPr>
        <w:t>jangka</w:t>
      </w:r>
      <w:proofErr w:type="spellEnd"/>
      <w:r w:rsidR="00DF2445" w:rsidRPr="00CD1BF1">
        <w:rPr>
          <w:rFonts w:ascii="Times New Roman" w:eastAsia="Times New Roman" w:hAnsi="Times New Roman" w:cs="Times New Roman"/>
          <w:sz w:val="24"/>
          <w:szCs w:val="24"/>
          <w:lang w:eastAsia="id-ID"/>
        </w:rPr>
        <w:t xml:space="preserve"> </w:t>
      </w:r>
      <w:proofErr w:type="spellStart"/>
      <w:r w:rsidR="00C25888" w:rsidRPr="00CD1BF1">
        <w:rPr>
          <w:rFonts w:ascii="Times New Roman" w:eastAsia="Times New Roman" w:hAnsi="Times New Roman" w:cs="Times New Roman"/>
          <w:sz w:val="24"/>
          <w:szCs w:val="24"/>
          <w:lang w:val="en-GB" w:eastAsia="id-ID"/>
        </w:rPr>
        <w:t>panjang</w:t>
      </w:r>
      <w:proofErr w:type="spellEnd"/>
      <w:r w:rsidR="00DF2445" w:rsidRPr="00CD1BF1">
        <w:rPr>
          <w:rFonts w:ascii="Times New Roman" w:eastAsia="Times New Roman" w:hAnsi="Times New Roman" w:cs="Times New Roman"/>
          <w:sz w:val="24"/>
          <w:szCs w:val="24"/>
          <w:lang w:eastAsia="id-ID"/>
        </w:rPr>
        <w:t xml:space="preserve"> </w:t>
      </w:r>
      <w:proofErr w:type="spellStart"/>
      <w:r w:rsidR="00C25888" w:rsidRPr="00CD1BF1">
        <w:rPr>
          <w:rFonts w:ascii="Times New Roman" w:eastAsia="Times New Roman" w:hAnsi="Times New Roman" w:cs="Times New Roman"/>
          <w:sz w:val="24"/>
          <w:szCs w:val="24"/>
          <w:lang w:val="en-GB" w:eastAsia="id-ID"/>
        </w:rPr>
        <w:t>jatuh</w:t>
      </w:r>
      <w:proofErr w:type="spellEnd"/>
      <w:r w:rsidR="00DF2445" w:rsidRPr="00CD1BF1">
        <w:rPr>
          <w:rFonts w:ascii="Times New Roman" w:eastAsia="Times New Roman" w:hAnsi="Times New Roman" w:cs="Times New Roman"/>
          <w:sz w:val="24"/>
          <w:szCs w:val="24"/>
          <w:lang w:eastAsia="id-ID"/>
        </w:rPr>
        <w:t xml:space="preserve"> </w:t>
      </w:r>
      <w:proofErr w:type="spellStart"/>
      <w:r w:rsidR="00FD4F1D" w:rsidRPr="00CD1BF1">
        <w:rPr>
          <w:rFonts w:ascii="Times New Roman" w:eastAsia="Times New Roman" w:hAnsi="Times New Roman" w:cs="Times New Roman"/>
          <w:sz w:val="24"/>
          <w:szCs w:val="24"/>
          <w:lang w:val="en-GB" w:eastAsia="id-ID"/>
        </w:rPr>
        <w:t>temponya</w:t>
      </w:r>
      <w:proofErr w:type="spellEnd"/>
      <w:r w:rsidR="00DF2445" w:rsidRPr="00CD1BF1">
        <w:rPr>
          <w:rFonts w:ascii="Times New Roman" w:eastAsia="Times New Roman" w:hAnsi="Times New Roman" w:cs="Times New Roman"/>
          <w:sz w:val="24"/>
          <w:szCs w:val="24"/>
          <w:lang w:eastAsia="id-ID"/>
        </w:rPr>
        <w:t xml:space="preserve"> </w:t>
      </w:r>
      <w:proofErr w:type="spellStart"/>
      <w:r w:rsidR="00FD4F1D" w:rsidRPr="00CD1BF1">
        <w:rPr>
          <w:rFonts w:ascii="Times New Roman" w:eastAsia="Times New Roman" w:hAnsi="Times New Roman" w:cs="Times New Roman"/>
          <w:sz w:val="24"/>
          <w:szCs w:val="24"/>
          <w:lang w:val="en-GB" w:eastAsia="id-ID"/>
        </w:rPr>
        <w:t>lebih</w:t>
      </w:r>
      <w:proofErr w:type="spellEnd"/>
      <w:r w:rsidR="00DF2445" w:rsidRPr="00CD1BF1">
        <w:rPr>
          <w:rFonts w:ascii="Times New Roman" w:eastAsia="Times New Roman" w:hAnsi="Times New Roman" w:cs="Times New Roman"/>
          <w:sz w:val="24"/>
          <w:szCs w:val="24"/>
          <w:lang w:eastAsia="id-ID"/>
        </w:rPr>
        <w:t xml:space="preserve"> </w:t>
      </w:r>
      <w:proofErr w:type="spellStart"/>
      <w:r w:rsidR="00FD4F1D" w:rsidRPr="00CD1BF1">
        <w:rPr>
          <w:rFonts w:ascii="Times New Roman" w:eastAsia="Times New Roman" w:hAnsi="Times New Roman" w:cs="Times New Roman"/>
          <w:sz w:val="24"/>
          <w:szCs w:val="24"/>
          <w:lang w:val="en-GB" w:eastAsia="id-ID"/>
        </w:rPr>
        <w:t>dari</w:t>
      </w:r>
      <w:proofErr w:type="spellEnd"/>
      <w:r w:rsidR="00DF2445" w:rsidRPr="00CD1BF1">
        <w:rPr>
          <w:rFonts w:ascii="Times New Roman" w:eastAsia="Times New Roman" w:hAnsi="Times New Roman" w:cs="Times New Roman"/>
          <w:sz w:val="24"/>
          <w:szCs w:val="24"/>
          <w:lang w:eastAsia="id-ID"/>
        </w:rPr>
        <w:t xml:space="preserve"> </w:t>
      </w:r>
      <w:proofErr w:type="spellStart"/>
      <w:r w:rsidR="00FD4F1D" w:rsidRPr="00CD1BF1">
        <w:rPr>
          <w:rFonts w:ascii="Times New Roman" w:eastAsia="Times New Roman" w:hAnsi="Times New Roman" w:cs="Times New Roman"/>
          <w:sz w:val="24"/>
          <w:szCs w:val="24"/>
          <w:lang w:val="en-GB" w:eastAsia="id-ID"/>
        </w:rPr>
        <w:t>satu</w:t>
      </w:r>
      <w:proofErr w:type="spellEnd"/>
      <w:r w:rsidR="00DF2445" w:rsidRPr="00CD1BF1">
        <w:rPr>
          <w:rFonts w:ascii="Times New Roman" w:eastAsia="Times New Roman" w:hAnsi="Times New Roman" w:cs="Times New Roman"/>
          <w:sz w:val="24"/>
          <w:szCs w:val="24"/>
          <w:lang w:eastAsia="id-ID"/>
        </w:rPr>
        <w:t xml:space="preserve"> </w:t>
      </w:r>
      <w:proofErr w:type="spellStart"/>
      <w:r w:rsidR="00FD4F1D" w:rsidRPr="00CD1BF1">
        <w:rPr>
          <w:rFonts w:ascii="Times New Roman" w:eastAsia="Times New Roman" w:hAnsi="Times New Roman" w:cs="Times New Roman"/>
          <w:sz w:val="24"/>
          <w:szCs w:val="24"/>
          <w:lang w:val="en-GB" w:eastAsia="id-ID"/>
        </w:rPr>
        <w:t>tahun</w:t>
      </w:r>
      <w:proofErr w:type="spellEnd"/>
      <w:r w:rsidR="00FD4F1D" w:rsidRPr="00CD1BF1">
        <w:rPr>
          <w:rFonts w:ascii="Times New Roman" w:eastAsia="Times New Roman" w:hAnsi="Times New Roman" w:cs="Times New Roman"/>
          <w:sz w:val="24"/>
          <w:szCs w:val="24"/>
          <w:lang w:eastAsia="id-ID"/>
        </w:rPr>
        <w:t xml:space="preserve">, </w:t>
      </w:r>
      <w:proofErr w:type="spellStart"/>
      <w:r w:rsidR="00FD4F1D" w:rsidRPr="00CD1BF1">
        <w:rPr>
          <w:rFonts w:ascii="Times New Roman" w:eastAsia="Times New Roman" w:hAnsi="Times New Roman" w:cs="Times New Roman"/>
          <w:sz w:val="24"/>
          <w:szCs w:val="24"/>
          <w:lang w:val="en-GB" w:eastAsia="id-ID"/>
        </w:rPr>
        <w:t>biasanya</w:t>
      </w:r>
      <w:proofErr w:type="spellEnd"/>
      <w:r w:rsidR="00DF2445" w:rsidRPr="00CD1BF1">
        <w:rPr>
          <w:rFonts w:ascii="Times New Roman" w:eastAsia="Times New Roman" w:hAnsi="Times New Roman" w:cs="Times New Roman"/>
          <w:sz w:val="24"/>
          <w:szCs w:val="24"/>
          <w:lang w:eastAsia="id-ID"/>
        </w:rPr>
        <w:t xml:space="preserve">  </w:t>
      </w:r>
      <w:proofErr w:type="spellStart"/>
      <w:r w:rsidR="00FD4F1D" w:rsidRPr="00CD1BF1">
        <w:rPr>
          <w:rFonts w:ascii="Times New Roman" w:eastAsia="Times New Roman" w:hAnsi="Times New Roman" w:cs="Times New Roman"/>
          <w:sz w:val="24"/>
          <w:szCs w:val="24"/>
          <w:lang w:val="en-GB" w:eastAsia="id-ID"/>
        </w:rPr>
        <w:t>dalam</w:t>
      </w:r>
      <w:proofErr w:type="spellEnd"/>
      <w:r w:rsidR="00DF2445" w:rsidRPr="00CD1BF1">
        <w:rPr>
          <w:rFonts w:ascii="Times New Roman" w:eastAsia="Times New Roman" w:hAnsi="Times New Roman" w:cs="Times New Roman"/>
          <w:sz w:val="24"/>
          <w:szCs w:val="24"/>
          <w:lang w:eastAsia="id-ID"/>
        </w:rPr>
        <w:t xml:space="preserve"> </w:t>
      </w:r>
      <w:proofErr w:type="spellStart"/>
      <w:r w:rsidR="00FD4F1D" w:rsidRPr="00CD1BF1">
        <w:rPr>
          <w:rFonts w:ascii="Times New Roman" w:eastAsia="Times New Roman" w:hAnsi="Times New Roman" w:cs="Times New Roman"/>
          <w:sz w:val="24"/>
          <w:szCs w:val="24"/>
          <w:lang w:val="en-GB" w:eastAsia="id-ID"/>
        </w:rPr>
        <w:t>bentuk</w:t>
      </w:r>
      <w:proofErr w:type="spellEnd"/>
      <w:r w:rsidR="00DF2445" w:rsidRPr="00CD1BF1">
        <w:rPr>
          <w:rFonts w:ascii="Times New Roman" w:eastAsia="Times New Roman" w:hAnsi="Times New Roman" w:cs="Times New Roman"/>
          <w:sz w:val="24"/>
          <w:szCs w:val="24"/>
          <w:lang w:eastAsia="id-ID"/>
        </w:rPr>
        <w:t xml:space="preserve"> </w:t>
      </w:r>
      <w:proofErr w:type="spellStart"/>
      <w:r w:rsidR="00FD4F1D" w:rsidRPr="00CD1BF1">
        <w:rPr>
          <w:rFonts w:ascii="Times New Roman" w:eastAsia="Times New Roman" w:hAnsi="Times New Roman" w:cs="Times New Roman"/>
          <w:sz w:val="24"/>
          <w:szCs w:val="24"/>
          <w:lang w:val="en-GB" w:eastAsia="id-ID"/>
        </w:rPr>
        <w:t>obligasi</w:t>
      </w:r>
      <w:proofErr w:type="spellEnd"/>
      <w:r w:rsidR="00DF2445" w:rsidRPr="00CD1BF1">
        <w:rPr>
          <w:rFonts w:ascii="Times New Roman" w:eastAsia="Times New Roman" w:hAnsi="Times New Roman" w:cs="Times New Roman"/>
          <w:sz w:val="24"/>
          <w:szCs w:val="24"/>
          <w:lang w:eastAsia="id-ID"/>
        </w:rPr>
        <w:t xml:space="preserve"> </w:t>
      </w:r>
      <w:proofErr w:type="spellStart"/>
      <w:r w:rsidR="00FD4F1D" w:rsidRPr="00CD1BF1">
        <w:rPr>
          <w:rFonts w:ascii="Times New Roman" w:eastAsia="Times New Roman" w:hAnsi="Times New Roman" w:cs="Times New Roman"/>
          <w:sz w:val="24"/>
          <w:szCs w:val="24"/>
          <w:lang w:val="en-GB" w:eastAsia="id-ID"/>
        </w:rPr>
        <w:t>sehingga</w:t>
      </w:r>
      <w:proofErr w:type="spellEnd"/>
      <w:r w:rsidR="001659F7" w:rsidRPr="00CD1BF1">
        <w:rPr>
          <w:rFonts w:ascii="Times New Roman" w:eastAsia="Times New Roman" w:hAnsi="Times New Roman" w:cs="Times New Roman"/>
          <w:sz w:val="24"/>
          <w:szCs w:val="24"/>
          <w:lang w:eastAsia="id-ID"/>
        </w:rPr>
        <w:t xml:space="preserve"> </w:t>
      </w:r>
      <w:proofErr w:type="spellStart"/>
      <w:r w:rsidR="00FD4F1D" w:rsidRPr="00CD1BF1">
        <w:rPr>
          <w:rFonts w:ascii="Times New Roman" w:eastAsia="Times New Roman" w:hAnsi="Times New Roman" w:cs="Times New Roman"/>
          <w:sz w:val="24"/>
          <w:szCs w:val="24"/>
          <w:lang w:val="en-GB" w:eastAsia="id-ID"/>
        </w:rPr>
        <w:t>perlu</w:t>
      </w:r>
      <w:proofErr w:type="spellEnd"/>
      <w:r w:rsidR="001659F7" w:rsidRPr="00CD1BF1">
        <w:rPr>
          <w:rFonts w:ascii="Times New Roman" w:eastAsia="Times New Roman" w:hAnsi="Times New Roman" w:cs="Times New Roman"/>
          <w:sz w:val="24"/>
          <w:szCs w:val="24"/>
          <w:lang w:eastAsia="id-ID"/>
        </w:rPr>
        <w:t xml:space="preserve">  </w:t>
      </w:r>
      <w:proofErr w:type="spellStart"/>
      <w:r w:rsidR="00FD4F1D" w:rsidRPr="00CD1BF1">
        <w:rPr>
          <w:rFonts w:ascii="Times New Roman" w:eastAsia="Times New Roman" w:hAnsi="Times New Roman" w:cs="Times New Roman"/>
          <w:sz w:val="24"/>
          <w:szCs w:val="24"/>
          <w:lang w:val="en-GB" w:eastAsia="id-ID"/>
        </w:rPr>
        <w:t>untuk</w:t>
      </w:r>
      <w:proofErr w:type="spellEnd"/>
      <w:r w:rsidR="001659F7" w:rsidRPr="00CD1BF1">
        <w:rPr>
          <w:rFonts w:ascii="Times New Roman" w:eastAsia="Times New Roman" w:hAnsi="Times New Roman" w:cs="Times New Roman"/>
          <w:sz w:val="24"/>
          <w:szCs w:val="24"/>
          <w:lang w:eastAsia="id-ID"/>
        </w:rPr>
        <w:t xml:space="preserve"> </w:t>
      </w:r>
      <w:proofErr w:type="spellStart"/>
      <w:r w:rsidR="00FD4F1D" w:rsidRPr="00CD1BF1">
        <w:rPr>
          <w:rFonts w:ascii="Times New Roman" w:eastAsia="Times New Roman" w:hAnsi="Times New Roman" w:cs="Times New Roman"/>
          <w:sz w:val="24"/>
          <w:szCs w:val="24"/>
          <w:lang w:val="en-GB" w:eastAsia="id-ID"/>
        </w:rPr>
        <w:t>mengkaitkan</w:t>
      </w:r>
      <w:proofErr w:type="spellEnd"/>
      <w:r w:rsidR="001659F7" w:rsidRPr="00CD1BF1">
        <w:rPr>
          <w:rFonts w:ascii="Times New Roman" w:eastAsia="Times New Roman" w:hAnsi="Times New Roman" w:cs="Times New Roman"/>
          <w:sz w:val="24"/>
          <w:szCs w:val="24"/>
          <w:lang w:eastAsia="id-ID"/>
        </w:rPr>
        <w:t xml:space="preserve"> </w:t>
      </w:r>
      <w:proofErr w:type="spellStart"/>
      <w:r w:rsidR="00FD4F1D" w:rsidRPr="00CD1BF1">
        <w:rPr>
          <w:rFonts w:ascii="Times New Roman" w:eastAsia="Times New Roman" w:hAnsi="Times New Roman" w:cs="Times New Roman"/>
          <w:sz w:val="24"/>
          <w:szCs w:val="24"/>
          <w:lang w:val="en-GB" w:eastAsia="id-ID"/>
        </w:rPr>
        <w:t>jumlah</w:t>
      </w:r>
      <w:proofErr w:type="spellEnd"/>
      <w:r w:rsidR="001659F7" w:rsidRPr="00CD1BF1">
        <w:rPr>
          <w:rFonts w:ascii="Times New Roman" w:eastAsia="Times New Roman" w:hAnsi="Times New Roman" w:cs="Times New Roman"/>
          <w:sz w:val="24"/>
          <w:szCs w:val="24"/>
          <w:lang w:eastAsia="id-ID"/>
        </w:rPr>
        <w:t xml:space="preserve"> </w:t>
      </w:r>
      <w:proofErr w:type="spellStart"/>
      <w:r w:rsidR="00FD4F1D" w:rsidRPr="00CD1BF1">
        <w:rPr>
          <w:rFonts w:ascii="Times New Roman" w:eastAsia="Times New Roman" w:hAnsi="Times New Roman" w:cs="Times New Roman"/>
          <w:sz w:val="24"/>
          <w:szCs w:val="24"/>
          <w:lang w:val="en-GB" w:eastAsia="id-ID"/>
        </w:rPr>
        <w:t>dana</w:t>
      </w:r>
      <w:proofErr w:type="spellEnd"/>
      <w:r w:rsidR="001659F7" w:rsidRPr="00CD1BF1">
        <w:rPr>
          <w:rFonts w:ascii="Times New Roman" w:eastAsia="Times New Roman" w:hAnsi="Times New Roman" w:cs="Times New Roman"/>
          <w:sz w:val="24"/>
          <w:szCs w:val="24"/>
          <w:lang w:eastAsia="id-ID"/>
        </w:rPr>
        <w:t xml:space="preserve"> </w:t>
      </w:r>
      <w:proofErr w:type="spellStart"/>
      <w:r w:rsidR="00FD4F1D" w:rsidRPr="00CD1BF1">
        <w:rPr>
          <w:rFonts w:ascii="Times New Roman" w:eastAsia="Times New Roman" w:hAnsi="Times New Roman" w:cs="Times New Roman"/>
          <w:sz w:val="24"/>
          <w:szCs w:val="24"/>
          <w:lang w:val="en-GB" w:eastAsia="id-ID"/>
        </w:rPr>
        <w:t>neto</w:t>
      </w:r>
      <w:proofErr w:type="spellEnd"/>
      <w:r w:rsidR="00FD4F1D" w:rsidRPr="00CD1BF1">
        <w:rPr>
          <w:rFonts w:ascii="Times New Roman" w:eastAsia="Times New Roman" w:hAnsi="Times New Roman" w:cs="Times New Roman"/>
          <w:sz w:val="24"/>
          <w:szCs w:val="24"/>
          <w:lang w:val="en-GB" w:eastAsia="id-ID"/>
        </w:rPr>
        <w:t xml:space="preserve"> yang </w:t>
      </w:r>
      <w:proofErr w:type="spellStart"/>
      <w:r w:rsidR="00FD4F1D" w:rsidRPr="00CD1BF1">
        <w:rPr>
          <w:rFonts w:ascii="Times New Roman" w:eastAsia="Times New Roman" w:hAnsi="Times New Roman" w:cs="Times New Roman"/>
          <w:sz w:val="24"/>
          <w:szCs w:val="24"/>
          <w:lang w:val="en-GB" w:eastAsia="id-ID"/>
        </w:rPr>
        <w:t>diterima</w:t>
      </w:r>
      <w:proofErr w:type="spellEnd"/>
      <w:r w:rsidR="001659F7" w:rsidRPr="00CD1BF1">
        <w:rPr>
          <w:rFonts w:ascii="Times New Roman" w:eastAsia="Times New Roman" w:hAnsi="Times New Roman" w:cs="Times New Roman"/>
          <w:sz w:val="24"/>
          <w:szCs w:val="24"/>
          <w:lang w:eastAsia="id-ID"/>
        </w:rPr>
        <w:t xml:space="preserve"> </w:t>
      </w:r>
      <w:proofErr w:type="spellStart"/>
      <w:r w:rsidR="00FD4F1D" w:rsidRPr="00CD1BF1">
        <w:rPr>
          <w:rFonts w:ascii="Times New Roman" w:eastAsia="Times New Roman" w:hAnsi="Times New Roman" w:cs="Times New Roman"/>
          <w:sz w:val="24"/>
          <w:szCs w:val="24"/>
          <w:lang w:val="en-GB" w:eastAsia="id-ID"/>
        </w:rPr>
        <w:t>dengan</w:t>
      </w:r>
      <w:proofErr w:type="spellEnd"/>
      <w:r w:rsidR="001659F7" w:rsidRPr="00CD1BF1">
        <w:rPr>
          <w:rFonts w:ascii="Times New Roman" w:eastAsia="Times New Roman" w:hAnsi="Times New Roman" w:cs="Times New Roman"/>
          <w:sz w:val="24"/>
          <w:szCs w:val="24"/>
          <w:lang w:eastAsia="id-ID"/>
        </w:rPr>
        <w:t xml:space="preserve"> </w:t>
      </w:r>
      <w:proofErr w:type="spellStart"/>
      <w:r w:rsidR="00FD4F1D" w:rsidRPr="00CD1BF1">
        <w:rPr>
          <w:rFonts w:ascii="Times New Roman" w:eastAsia="Times New Roman" w:hAnsi="Times New Roman" w:cs="Times New Roman"/>
          <w:sz w:val="24"/>
          <w:szCs w:val="24"/>
          <w:lang w:val="en-GB" w:eastAsia="id-ID"/>
        </w:rPr>
        <w:t>pengeluaran-pengeluaran</w:t>
      </w:r>
      <w:proofErr w:type="spellEnd"/>
      <w:r w:rsidR="001659F7" w:rsidRPr="00CD1BF1">
        <w:rPr>
          <w:rFonts w:ascii="Times New Roman" w:eastAsia="Times New Roman" w:hAnsi="Times New Roman" w:cs="Times New Roman"/>
          <w:sz w:val="24"/>
          <w:szCs w:val="24"/>
          <w:lang w:eastAsia="id-ID"/>
        </w:rPr>
        <w:t xml:space="preserve"> </w:t>
      </w:r>
      <w:proofErr w:type="spellStart"/>
      <w:r w:rsidR="00FD4F1D" w:rsidRPr="00CD1BF1">
        <w:rPr>
          <w:rFonts w:ascii="Times New Roman" w:eastAsia="Times New Roman" w:hAnsi="Times New Roman" w:cs="Times New Roman"/>
          <w:sz w:val="24"/>
          <w:szCs w:val="24"/>
          <w:lang w:val="en-GB" w:eastAsia="id-ID"/>
        </w:rPr>
        <w:t>kas</w:t>
      </w:r>
      <w:proofErr w:type="spellEnd"/>
      <w:r w:rsidR="001659F7" w:rsidRPr="00CD1BF1">
        <w:rPr>
          <w:rFonts w:ascii="Times New Roman" w:eastAsia="Times New Roman" w:hAnsi="Times New Roman" w:cs="Times New Roman"/>
          <w:sz w:val="24"/>
          <w:szCs w:val="24"/>
          <w:lang w:eastAsia="id-ID"/>
        </w:rPr>
        <w:t xml:space="preserve"> </w:t>
      </w:r>
      <w:proofErr w:type="spellStart"/>
      <w:r w:rsidR="00FD4F1D" w:rsidRPr="00CD1BF1">
        <w:rPr>
          <w:rFonts w:ascii="Times New Roman" w:eastAsia="Times New Roman" w:hAnsi="Times New Roman" w:cs="Times New Roman"/>
          <w:sz w:val="24"/>
          <w:szCs w:val="24"/>
          <w:lang w:val="en-GB" w:eastAsia="id-ID"/>
        </w:rPr>
        <w:t>dari</w:t>
      </w:r>
      <w:proofErr w:type="spellEnd"/>
      <w:r w:rsidR="001659F7" w:rsidRPr="00CD1BF1">
        <w:rPr>
          <w:rFonts w:ascii="Times New Roman" w:eastAsia="Times New Roman" w:hAnsi="Times New Roman" w:cs="Times New Roman"/>
          <w:sz w:val="24"/>
          <w:szCs w:val="24"/>
          <w:lang w:eastAsia="id-ID"/>
        </w:rPr>
        <w:t xml:space="preserve"> </w:t>
      </w:r>
      <w:proofErr w:type="spellStart"/>
      <w:r w:rsidR="00FD4F1D" w:rsidRPr="00CD1BF1">
        <w:rPr>
          <w:rFonts w:ascii="Times New Roman" w:eastAsia="Times New Roman" w:hAnsi="Times New Roman" w:cs="Times New Roman"/>
          <w:sz w:val="24"/>
          <w:szCs w:val="24"/>
          <w:lang w:val="en-GB" w:eastAsia="id-ID"/>
        </w:rPr>
        <w:t>penggunaan</w:t>
      </w:r>
      <w:proofErr w:type="spellEnd"/>
      <w:r w:rsidR="001659F7" w:rsidRPr="00CD1BF1">
        <w:rPr>
          <w:rFonts w:ascii="Times New Roman" w:eastAsia="Times New Roman" w:hAnsi="Times New Roman" w:cs="Times New Roman"/>
          <w:sz w:val="24"/>
          <w:szCs w:val="24"/>
          <w:lang w:eastAsia="id-ID"/>
        </w:rPr>
        <w:t xml:space="preserve"> </w:t>
      </w:r>
      <w:proofErr w:type="spellStart"/>
      <w:r w:rsidR="00FD4F1D" w:rsidRPr="00CD1BF1">
        <w:rPr>
          <w:rFonts w:ascii="Times New Roman" w:eastAsia="Times New Roman" w:hAnsi="Times New Roman" w:cs="Times New Roman"/>
          <w:sz w:val="24"/>
          <w:szCs w:val="24"/>
          <w:lang w:val="en-GB" w:eastAsia="id-ID"/>
        </w:rPr>
        <w:t>dana</w:t>
      </w:r>
      <w:proofErr w:type="spellEnd"/>
      <w:r w:rsidR="001659F7" w:rsidRPr="00CD1BF1">
        <w:rPr>
          <w:rFonts w:ascii="Times New Roman" w:eastAsia="Times New Roman" w:hAnsi="Times New Roman" w:cs="Times New Roman"/>
          <w:sz w:val="24"/>
          <w:szCs w:val="24"/>
          <w:lang w:eastAsia="id-ID"/>
        </w:rPr>
        <w:t xml:space="preserve"> </w:t>
      </w:r>
      <w:proofErr w:type="spellStart"/>
      <w:r w:rsidR="00FD4F1D" w:rsidRPr="00CD1BF1">
        <w:rPr>
          <w:rFonts w:ascii="Times New Roman" w:eastAsia="Times New Roman" w:hAnsi="Times New Roman" w:cs="Times New Roman"/>
          <w:sz w:val="24"/>
          <w:szCs w:val="24"/>
          <w:lang w:val="en-GB" w:eastAsia="id-ID"/>
        </w:rPr>
        <w:t>tersebut</w:t>
      </w:r>
      <w:proofErr w:type="spellEnd"/>
      <w:r w:rsidR="00FD4F1D" w:rsidRPr="00CD1BF1">
        <w:rPr>
          <w:rFonts w:ascii="Times New Roman" w:eastAsia="Times New Roman" w:hAnsi="Times New Roman" w:cs="Times New Roman"/>
          <w:sz w:val="24"/>
          <w:szCs w:val="24"/>
          <w:lang w:eastAsia="id-ID"/>
        </w:rPr>
        <w:t>.</w:t>
      </w:r>
    </w:p>
    <w:p w:rsidR="00FD4F1D" w:rsidRPr="00CD1BF1" w:rsidRDefault="00FD4F1D" w:rsidP="00FD4F1D">
      <w:pPr>
        <w:spacing w:before="120" w:after="0" w:line="240" w:lineRule="auto"/>
        <w:ind w:left="709"/>
        <w:jc w:val="both"/>
        <w:rPr>
          <w:rFonts w:ascii="Times New Roman" w:eastAsia="Times New Roman" w:hAnsi="Times New Roman" w:cs="Times New Roman"/>
          <w:sz w:val="24"/>
          <w:szCs w:val="24"/>
          <w:lang w:eastAsia="id-ID"/>
        </w:rPr>
      </w:pPr>
      <w:proofErr w:type="spellStart"/>
      <w:r w:rsidRPr="00CD1BF1">
        <w:rPr>
          <w:rFonts w:ascii="Times New Roman" w:eastAsia="Times New Roman" w:hAnsi="Times New Roman" w:cs="Times New Roman"/>
          <w:sz w:val="24"/>
          <w:szCs w:val="24"/>
          <w:lang w:val="en-GB" w:eastAsia="id-ID"/>
        </w:rPr>
        <w:t>Biaya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penggunaan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utang</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jangka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panjang</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dapat</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dihitung</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dengan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menggunakan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cara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seperti</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perhitungan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tingkat</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pendapatan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investasi</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dalam</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obligasi</w:t>
      </w:r>
      <w:proofErr w:type="spellEnd"/>
      <w:r w:rsidRPr="00CD1BF1">
        <w:rPr>
          <w:rFonts w:ascii="Times New Roman" w:eastAsia="Times New Roman" w:hAnsi="Times New Roman" w:cs="Times New Roman"/>
          <w:sz w:val="24"/>
          <w:szCs w:val="24"/>
          <w:lang w:val="en-GB" w:eastAsia="id-ID"/>
        </w:rPr>
        <w:t xml:space="preserve">, </w:t>
      </w:r>
      <w:proofErr w:type="spellStart"/>
      <w:r w:rsidRPr="00CD1BF1">
        <w:rPr>
          <w:rFonts w:ascii="Times New Roman" w:eastAsia="Times New Roman" w:hAnsi="Times New Roman" w:cs="Times New Roman"/>
          <w:sz w:val="24"/>
          <w:szCs w:val="24"/>
          <w:lang w:val="en-GB" w:eastAsia="id-ID"/>
        </w:rPr>
        <w:t>adapun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langkah-langkah</w:t>
      </w:r>
      <w:proofErr w:type="spellEnd"/>
      <w:r w:rsidR="001659F7" w:rsidRPr="00CD1BF1">
        <w:rPr>
          <w:rFonts w:ascii="Times New Roman" w:eastAsia="Times New Roman" w:hAnsi="Times New Roman" w:cs="Times New Roman"/>
          <w:sz w:val="24"/>
          <w:szCs w:val="24"/>
          <w:lang w:eastAsia="id-ID"/>
        </w:rPr>
        <w:t xml:space="preserve"> </w:t>
      </w:r>
      <w:proofErr w:type="spellStart"/>
      <w:proofErr w:type="gramStart"/>
      <w:r w:rsidRPr="00CD1BF1">
        <w:rPr>
          <w:rFonts w:ascii="Times New Roman" w:eastAsia="Times New Roman" w:hAnsi="Times New Roman" w:cs="Times New Roman"/>
          <w:sz w:val="24"/>
          <w:szCs w:val="24"/>
          <w:lang w:val="en-GB" w:eastAsia="id-ID"/>
        </w:rPr>
        <w:t>perhitungan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sebagai</w:t>
      </w:r>
      <w:proofErr w:type="spellEnd"/>
      <w:proofErr w:type="gram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berikut</w:t>
      </w:r>
      <w:proofErr w:type="spellEnd"/>
      <w:r w:rsidRPr="00CD1BF1">
        <w:rPr>
          <w:rFonts w:ascii="Times New Roman" w:eastAsia="Times New Roman" w:hAnsi="Times New Roman" w:cs="Times New Roman"/>
          <w:sz w:val="24"/>
          <w:szCs w:val="24"/>
          <w:lang w:val="en-GB" w:eastAsia="id-ID"/>
        </w:rPr>
        <w:t>.</w:t>
      </w:r>
    </w:p>
    <w:p w:rsidR="00FD4F1D" w:rsidRPr="00CD1BF1" w:rsidRDefault="00FD4F1D" w:rsidP="00FD4F1D">
      <w:pPr>
        <w:spacing w:after="0" w:line="240" w:lineRule="auto"/>
        <w:ind w:left="2160" w:hanging="1451"/>
        <w:jc w:val="both"/>
        <w:rPr>
          <w:rFonts w:ascii="Times New Roman" w:eastAsia="Times New Roman" w:hAnsi="Times New Roman" w:cs="Times New Roman"/>
          <w:sz w:val="24"/>
          <w:szCs w:val="24"/>
          <w:lang w:eastAsia="id-ID"/>
        </w:rPr>
      </w:pPr>
      <w:r w:rsidRPr="00CD1BF1">
        <w:rPr>
          <w:rFonts w:ascii="Times New Roman" w:eastAsia="Times New Roman" w:hAnsi="Times New Roman" w:cs="Times New Roman"/>
          <w:sz w:val="24"/>
          <w:szCs w:val="24"/>
          <w:lang w:val="en-GB" w:eastAsia="id-ID"/>
        </w:rPr>
        <w:t>1</w:t>
      </w:r>
      <w:r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Mengadakan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estimasi</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jumlah</w:t>
      </w:r>
      <w:proofErr w:type="spellEnd"/>
      <w:r w:rsidRPr="00CD1BF1">
        <w:rPr>
          <w:rFonts w:ascii="Times New Roman" w:eastAsia="Times New Roman" w:hAnsi="Times New Roman" w:cs="Times New Roman"/>
          <w:sz w:val="24"/>
          <w:szCs w:val="24"/>
          <w:lang w:val="en-GB" w:eastAsia="id-ID"/>
        </w:rPr>
        <w:t xml:space="preserve"> rata-rata </w:t>
      </w:r>
      <w:proofErr w:type="spellStart"/>
      <w:r w:rsidRPr="00CD1BF1">
        <w:rPr>
          <w:rFonts w:ascii="Times New Roman" w:eastAsia="Times New Roman" w:hAnsi="Times New Roman" w:cs="Times New Roman"/>
          <w:sz w:val="24"/>
          <w:szCs w:val="24"/>
          <w:lang w:val="en-GB" w:eastAsia="id-ID"/>
        </w:rPr>
        <w:t>dari</w:t>
      </w:r>
      <w:proofErr w:type="spellEnd"/>
      <w:r w:rsidR="001659F7" w:rsidRPr="00CD1BF1">
        <w:rPr>
          <w:rFonts w:ascii="Times New Roman" w:eastAsia="Times New Roman" w:hAnsi="Times New Roman" w:cs="Times New Roman"/>
          <w:sz w:val="24"/>
          <w:szCs w:val="24"/>
          <w:lang w:eastAsia="id-ID"/>
        </w:rPr>
        <w:t xml:space="preserve"> </w:t>
      </w:r>
      <w:proofErr w:type="spellStart"/>
      <w:proofErr w:type="gramStart"/>
      <w:r w:rsidRPr="00CD1BF1">
        <w:rPr>
          <w:rFonts w:ascii="Times New Roman" w:eastAsia="Times New Roman" w:hAnsi="Times New Roman" w:cs="Times New Roman"/>
          <w:sz w:val="24"/>
          <w:szCs w:val="24"/>
          <w:lang w:val="en-GB" w:eastAsia="id-ID"/>
        </w:rPr>
        <w:t>dana</w:t>
      </w:r>
      <w:proofErr w:type="spellEnd"/>
      <w:proofErr w:type="gramEnd"/>
      <w:r w:rsidRPr="00CD1BF1">
        <w:rPr>
          <w:rFonts w:ascii="Times New Roman" w:eastAsia="Times New Roman" w:hAnsi="Times New Roman" w:cs="Times New Roman"/>
          <w:sz w:val="24"/>
          <w:szCs w:val="24"/>
          <w:lang w:val="en-GB" w:eastAsia="id-ID"/>
        </w:rPr>
        <w:t xml:space="preserve"> yang </w:t>
      </w:r>
      <w:proofErr w:type="spellStart"/>
      <w:r w:rsidRPr="00CD1BF1">
        <w:rPr>
          <w:rFonts w:ascii="Times New Roman" w:eastAsia="Times New Roman" w:hAnsi="Times New Roman" w:cs="Times New Roman"/>
          <w:sz w:val="24"/>
          <w:szCs w:val="24"/>
          <w:lang w:val="en-GB" w:eastAsia="id-ID"/>
        </w:rPr>
        <w:t>tersedia</w:t>
      </w:r>
      <w:proofErr w:type="spellEnd"/>
      <w:r w:rsidRPr="00CD1BF1">
        <w:rPr>
          <w:rFonts w:ascii="Times New Roman" w:eastAsia="Times New Roman" w:hAnsi="Times New Roman" w:cs="Times New Roman"/>
          <w:sz w:val="24"/>
          <w:szCs w:val="24"/>
          <w:lang w:val="en-GB" w:eastAsia="id-ID"/>
        </w:rPr>
        <w:t>.</w:t>
      </w:r>
    </w:p>
    <w:p w:rsidR="00FD4F1D" w:rsidRPr="00CD1BF1" w:rsidRDefault="00FD4F1D" w:rsidP="00FD4F1D">
      <w:pPr>
        <w:spacing w:after="0" w:line="240" w:lineRule="auto"/>
        <w:ind w:left="2160" w:hanging="1451"/>
        <w:jc w:val="both"/>
        <w:rPr>
          <w:rFonts w:ascii="Times New Roman" w:eastAsia="Times New Roman" w:hAnsi="Times New Roman" w:cs="Times New Roman"/>
          <w:sz w:val="24"/>
          <w:szCs w:val="24"/>
          <w:lang w:eastAsia="id-ID"/>
        </w:rPr>
      </w:pPr>
      <w:r w:rsidRPr="00CD1BF1">
        <w:rPr>
          <w:rFonts w:ascii="Times New Roman" w:eastAsia="Times New Roman" w:hAnsi="Times New Roman" w:cs="Times New Roman"/>
          <w:sz w:val="24"/>
          <w:szCs w:val="24"/>
          <w:lang w:val="en-GB" w:eastAsia="id-ID"/>
        </w:rPr>
        <w:t>2</w:t>
      </w:r>
      <w:r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Menghitung</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biaya</w:t>
      </w:r>
      <w:proofErr w:type="spellEnd"/>
      <w:r w:rsidRPr="00CD1BF1">
        <w:rPr>
          <w:rFonts w:ascii="Times New Roman" w:eastAsia="Times New Roman" w:hAnsi="Times New Roman" w:cs="Times New Roman"/>
          <w:sz w:val="24"/>
          <w:szCs w:val="24"/>
          <w:lang w:val="en-GB" w:eastAsia="id-ID"/>
        </w:rPr>
        <w:t xml:space="preserve"> rata-rata </w:t>
      </w:r>
      <w:proofErr w:type="spellStart"/>
      <w:r w:rsidRPr="00CD1BF1">
        <w:rPr>
          <w:rFonts w:ascii="Times New Roman" w:eastAsia="Times New Roman" w:hAnsi="Times New Roman" w:cs="Times New Roman"/>
          <w:sz w:val="24"/>
          <w:szCs w:val="24"/>
          <w:lang w:val="en-GB" w:eastAsia="id-ID"/>
        </w:rPr>
        <w:t>tahunan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dari</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penggunaan</w:t>
      </w:r>
      <w:proofErr w:type="spellEnd"/>
      <w:r w:rsidR="001659F7" w:rsidRPr="00CD1BF1">
        <w:rPr>
          <w:rFonts w:ascii="Times New Roman" w:eastAsia="Times New Roman" w:hAnsi="Times New Roman" w:cs="Times New Roman"/>
          <w:sz w:val="24"/>
          <w:szCs w:val="24"/>
          <w:lang w:eastAsia="id-ID"/>
        </w:rPr>
        <w:t xml:space="preserve"> </w:t>
      </w:r>
      <w:proofErr w:type="spellStart"/>
      <w:proofErr w:type="gramStart"/>
      <w:r w:rsidRPr="00CD1BF1">
        <w:rPr>
          <w:rFonts w:ascii="Times New Roman" w:eastAsia="Times New Roman" w:hAnsi="Times New Roman" w:cs="Times New Roman"/>
          <w:sz w:val="24"/>
          <w:szCs w:val="24"/>
          <w:lang w:val="en-GB" w:eastAsia="id-ID"/>
        </w:rPr>
        <w:t>dana</w:t>
      </w:r>
      <w:proofErr w:type="spellEnd"/>
      <w:proofErr w:type="gram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tersebut</w:t>
      </w:r>
      <w:proofErr w:type="spellEnd"/>
      <w:r w:rsidRPr="00CD1BF1">
        <w:rPr>
          <w:rFonts w:ascii="Times New Roman" w:eastAsia="Times New Roman" w:hAnsi="Times New Roman" w:cs="Times New Roman"/>
          <w:sz w:val="24"/>
          <w:szCs w:val="24"/>
          <w:lang w:val="en-GB" w:eastAsia="id-ID"/>
        </w:rPr>
        <w:t>.</w:t>
      </w:r>
    </w:p>
    <w:p w:rsidR="00FD4F1D" w:rsidRPr="00CD1BF1" w:rsidRDefault="00FD4F1D" w:rsidP="00FD4F1D">
      <w:pPr>
        <w:spacing w:after="0" w:line="240" w:lineRule="auto"/>
        <w:ind w:left="2160" w:hanging="1451"/>
        <w:jc w:val="both"/>
        <w:rPr>
          <w:rFonts w:ascii="Times New Roman" w:eastAsia="Times New Roman" w:hAnsi="Times New Roman" w:cs="Times New Roman"/>
          <w:sz w:val="24"/>
          <w:szCs w:val="24"/>
          <w:lang w:eastAsia="id-ID"/>
        </w:rPr>
      </w:pPr>
      <w:r w:rsidRPr="00CD1BF1">
        <w:rPr>
          <w:rFonts w:ascii="Times New Roman" w:eastAsia="Times New Roman" w:hAnsi="Times New Roman" w:cs="Times New Roman"/>
          <w:sz w:val="24"/>
          <w:szCs w:val="24"/>
          <w:lang w:val="en-GB" w:eastAsia="id-ID"/>
        </w:rPr>
        <w:t>3</w:t>
      </w:r>
      <w:r w:rsidRPr="00CD1BF1">
        <w:rPr>
          <w:rFonts w:ascii="Times New Roman" w:eastAsia="Times New Roman" w:hAnsi="Times New Roman" w:cs="Times New Roman"/>
          <w:sz w:val="24"/>
          <w:szCs w:val="24"/>
          <w:lang w:eastAsia="id-ID"/>
        </w:rPr>
        <w:t>)</w:t>
      </w:r>
      <w:r w:rsidR="001659F7" w:rsidRPr="00CD1BF1">
        <w:rPr>
          <w:rFonts w:ascii="Times New Roman" w:eastAsia="Times New Roman" w:hAnsi="Times New Roman" w:cs="Times New Roman"/>
          <w:sz w:val="24"/>
          <w:szCs w:val="24"/>
          <w:lang w:eastAsia="id-ID"/>
        </w:rPr>
        <w:t xml:space="preserve"> </w:t>
      </w:r>
      <w:proofErr w:type="gramStart"/>
      <w:r w:rsidRPr="00CD1BF1">
        <w:rPr>
          <w:rFonts w:ascii="Times New Roman" w:eastAsia="Times New Roman" w:hAnsi="Times New Roman" w:cs="Times New Roman"/>
          <w:sz w:val="24"/>
          <w:szCs w:val="24"/>
          <w:lang w:val="en-GB" w:eastAsia="id-ID"/>
        </w:rPr>
        <w:t>Me</w:t>
      </w:r>
      <w:r w:rsidR="001659F7" w:rsidRPr="00CD1BF1">
        <w:rPr>
          <w:rFonts w:ascii="Times New Roman" w:eastAsia="Times New Roman" w:hAnsi="Times New Roman" w:cs="Times New Roman"/>
          <w:sz w:val="24"/>
          <w:szCs w:val="24"/>
          <w:lang w:eastAsia="id-ID"/>
        </w:rPr>
        <w:t>n</w:t>
      </w:r>
      <w:proofErr w:type="spellStart"/>
      <w:r w:rsidRPr="00CD1BF1">
        <w:rPr>
          <w:rFonts w:ascii="Times New Roman" w:eastAsia="Times New Roman" w:hAnsi="Times New Roman" w:cs="Times New Roman"/>
          <w:sz w:val="24"/>
          <w:szCs w:val="24"/>
          <w:lang w:val="en-GB" w:eastAsia="id-ID"/>
        </w:rPr>
        <w:t>ghitung</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porsentase</w:t>
      </w:r>
      <w:proofErr w:type="spellEnd"/>
      <w:proofErr w:type="gram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biaya</w:t>
      </w:r>
      <w:proofErr w:type="spellEnd"/>
      <w:r w:rsidRPr="00CD1BF1">
        <w:rPr>
          <w:rFonts w:ascii="Times New Roman" w:eastAsia="Times New Roman" w:hAnsi="Times New Roman" w:cs="Times New Roman"/>
          <w:sz w:val="24"/>
          <w:szCs w:val="24"/>
          <w:lang w:val="en-GB" w:eastAsia="id-ID"/>
        </w:rPr>
        <w:t xml:space="preserve"> rata-rata </w:t>
      </w:r>
      <w:proofErr w:type="spellStart"/>
      <w:r w:rsidRPr="00CD1BF1">
        <w:rPr>
          <w:rFonts w:ascii="Times New Roman" w:eastAsia="Times New Roman" w:hAnsi="Times New Roman" w:cs="Times New Roman"/>
          <w:sz w:val="24"/>
          <w:szCs w:val="24"/>
          <w:lang w:val="en-GB" w:eastAsia="id-ID"/>
        </w:rPr>
        <w:t>tahunan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dari</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jumlah</w:t>
      </w:r>
      <w:proofErr w:type="spellEnd"/>
      <w:r w:rsidRPr="00CD1BF1">
        <w:rPr>
          <w:rFonts w:ascii="Times New Roman" w:eastAsia="Times New Roman" w:hAnsi="Times New Roman" w:cs="Times New Roman"/>
          <w:sz w:val="24"/>
          <w:szCs w:val="24"/>
          <w:lang w:val="en-GB" w:eastAsia="id-ID"/>
        </w:rPr>
        <w:t xml:space="preserve"> rata-rata yang </w:t>
      </w:r>
      <w:proofErr w:type="spellStart"/>
      <w:r w:rsidRPr="00CD1BF1">
        <w:rPr>
          <w:rFonts w:ascii="Times New Roman" w:eastAsia="Times New Roman" w:hAnsi="Times New Roman" w:cs="Times New Roman"/>
          <w:sz w:val="24"/>
          <w:szCs w:val="24"/>
          <w:lang w:val="en-GB" w:eastAsia="id-ID"/>
        </w:rPr>
        <w:t>tersedia</w:t>
      </w:r>
      <w:proofErr w:type="spellEnd"/>
      <w:r w:rsidRPr="00CD1BF1">
        <w:rPr>
          <w:rFonts w:ascii="Times New Roman" w:eastAsia="Times New Roman" w:hAnsi="Times New Roman" w:cs="Times New Roman"/>
          <w:sz w:val="24"/>
          <w:szCs w:val="24"/>
          <w:lang w:val="en-GB" w:eastAsia="id-ID"/>
        </w:rPr>
        <w:t>.</w:t>
      </w:r>
    </w:p>
    <w:p w:rsidR="00FD4F1D" w:rsidRPr="00CD1BF1" w:rsidRDefault="00FD4F1D" w:rsidP="00FD4F1D">
      <w:pPr>
        <w:spacing w:after="0" w:line="240" w:lineRule="auto"/>
        <w:ind w:left="2160" w:hanging="1451"/>
        <w:jc w:val="both"/>
        <w:rPr>
          <w:rFonts w:ascii="Times New Roman" w:eastAsia="Times New Roman" w:hAnsi="Times New Roman" w:cs="Times New Roman"/>
          <w:sz w:val="24"/>
          <w:szCs w:val="24"/>
          <w:lang w:eastAsia="id-ID"/>
        </w:rPr>
      </w:pPr>
      <w:r w:rsidRPr="00CD1BF1">
        <w:rPr>
          <w:rFonts w:ascii="Times New Roman" w:eastAsia="Times New Roman" w:hAnsi="Times New Roman" w:cs="Times New Roman"/>
          <w:sz w:val="24"/>
          <w:szCs w:val="24"/>
          <w:lang w:val="en-GB" w:eastAsia="id-ID"/>
        </w:rPr>
        <w:t>4</w:t>
      </w:r>
      <w:r w:rsidRPr="00CD1BF1">
        <w:rPr>
          <w:rFonts w:ascii="Times New Roman" w:eastAsia="Times New Roman" w:hAnsi="Times New Roman" w:cs="Times New Roman"/>
          <w:sz w:val="24"/>
          <w:szCs w:val="24"/>
          <w:lang w:eastAsia="id-ID"/>
        </w:rPr>
        <w:t>)</w:t>
      </w:r>
      <w:r w:rsidRPr="00CD1BF1">
        <w:rPr>
          <w:rFonts w:ascii="Times New Roman" w:eastAsia="Times New Roman" w:hAnsi="Times New Roman" w:cs="Times New Roman"/>
          <w:sz w:val="24"/>
          <w:szCs w:val="24"/>
          <w:lang w:val="en-GB" w:eastAsia="id-ID"/>
        </w:rPr>
        <w:t> </w:t>
      </w:r>
      <w:proofErr w:type="spellStart"/>
      <w:r w:rsidRPr="00CD1BF1">
        <w:rPr>
          <w:rFonts w:ascii="Times New Roman" w:eastAsia="Times New Roman" w:hAnsi="Times New Roman" w:cs="Times New Roman"/>
          <w:sz w:val="24"/>
          <w:szCs w:val="24"/>
          <w:lang w:val="en-GB" w:eastAsia="id-ID"/>
        </w:rPr>
        <w:t>Menyesuaikan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biaya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utang</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tersebut</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atas</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dasar</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sesudah</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pajak</w:t>
      </w:r>
      <w:proofErr w:type="spellEnd"/>
      <w:r w:rsidRPr="00CD1BF1">
        <w:rPr>
          <w:rFonts w:ascii="Times New Roman" w:eastAsia="Times New Roman" w:hAnsi="Times New Roman" w:cs="Times New Roman"/>
          <w:sz w:val="24"/>
          <w:szCs w:val="24"/>
          <w:lang w:val="en-GB" w:eastAsia="id-ID"/>
        </w:rPr>
        <w:t>.</w:t>
      </w:r>
    </w:p>
    <w:p w:rsidR="005E248D" w:rsidRPr="00CD1BF1" w:rsidRDefault="005E248D" w:rsidP="005E248D">
      <w:pPr>
        <w:spacing w:before="120" w:after="0" w:line="240" w:lineRule="auto"/>
        <w:ind w:left="426"/>
        <w:jc w:val="both"/>
        <w:rPr>
          <w:rFonts w:ascii="Times New Roman" w:eastAsia="Times New Roman" w:hAnsi="Times New Roman" w:cs="Times New Roman"/>
          <w:sz w:val="24"/>
          <w:szCs w:val="24"/>
          <w:lang w:eastAsia="id-ID"/>
        </w:rPr>
      </w:pPr>
      <w:proofErr w:type="spellStart"/>
      <w:r w:rsidRPr="00CD1BF1">
        <w:rPr>
          <w:rFonts w:ascii="Times New Roman" w:eastAsia="Times New Roman" w:hAnsi="Times New Roman" w:cs="Times New Roman"/>
          <w:sz w:val="24"/>
          <w:szCs w:val="24"/>
          <w:lang w:val="en-GB" w:eastAsia="id-ID"/>
        </w:rPr>
        <w:t>Dalam</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perolehan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utang</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perusahaan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membutuhkan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biaya</w:t>
      </w:r>
      <w:proofErr w:type="spellEnd"/>
      <w:r w:rsidRPr="00CD1BF1">
        <w:rPr>
          <w:rFonts w:ascii="Times New Roman" w:eastAsia="Times New Roman" w:hAnsi="Times New Roman" w:cs="Times New Roman"/>
          <w:sz w:val="24"/>
          <w:szCs w:val="24"/>
          <w:lang w:val="en-GB" w:eastAsia="id-ID"/>
        </w:rPr>
        <w:t xml:space="preserve">, </w:t>
      </w:r>
      <w:proofErr w:type="spellStart"/>
      <w:r w:rsidRPr="00CD1BF1">
        <w:rPr>
          <w:rFonts w:ascii="Times New Roman" w:eastAsia="Times New Roman" w:hAnsi="Times New Roman" w:cs="Times New Roman"/>
          <w:sz w:val="24"/>
          <w:szCs w:val="24"/>
          <w:lang w:val="en-GB" w:eastAsia="id-ID"/>
        </w:rPr>
        <w:t>sehingga</w:t>
      </w:r>
      <w:proofErr w:type="spellEnd"/>
      <w:r w:rsidR="001659F7" w:rsidRPr="00CD1BF1">
        <w:rPr>
          <w:rFonts w:ascii="Times New Roman" w:eastAsia="Times New Roman" w:hAnsi="Times New Roman" w:cs="Times New Roman"/>
          <w:sz w:val="24"/>
          <w:szCs w:val="24"/>
          <w:lang w:eastAsia="id-ID"/>
        </w:rPr>
        <w:t xml:space="preserve"> </w:t>
      </w:r>
      <w:proofErr w:type="spellStart"/>
      <w:proofErr w:type="gramStart"/>
      <w:r w:rsidRPr="00CD1BF1">
        <w:rPr>
          <w:rFonts w:ascii="Times New Roman" w:eastAsia="Times New Roman" w:hAnsi="Times New Roman" w:cs="Times New Roman"/>
          <w:sz w:val="24"/>
          <w:szCs w:val="24"/>
          <w:lang w:val="en-GB" w:eastAsia="id-ID"/>
        </w:rPr>
        <w:t>akan</w:t>
      </w:r>
      <w:proofErr w:type="spellEnd"/>
      <w:proofErr w:type="gram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timbul</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biaya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utang</w:t>
      </w:r>
      <w:proofErr w:type="spellEnd"/>
      <w:r w:rsidRPr="00CD1BF1">
        <w:rPr>
          <w:rFonts w:ascii="Times New Roman" w:eastAsia="Times New Roman" w:hAnsi="Times New Roman" w:cs="Times New Roman"/>
          <w:sz w:val="24"/>
          <w:szCs w:val="24"/>
          <w:lang w:val="en-GB" w:eastAsia="id-ID"/>
        </w:rPr>
        <w:t xml:space="preserve">. </w:t>
      </w:r>
      <w:proofErr w:type="spellStart"/>
      <w:proofErr w:type="gramStart"/>
      <w:r w:rsidRPr="00CD1BF1">
        <w:rPr>
          <w:rFonts w:ascii="Times New Roman" w:eastAsia="Times New Roman" w:hAnsi="Times New Roman" w:cs="Times New Roman"/>
          <w:sz w:val="24"/>
          <w:szCs w:val="24"/>
          <w:lang w:val="en-GB" w:eastAsia="id-ID"/>
        </w:rPr>
        <w:t>Biaya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utang</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merupakan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tingkat</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bunga</w:t>
      </w:r>
      <w:proofErr w:type="spellEnd"/>
      <w:r w:rsidRPr="00CD1BF1">
        <w:rPr>
          <w:rFonts w:ascii="Times New Roman" w:eastAsia="Times New Roman" w:hAnsi="Times New Roman" w:cs="Times New Roman"/>
          <w:sz w:val="24"/>
          <w:szCs w:val="24"/>
          <w:lang w:val="en-GB" w:eastAsia="id-ID"/>
        </w:rPr>
        <w:t xml:space="preserve"> yang </w:t>
      </w:r>
      <w:proofErr w:type="spellStart"/>
      <w:r w:rsidRPr="00CD1BF1">
        <w:rPr>
          <w:rFonts w:ascii="Times New Roman" w:eastAsia="Times New Roman" w:hAnsi="Times New Roman" w:cs="Times New Roman"/>
          <w:sz w:val="24"/>
          <w:szCs w:val="24"/>
          <w:lang w:val="en-GB" w:eastAsia="id-ID"/>
        </w:rPr>
        <w:t>diterima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olehk</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reditor</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sebagai</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tingkat</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pengembalian</w:t>
      </w:r>
      <w:proofErr w:type="spellEnd"/>
      <w:r w:rsidRPr="00CD1BF1">
        <w:rPr>
          <w:rFonts w:ascii="Times New Roman" w:eastAsia="Times New Roman" w:hAnsi="Times New Roman" w:cs="Times New Roman"/>
          <w:sz w:val="24"/>
          <w:szCs w:val="24"/>
          <w:lang w:val="en-GB" w:eastAsia="id-ID"/>
        </w:rPr>
        <w:t xml:space="preserve"> yang </w:t>
      </w:r>
      <w:proofErr w:type="spellStart"/>
      <w:r w:rsidRPr="00CD1BF1">
        <w:rPr>
          <w:rFonts w:ascii="Times New Roman" w:eastAsia="Times New Roman" w:hAnsi="Times New Roman" w:cs="Times New Roman"/>
          <w:sz w:val="24"/>
          <w:szCs w:val="24"/>
          <w:lang w:val="en-GB" w:eastAsia="id-ID"/>
        </w:rPr>
        <w:t>disyaratkan</w:t>
      </w:r>
      <w:proofErr w:type="spellEnd"/>
      <w:r w:rsidRPr="00CD1BF1">
        <w:rPr>
          <w:rFonts w:ascii="Times New Roman" w:eastAsia="Times New Roman" w:hAnsi="Times New Roman" w:cs="Times New Roman"/>
          <w:sz w:val="24"/>
          <w:szCs w:val="24"/>
          <w:lang w:val="en-GB" w:eastAsia="id-ID"/>
        </w:rPr>
        <w:t>.</w:t>
      </w:r>
      <w:proofErr w:type="gram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Secara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garis</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besar</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b/>
          <w:sz w:val="24"/>
          <w:szCs w:val="24"/>
          <w:lang w:val="en-GB" w:eastAsia="id-ID"/>
        </w:rPr>
        <w:t>biaya</w:t>
      </w:r>
      <w:proofErr w:type="spellEnd"/>
      <w:r w:rsidR="001659F7" w:rsidRPr="00CD1BF1">
        <w:rPr>
          <w:rFonts w:ascii="Times New Roman" w:eastAsia="Times New Roman" w:hAnsi="Times New Roman" w:cs="Times New Roman"/>
          <w:b/>
          <w:sz w:val="24"/>
          <w:szCs w:val="24"/>
          <w:lang w:eastAsia="id-ID"/>
        </w:rPr>
        <w:t xml:space="preserve"> </w:t>
      </w:r>
      <w:proofErr w:type="spellStart"/>
      <w:r w:rsidRPr="00CD1BF1">
        <w:rPr>
          <w:rFonts w:ascii="Times New Roman" w:eastAsia="Times New Roman" w:hAnsi="Times New Roman" w:cs="Times New Roman"/>
          <w:b/>
          <w:sz w:val="24"/>
          <w:szCs w:val="24"/>
          <w:lang w:val="en-GB" w:eastAsia="id-ID"/>
        </w:rPr>
        <w:t>utang</w:t>
      </w:r>
      <w:proofErr w:type="spellEnd"/>
      <w:r w:rsidR="001659F7" w:rsidRPr="00CD1BF1">
        <w:rPr>
          <w:rFonts w:ascii="Times New Roman" w:eastAsia="Times New Roman" w:hAnsi="Times New Roman" w:cs="Times New Roman"/>
          <w:b/>
          <w:sz w:val="24"/>
          <w:szCs w:val="24"/>
          <w:lang w:eastAsia="id-ID"/>
        </w:rPr>
        <w:t xml:space="preserve"> </w:t>
      </w:r>
      <w:proofErr w:type="spellStart"/>
      <w:r w:rsidRPr="00CD1BF1">
        <w:rPr>
          <w:rFonts w:ascii="Times New Roman" w:eastAsia="Times New Roman" w:hAnsi="Times New Roman" w:cs="Times New Roman"/>
          <w:b/>
          <w:sz w:val="24"/>
          <w:szCs w:val="24"/>
          <w:lang w:val="en-GB" w:eastAsia="id-ID"/>
        </w:rPr>
        <w:t>dapat</w:t>
      </w:r>
      <w:proofErr w:type="spellEnd"/>
      <w:r w:rsidR="001659F7" w:rsidRPr="00CD1BF1">
        <w:rPr>
          <w:rFonts w:ascii="Times New Roman" w:eastAsia="Times New Roman" w:hAnsi="Times New Roman" w:cs="Times New Roman"/>
          <w:b/>
          <w:sz w:val="24"/>
          <w:szCs w:val="24"/>
          <w:lang w:eastAsia="id-ID"/>
        </w:rPr>
        <w:t xml:space="preserve"> </w:t>
      </w:r>
      <w:proofErr w:type="spellStart"/>
      <w:r w:rsidRPr="00CD1BF1">
        <w:rPr>
          <w:rFonts w:ascii="Times New Roman" w:eastAsia="Times New Roman" w:hAnsi="Times New Roman" w:cs="Times New Roman"/>
          <w:b/>
          <w:sz w:val="24"/>
          <w:szCs w:val="24"/>
          <w:lang w:val="en-GB" w:eastAsia="id-ID"/>
        </w:rPr>
        <w:t>dibedakan</w:t>
      </w:r>
      <w:proofErr w:type="spellEnd"/>
      <w:r w:rsidR="001659F7" w:rsidRPr="00CD1BF1">
        <w:rPr>
          <w:rFonts w:ascii="Times New Roman" w:eastAsia="Times New Roman" w:hAnsi="Times New Roman" w:cs="Times New Roman"/>
          <w:b/>
          <w:sz w:val="24"/>
          <w:szCs w:val="24"/>
          <w:lang w:eastAsia="id-ID"/>
        </w:rPr>
        <w:t xml:space="preserve"> </w:t>
      </w:r>
      <w:proofErr w:type="spellStart"/>
      <w:r w:rsidRPr="00CD1BF1">
        <w:rPr>
          <w:rFonts w:ascii="Times New Roman" w:eastAsia="Times New Roman" w:hAnsi="Times New Roman" w:cs="Times New Roman"/>
          <w:b/>
          <w:sz w:val="24"/>
          <w:szCs w:val="24"/>
          <w:lang w:val="en-GB" w:eastAsia="id-ID"/>
        </w:rPr>
        <w:t>menjadi</w:t>
      </w:r>
      <w:proofErr w:type="spellEnd"/>
      <w:r w:rsidRPr="00CD1BF1">
        <w:rPr>
          <w:rFonts w:ascii="Times New Roman" w:eastAsia="Times New Roman" w:hAnsi="Times New Roman" w:cs="Times New Roman"/>
          <w:sz w:val="24"/>
          <w:szCs w:val="24"/>
          <w:lang w:eastAsia="id-ID"/>
        </w:rPr>
        <w:t>;</w:t>
      </w:r>
    </w:p>
    <w:p w:rsidR="005E248D" w:rsidRPr="00CD1BF1" w:rsidRDefault="001659F7" w:rsidP="005E248D">
      <w:pPr>
        <w:pStyle w:val="ListParagraph"/>
        <w:numPr>
          <w:ilvl w:val="0"/>
          <w:numId w:val="6"/>
        </w:numPr>
        <w:spacing w:after="0" w:line="240" w:lineRule="auto"/>
        <w:jc w:val="both"/>
        <w:rPr>
          <w:rFonts w:ascii="Times New Roman" w:eastAsia="Times New Roman" w:hAnsi="Times New Roman" w:cs="Times New Roman"/>
          <w:sz w:val="24"/>
          <w:szCs w:val="24"/>
          <w:lang w:eastAsia="id-ID"/>
        </w:rPr>
      </w:pPr>
      <w:proofErr w:type="spellStart"/>
      <w:r w:rsidRPr="00CD1BF1">
        <w:rPr>
          <w:rFonts w:ascii="Times New Roman" w:eastAsia="Times New Roman" w:hAnsi="Times New Roman" w:cs="Times New Roman"/>
          <w:sz w:val="24"/>
          <w:szCs w:val="24"/>
          <w:lang w:val="en-GB" w:eastAsia="id-ID"/>
        </w:rPr>
        <w:t>B</w:t>
      </w:r>
      <w:r w:rsidR="005E248D" w:rsidRPr="00CD1BF1">
        <w:rPr>
          <w:rFonts w:ascii="Times New Roman" w:eastAsia="Times New Roman" w:hAnsi="Times New Roman" w:cs="Times New Roman"/>
          <w:sz w:val="24"/>
          <w:szCs w:val="24"/>
          <w:lang w:val="en-GB" w:eastAsia="id-ID"/>
        </w:rPr>
        <w:t>iaya</w:t>
      </w:r>
      <w:proofErr w:type="spellEnd"/>
      <w:r w:rsidRPr="00CD1BF1">
        <w:rPr>
          <w:rFonts w:ascii="Times New Roman" w:eastAsia="Times New Roman" w:hAnsi="Times New Roman" w:cs="Times New Roman"/>
          <w:sz w:val="24"/>
          <w:szCs w:val="24"/>
          <w:lang w:eastAsia="id-ID"/>
        </w:rPr>
        <w:t xml:space="preserve"> </w:t>
      </w:r>
      <w:proofErr w:type="spellStart"/>
      <w:r w:rsidR="005E248D" w:rsidRPr="00CD1BF1">
        <w:rPr>
          <w:rFonts w:ascii="Times New Roman" w:eastAsia="Times New Roman" w:hAnsi="Times New Roman" w:cs="Times New Roman"/>
          <w:sz w:val="24"/>
          <w:szCs w:val="24"/>
          <w:lang w:val="en-GB" w:eastAsia="id-ID"/>
        </w:rPr>
        <w:t>utang</w:t>
      </w:r>
      <w:proofErr w:type="spellEnd"/>
      <w:r w:rsidRPr="00CD1BF1">
        <w:rPr>
          <w:rFonts w:ascii="Times New Roman" w:eastAsia="Times New Roman" w:hAnsi="Times New Roman" w:cs="Times New Roman"/>
          <w:sz w:val="24"/>
          <w:szCs w:val="24"/>
          <w:lang w:eastAsia="id-ID"/>
        </w:rPr>
        <w:t xml:space="preserve"> </w:t>
      </w:r>
      <w:proofErr w:type="spellStart"/>
      <w:r w:rsidR="005E248D" w:rsidRPr="00CD1BF1">
        <w:rPr>
          <w:rFonts w:ascii="Times New Roman" w:eastAsia="Times New Roman" w:hAnsi="Times New Roman" w:cs="Times New Roman"/>
          <w:sz w:val="24"/>
          <w:szCs w:val="24"/>
          <w:lang w:val="en-GB" w:eastAsia="id-ID"/>
        </w:rPr>
        <w:t>sebelum</w:t>
      </w:r>
      <w:proofErr w:type="spellEnd"/>
      <w:r w:rsidRPr="00CD1BF1">
        <w:rPr>
          <w:rFonts w:ascii="Times New Roman" w:eastAsia="Times New Roman" w:hAnsi="Times New Roman" w:cs="Times New Roman"/>
          <w:sz w:val="24"/>
          <w:szCs w:val="24"/>
          <w:lang w:eastAsia="id-ID"/>
        </w:rPr>
        <w:t xml:space="preserve"> </w:t>
      </w:r>
      <w:proofErr w:type="spellStart"/>
      <w:r w:rsidR="005E248D" w:rsidRPr="00CD1BF1">
        <w:rPr>
          <w:rFonts w:ascii="Times New Roman" w:eastAsia="Times New Roman" w:hAnsi="Times New Roman" w:cs="Times New Roman"/>
          <w:sz w:val="24"/>
          <w:szCs w:val="24"/>
          <w:lang w:val="en-GB" w:eastAsia="id-ID"/>
        </w:rPr>
        <w:t>pajak</w:t>
      </w:r>
      <w:proofErr w:type="spellEnd"/>
      <w:r w:rsidR="005E248D" w:rsidRPr="00CD1BF1">
        <w:rPr>
          <w:rFonts w:ascii="Times New Roman" w:eastAsia="Times New Roman" w:hAnsi="Times New Roman" w:cs="Times New Roman"/>
          <w:sz w:val="24"/>
          <w:szCs w:val="24"/>
          <w:lang w:val="en-GB" w:eastAsia="id-ID"/>
        </w:rPr>
        <w:t xml:space="preserve"> (</w:t>
      </w:r>
      <w:proofErr w:type="spellStart"/>
      <w:r w:rsidR="005E248D" w:rsidRPr="00CD1BF1">
        <w:rPr>
          <w:rFonts w:ascii="Times New Roman" w:eastAsia="Times New Roman" w:hAnsi="Times New Roman" w:cs="Times New Roman"/>
          <w:i/>
          <w:iCs/>
          <w:sz w:val="24"/>
          <w:szCs w:val="24"/>
          <w:lang w:val="en-GB" w:eastAsia="id-ID"/>
        </w:rPr>
        <w:t>befor</w:t>
      </w:r>
      <w:proofErr w:type="spellEnd"/>
      <w:r w:rsidR="005E248D" w:rsidRPr="00CD1BF1">
        <w:rPr>
          <w:rFonts w:ascii="Times New Roman" w:eastAsia="Times New Roman" w:hAnsi="Times New Roman" w:cs="Times New Roman"/>
          <w:i/>
          <w:iCs/>
          <w:sz w:val="24"/>
          <w:szCs w:val="24"/>
          <w:lang w:val="en-GB" w:eastAsia="id-ID"/>
        </w:rPr>
        <w:t>-tax cost of debt</w:t>
      </w:r>
      <w:r w:rsidR="005E248D" w:rsidRPr="00CD1BF1">
        <w:rPr>
          <w:rFonts w:ascii="Times New Roman" w:eastAsia="Times New Roman" w:hAnsi="Times New Roman" w:cs="Times New Roman"/>
          <w:sz w:val="24"/>
          <w:szCs w:val="24"/>
          <w:lang w:val="en-GB" w:eastAsia="id-ID"/>
        </w:rPr>
        <w:t xml:space="preserve">) </w:t>
      </w:r>
      <w:proofErr w:type="spellStart"/>
      <w:r w:rsidR="005E248D" w:rsidRPr="00CD1BF1">
        <w:rPr>
          <w:rFonts w:ascii="Times New Roman" w:eastAsia="Times New Roman" w:hAnsi="Times New Roman" w:cs="Times New Roman"/>
          <w:sz w:val="24"/>
          <w:szCs w:val="24"/>
          <w:lang w:val="en-GB" w:eastAsia="id-ID"/>
        </w:rPr>
        <w:t>dan</w:t>
      </w:r>
      <w:proofErr w:type="spellEnd"/>
    </w:p>
    <w:p w:rsidR="005E248D" w:rsidRPr="00CD1BF1" w:rsidRDefault="001659F7" w:rsidP="005E248D">
      <w:pPr>
        <w:pStyle w:val="ListParagraph"/>
        <w:numPr>
          <w:ilvl w:val="0"/>
          <w:numId w:val="6"/>
        </w:numPr>
        <w:spacing w:after="0" w:line="240" w:lineRule="auto"/>
        <w:jc w:val="both"/>
        <w:rPr>
          <w:rFonts w:ascii="Times New Roman" w:eastAsia="Times New Roman" w:hAnsi="Times New Roman" w:cs="Times New Roman"/>
          <w:sz w:val="24"/>
          <w:szCs w:val="24"/>
          <w:lang w:eastAsia="id-ID"/>
        </w:rPr>
      </w:pPr>
      <w:proofErr w:type="spellStart"/>
      <w:r w:rsidRPr="00CD1BF1">
        <w:rPr>
          <w:rFonts w:ascii="Times New Roman" w:eastAsia="Times New Roman" w:hAnsi="Times New Roman" w:cs="Times New Roman"/>
          <w:sz w:val="24"/>
          <w:szCs w:val="24"/>
          <w:lang w:val="en-GB" w:eastAsia="id-ID"/>
        </w:rPr>
        <w:t>B</w:t>
      </w:r>
      <w:r w:rsidR="005E248D" w:rsidRPr="00CD1BF1">
        <w:rPr>
          <w:rFonts w:ascii="Times New Roman" w:eastAsia="Times New Roman" w:hAnsi="Times New Roman" w:cs="Times New Roman"/>
          <w:sz w:val="24"/>
          <w:szCs w:val="24"/>
          <w:lang w:val="en-GB" w:eastAsia="id-ID"/>
        </w:rPr>
        <w:t>iaya</w:t>
      </w:r>
      <w:proofErr w:type="spellEnd"/>
      <w:r w:rsidRPr="00CD1BF1">
        <w:rPr>
          <w:rFonts w:ascii="Times New Roman" w:eastAsia="Times New Roman" w:hAnsi="Times New Roman" w:cs="Times New Roman"/>
          <w:sz w:val="24"/>
          <w:szCs w:val="24"/>
          <w:lang w:eastAsia="id-ID"/>
        </w:rPr>
        <w:t xml:space="preserve"> </w:t>
      </w:r>
      <w:proofErr w:type="spellStart"/>
      <w:r w:rsidR="005E248D" w:rsidRPr="00CD1BF1">
        <w:rPr>
          <w:rFonts w:ascii="Times New Roman" w:eastAsia="Times New Roman" w:hAnsi="Times New Roman" w:cs="Times New Roman"/>
          <w:sz w:val="24"/>
          <w:szCs w:val="24"/>
          <w:lang w:val="en-GB" w:eastAsia="id-ID"/>
        </w:rPr>
        <w:t>utang</w:t>
      </w:r>
      <w:proofErr w:type="spellEnd"/>
      <w:r w:rsidRPr="00CD1BF1">
        <w:rPr>
          <w:rFonts w:ascii="Times New Roman" w:eastAsia="Times New Roman" w:hAnsi="Times New Roman" w:cs="Times New Roman"/>
          <w:sz w:val="24"/>
          <w:szCs w:val="24"/>
          <w:lang w:eastAsia="id-ID"/>
        </w:rPr>
        <w:t xml:space="preserve"> </w:t>
      </w:r>
      <w:proofErr w:type="spellStart"/>
      <w:r w:rsidR="005E248D" w:rsidRPr="00CD1BF1">
        <w:rPr>
          <w:rFonts w:ascii="Times New Roman" w:eastAsia="Times New Roman" w:hAnsi="Times New Roman" w:cs="Times New Roman"/>
          <w:sz w:val="24"/>
          <w:szCs w:val="24"/>
          <w:lang w:val="en-GB" w:eastAsia="id-ID"/>
        </w:rPr>
        <w:t>setelah</w:t>
      </w:r>
      <w:proofErr w:type="spellEnd"/>
      <w:r w:rsidRPr="00CD1BF1">
        <w:rPr>
          <w:rFonts w:ascii="Times New Roman" w:eastAsia="Times New Roman" w:hAnsi="Times New Roman" w:cs="Times New Roman"/>
          <w:sz w:val="24"/>
          <w:szCs w:val="24"/>
          <w:lang w:eastAsia="id-ID"/>
        </w:rPr>
        <w:t xml:space="preserve"> </w:t>
      </w:r>
      <w:proofErr w:type="spellStart"/>
      <w:r w:rsidR="005E248D" w:rsidRPr="00CD1BF1">
        <w:rPr>
          <w:rFonts w:ascii="Times New Roman" w:eastAsia="Times New Roman" w:hAnsi="Times New Roman" w:cs="Times New Roman"/>
          <w:sz w:val="24"/>
          <w:szCs w:val="24"/>
          <w:lang w:val="en-GB" w:eastAsia="id-ID"/>
        </w:rPr>
        <w:t>pajak</w:t>
      </w:r>
      <w:proofErr w:type="spellEnd"/>
      <w:r w:rsidR="005E248D" w:rsidRPr="00CD1BF1">
        <w:rPr>
          <w:rFonts w:ascii="Times New Roman" w:eastAsia="Times New Roman" w:hAnsi="Times New Roman" w:cs="Times New Roman"/>
          <w:sz w:val="24"/>
          <w:szCs w:val="24"/>
          <w:lang w:val="en-GB" w:eastAsia="id-ID"/>
        </w:rPr>
        <w:t xml:space="preserve"> (</w:t>
      </w:r>
      <w:r w:rsidR="005E248D" w:rsidRPr="00CD1BF1">
        <w:rPr>
          <w:rFonts w:ascii="Times New Roman" w:eastAsia="Times New Roman" w:hAnsi="Times New Roman" w:cs="Times New Roman"/>
          <w:i/>
          <w:iCs/>
          <w:sz w:val="24"/>
          <w:szCs w:val="24"/>
          <w:lang w:val="en-GB" w:eastAsia="id-ID"/>
        </w:rPr>
        <w:t>after-tax cost of debt</w:t>
      </w:r>
      <w:r w:rsidR="005E248D" w:rsidRPr="00CD1BF1">
        <w:rPr>
          <w:rFonts w:ascii="Times New Roman" w:eastAsia="Times New Roman" w:hAnsi="Times New Roman" w:cs="Times New Roman"/>
          <w:sz w:val="24"/>
          <w:szCs w:val="24"/>
          <w:lang w:val="en-GB" w:eastAsia="id-ID"/>
        </w:rPr>
        <w:t xml:space="preserve">). </w:t>
      </w:r>
    </w:p>
    <w:p w:rsidR="005E248D" w:rsidRPr="00CD1BF1" w:rsidRDefault="005E248D" w:rsidP="005E248D">
      <w:pPr>
        <w:spacing w:after="0" w:line="240" w:lineRule="auto"/>
        <w:ind w:left="426"/>
        <w:jc w:val="both"/>
        <w:rPr>
          <w:rFonts w:ascii="Times New Roman" w:eastAsia="Times New Roman" w:hAnsi="Times New Roman" w:cs="Times New Roman"/>
          <w:sz w:val="24"/>
          <w:szCs w:val="24"/>
          <w:lang w:eastAsia="id-ID"/>
        </w:rPr>
      </w:pPr>
      <w:proofErr w:type="spellStart"/>
      <w:r w:rsidRPr="00CD1BF1">
        <w:rPr>
          <w:rFonts w:ascii="Times New Roman" w:eastAsia="Times New Roman" w:hAnsi="Times New Roman" w:cs="Times New Roman"/>
          <w:sz w:val="24"/>
          <w:szCs w:val="24"/>
          <w:lang w:val="en-GB" w:eastAsia="id-ID"/>
        </w:rPr>
        <w:t>Dalam</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hal</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ini</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konsep</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biaya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utang</w:t>
      </w:r>
      <w:proofErr w:type="spellEnd"/>
      <w:r w:rsidRPr="00CD1BF1">
        <w:rPr>
          <w:rFonts w:ascii="Times New Roman" w:eastAsia="Times New Roman" w:hAnsi="Times New Roman" w:cs="Times New Roman"/>
          <w:sz w:val="24"/>
          <w:szCs w:val="24"/>
          <w:lang w:val="en-GB" w:eastAsia="id-ID"/>
        </w:rPr>
        <w:t xml:space="preserve"> yang </w:t>
      </w:r>
      <w:proofErr w:type="spellStart"/>
      <w:r w:rsidRPr="00CD1BF1">
        <w:rPr>
          <w:rFonts w:ascii="Times New Roman" w:eastAsia="Times New Roman" w:hAnsi="Times New Roman" w:cs="Times New Roman"/>
          <w:sz w:val="24"/>
          <w:szCs w:val="24"/>
          <w:lang w:val="en-GB" w:eastAsia="id-ID"/>
        </w:rPr>
        <w:t>digunakana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dalah</w:t>
      </w:r>
      <w:proofErr w:type="spellEnd"/>
      <w:proofErr w:type="gramStart"/>
      <w:r w:rsidRPr="00CD1BF1">
        <w:rPr>
          <w:rFonts w:ascii="Times New Roman" w:eastAsia="Times New Roman" w:hAnsi="Times New Roman" w:cs="Times New Roman"/>
          <w:sz w:val="24"/>
          <w:szCs w:val="24"/>
          <w:lang w:val="en-GB" w:eastAsia="id-ID"/>
        </w:rPr>
        <w:t xml:space="preserve">  </w:t>
      </w:r>
      <w:proofErr w:type="spellStart"/>
      <w:r w:rsidRPr="00CD1BF1">
        <w:rPr>
          <w:rFonts w:ascii="Times New Roman" w:eastAsia="Times New Roman" w:hAnsi="Times New Roman" w:cs="Times New Roman"/>
          <w:sz w:val="24"/>
          <w:szCs w:val="24"/>
          <w:lang w:val="en-GB" w:eastAsia="id-ID"/>
        </w:rPr>
        <w:t>biaya</w:t>
      </w:r>
      <w:proofErr w:type="spellEnd"/>
      <w:proofErr w:type="gram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utang</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setelah</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pajak</w:t>
      </w:r>
      <w:proofErr w:type="spellEnd"/>
      <w:r w:rsidRPr="00CD1BF1">
        <w:rPr>
          <w:rFonts w:ascii="Times New Roman" w:eastAsia="Times New Roman" w:hAnsi="Times New Roman" w:cs="Times New Roman"/>
          <w:sz w:val="24"/>
          <w:szCs w:val="24"/>
          <w:lang w:val="en-GB" w:eastAsia="id-ID"/>
        </w:rPr>
        <w:t xml:space="preserve">, </w:t>
      </w:r>
      <w:proofErr w:type="spellStart"/>
      <w:r w:rsidRPr="00CD1BF1">
        <w:rPr>
          <w:rFonts w:ascii="Times New Roman" w:eastAsia="Times New Roman" w:hAnsi="Times New Roman" w:cs="Times New Roman"/>
          <w:sz w:val="24"/>
          <w:szCs w:val="24"/>
          <w:lang w:val="en-GB" w:eastAsia="id-ID"/>
        </w:rPr>
        <w:t>karena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perusahaan</w:t>
      </w:r>
      <w:proofErr w:type="spellEnd"/>
      <w:r w:rsidRPr="00CD1BF1">
        <w:rPr>
          <w:rFonts w:ascii="Times New Roman" w:eastAsia="Times New Roman" w:hAnsi="Times New Roman" w:cs="Times New Roman"/>
          <w:sz w:val="24"/>
          <w:szCs w:val="24"/>
          <w:lang w:val="en-GB" w:eastAsia="id-ID"/>
        </w:rPr>
        <w:t xml:space="preserve"> yang </w:t>
      </w:r>
      <w:proofErr w:type="spellStart"/>
      <w:r w:rsidRPr="00CD1BF1">
        <w:rPr>
          <w:rFonts w:ascii="Times New Roman" w:eastAsia="Times New Roman" w:hAnsi="Times New Roman" w:cs="Times New Roman"/>
          <w:sz w:val="24"/>
          <w:szCs w:val="24"/>
          <w:lang w:val="en-GB" w:eastAsia="id-ID"/>
        </w:rPr>
        <w:t>menggunakan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sebagian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sumber</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dananya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dari</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utang</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akan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terkena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kewajiban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membayar</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bunga</w:t>
      </w:r>
      <w:proofErr w:type="spellEnd"/>
      <w:r w:rsidRPr="00CD1BF1">
        <w:rPr>
          <w:rFonts w:ascii="Times New Roman" w:eastAsia="Times New Roman" w:hAnsi="Times New Roman" w:cs="Times New Roman"/>
          <w:sz w:val="24"/>
          <w:szCs w:val="24"/>
          <w:lang w:val="en-GB" w:eastAsia="id-ID"/>
        </w:rPr>
        <w:t xml:space="preserve">. </w:t>
      </w:r>
      <w:proofErr w:type="spellStart"/>
      <w:r w:rsidRPr="00CD1BF1">
        <w:rPr>
          <w:rFonts w:ascii="Times New Roman" w:eastAsia="Times New Roman" w:hAnsi="Times New Roman" w:cs="Times New Roman"/>
          <w:sz w:val="24"/>
          <w:szCs w:val="24"/>
          <w:lang w:val="en-GB" w:eastAsia="id-ID"/>
        </w:rPr>
        <w:t>Beban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bunga</w:t>
      </w:r>
      <w:proofErr w:type="spellEnd"/>
      <w:r w:rsidR="001659F7" w:rsidRPr="00CD1BF1">
        <w:rPr>
          <w:rFonts w:ascii="Times New Roman" w:eastAsia="Times New Roman" w:hAnsi="Times New Roman" w:cs="Times New Roman"/>
          <w:sz w:val="24"/>
          <w:szCs w:val="24"/>
          <w:lang w:eastAsia="id-ID"/>
        </w:rPr>
        <w:t xml:space="preserve"> </w:t>
      </w:r>
      <w:proofErr w:type="spellStart"/>
      <w:proofErr w:type="gramStart"/>
      <w:r w:rsidRPr="00CD1BF1">
        <w:rPr>
          <w:rFonts w:ascii="Times New Roman" w:eastAsia="Times New Roman" w:hAnsi="Times New Roman" w:cs="Times New Roman"/>
          <w:sz w:val="24"/>
          <w:szCs w:val="24"/>
          <w:lang w:val="en-GB" w:eastAsia="id-ID"/>
        </w:rPr>
        <w:t>akan</w:t>
      </w:r>
      <w:proofErr w:type="spellEnd"/>
      <w:proofErr w:type="gram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menyebabkan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pajak</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penghasilan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berkurang</w:t>
      </w:r>
      <w:proofErr w:type="spellEnd"/>
      <w:r w:rsidRPr="00CD1BF1">
        <w:rPr>
          <w:rFonts w:ascii="Times New Roman" w:eastAsia="Times New Roman" w:hAnsi="Times New Roman" w:cs="Times New Roman"/>
          <w:sz w:val="24"/>
          <w:szCs w:val="24"/>
          <w:lang w:val="en-GB" w:eastAsia="id-ID"/>
        </w:rPr>
        <w:t>.</w:t>
      </w:r>
    </w:p>
    <w:p w:rsidR="005E248D" w:rsidRDefault="005E248D" w:rsidP="005E248D">
      <w:pPr>
        <w:spacing w:before="120" w:after="0" w:line="240" w:lineRule="auto"/>
        <w:ind w:left="426"/>
        <w:jc w:val="both"/>
        <w:rPr>
          <w:rFonts w:ascii="Times New Roman" w:eastAsia="Times New Roman" w:hAnsi="Times New Roman" w:cs="Times New Roman"/>
          <w:sz w:val="24"/>
          <w:szCs w:val="24"/>
          <w:lang w:eastAsia="id-ID"/>
        </w:rPr>
      </w:pPr>
      <w:proofErr w:type="spellStart"/>
      <w:proofErr w:type="gramStart"/>
      <w:r w:rsidRPr="00CD1BF1">
        <w:rPr>
          <w:rFonts w:ascii="Times New Roman" w:eastAsia="Times New Roman" w:hAnsi="Times New Roman" w:cs="Times New Roman"/>
          <w:sz w:val="24"/>
          <w:szCs w:val="24"/>
          <w:lang w:val="en-GB" w:eastAsia="id-ID"/>
        </w:rPr>
        <w:t>Biaya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utang</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bukan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suku</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bunga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atas</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utang</w:t>
      </w:r>
      <w:proofErr w:type="spellEnd"/>
      <w:r w:rsidRPr="00CD1BF1">
        <w:rPr>
          <w:rFonts w:ascii="Times New Roman" w:eastAsia="Times New Roman" w:hAnsi="Times New Roman" w:cs="Times New Roman"/>
          <w:sz w:val="24"/>
          <w:szCs w:val="24"/>
          <w:lang w:val="en-GB" w:eastAsia="id-ID"/>
        </w:rPr>
        <w:t xml:space="preserve"> yang </w:t>
      </w:r>
      <w:proofErr w:type="spellStart"/>
      <w:r w:rsidRPr="00CD1BF1">
        <w:rPr>
          <w:rFonts w:ascii="Times New Roman" w:eastAsia="Times New Roman" w:hAnsi="Times New Roman" w:cs="Times New Roman"/>
          <w:sz w:val="24"/>
          <w:szCs w:val="24"/>
          <w:lang w:val="en-GB" w:eastAsia="id-ID"/>
        </w:rPr>
        <w:t>masih</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beredar</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melainkan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suku</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bunga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atas</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utang</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tahun</w:t>
      </w:r>
      <w:proofErr w:type="spellEnd"/>
      <w:r w:rsidRPr="00CD1BF1">
        <w:rPr>
          <w:rFonts w:ascii="Times New Roman" w:eastAsia="Times New Roman" w:hAnsi="Times New Roman" w:cs="Times New Roman"/>
          <w:sz w:val="24"/>
          <w:szCs w:val="24"/>
          <w:lang w:val="en-GB" w:eastAsia="id-ID"/>
        </w:rPr>
        <w:t xml:space="preserve"> yang </w:t>
      </w:r>
      <w:proofErr w:type="spellStart"/>
      <w:r w:rsidRPr="00CD1BF1">
        <w:rPr>
          <w:rFonts w:ascii="Times New Roman" w:eastAsia="Times New Roman" w:hAnsi="Times New Roman" w:cs="Times New Roman"/>
          <w:sz w:val="24"/>
          <w:szCs w:val="24"/>
          <w:lang w:val="en-GB" w:eastAsia="id-ID"/>
        </w:rPr>
        <w:t>bersangkutan</w:t>
      </w:r>
      <w:proofErr w:type="spellEnd"/>
      <w:r w:rsidRPr="00CD1BF1">
        <w:rPr>
          <w:rFonts w:ascii="Times New Roman" w:eastAsia="Times New Roman" w:hAnsi="Times New Roman" w:cs="Times New Roman"/>
          <w:sz w:val="24"/>
          <w:szCs w:val="24"/>
          <w:lang w:val="en-GB" w:eastAsia="id-ID"/>
        </w:rPr>
        <w:t>,</w:t>
      </w:r>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suku</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bunga</w:t>
      </w:r>
      <w:proofErr w:type="spellEnd"/>
      <w:r w:rsidRPr="00CD1BF1">
        <w:rPr>
          <w:rFonts w:ascii="Times New Roman" w:eastAsia="Times New Roman" w:hAnsi="Times New Roman" w:cs="Times New Roman"/>
          <w:sz w:val="24"/>
          <w:szCs w:val="24"/>
          <w:lang w:val="en-GB" w:eastAsia="id-ID"/>
        </w:rPr>
        <w:t xml:space="preserve"> yang </w:t>
      </w:r>
      <w:proofErr w:type="spellStart"/>
      <w:r w:rsidRPr="00CD1BF1">
        <w:rPr>
          <w:rFonts w:ascii="Times New Roman" w:eastAsia="Times New Roman" w:hAnsi="Times New Roman" w:cs="Times New Roman"/>
          <w:sz w:val="24"/>
          <w:szCs w:val="24"/>
          <w:lang w:val="en-GB" w:eastAsia="id-ID"/>
        </w:rPr>
        <w:t>dikenakan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atas</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pinjaman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masa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lalu</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tidak</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relevan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karena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perusahaan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membutuhkan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biaya</w:t>
      </w:r>
      <w:proofErr w:type="spellEnd"/>
      <w:r w:rsidRPr="00CD1BF1">
        <w:rPr>
          <w:rFonts w:ascii="Times New Roman" w:eastAsia="Times New Roman" w:hAnsi="Times New Roman" w:cs="Times New Roman"/>
          <w:sz w:val="24"/>
          <w:szCs w:val="24"/>
          <w:lang w:val="en-GB" w:eastAsia="id-ID"/>
        </w:rPr>
        <w:t xml:space="preserve"> modal </w:t>
      </w:r>
      <w:proofErr w:type="spellStart"/>
      <w:r w:rsidRPr="00CD1BF1">
        <w:rPr>
          <w:rFonts w:ascii="Times New Roman" w:eastAsia="Times New Roman" w:hAnsi="Times New Roman" w:cs="Times New Roman"/>
          <w:sz w:val="24"/>
          <w:szCs w:val="24"/>
          <w:lang w:val="en-GB" w:eastAsia="id-ID"/>
        </w:rPr>
        <w:t>tahun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tersebut</w:t>
      </w:r>
      <w:proofErr w:type="spellEnd"/>
      <w:r w:rsidRPr="00CD1BF1">
        <w:rPr>
          <w:rFonts w:ascii="Times New Roman" w:eastAsia="Times New Roman" w:hAnsi="Times New Roman" w:cs="Times New Roman"/>
          <w:sz w:val="24"/>
          <w:szCs w:val="24"/>
          <w:lang w:val="en-GB" w:eastAsia="id-ID"/>
        </w:rPr>
        <w:t>.</w:t>
      </w:r>
      <w:proofErr w:type="gramEnd"/>
    </w:p>
    <w:p w:rsidR="00CD1BF1" w:rsidRDefault="00CD1BF1" w:rsidP="005E248D">
      <w:pPr>
        <w:spacing w:before="120" w:after="0" w:line="240" w:lineRule="auto"/>
        <w:ind w:left="426"/>
        <w:jc w:val="both"/>
        <w:rPr>
          <w:rFonts w:ascii="Times New Roman" w:eastAsia="Times New Roman" w:hAnsi="Times New Roman" w:cs="Times New Roman"/>
          <w:sz w:val="24"/>
          <w:szCs w:val="24"/>
          <w:lang w:eastAsia="id-ID"/>
        </w:rPr>
      </w:pPr>
    </w:p>
    <w:p w:rsidR="005E248D" w:rsidRPr="00913445" w:rsidRDefault="00E55664" w:rsidP="00E55664">
      <w:pPr>
        <w:pStyle w:val="ListParagraph"/>
        <w:numPr>
          <w:ilvl w:val="0"/>
          <w:numId w:val="5"/>
        </w:numPr>
        <w:spacing w:before="120" w:after="0" w:line="240" w:lineRule="auto"/>
        <w:ind w:left="426" w:hanging="426"/>
        <w:jc w:val="both"/>
        <w:rPr>
          <w:rFonts w:ascii="Times New Roman" w:eastAsia="Times New Roman" w:hAnsi="Times New Roman" w:cs="Times New Roman"/>
          <w:b/>
          <w:sz w:val="24"/>
          <w:szCs w:val="24"/>
          <w:lang w:eastAsia="id-ID"/>
        </w:rPr>
      </w:pPr>
      <w:r w:rsidRPr="00913445">
        <w:rPr>
          <w:rFonts w:ascii="Times New Roman" w:eastAsia="Times New Roman" w:hAnsi="Times New Roman" w:cs="Times New Roman"/>
          <w:b/>
          <w:sz w:val="24"/>
          <w:szCs w:val="24"/>
          <w:lang w:eastAsia="id-ID"/>
        </w:rPr>
        <w:lastRenderedPageBreak/>
        <w:t>Biaya Saham Biasa</w:t>
      </w:r>
      <w:r w:rsidR="001659F7">
        <w:rPr>
          <w:rFonts w:ascii="Times New Roman" w:eastAsia="Times New Roman" w:hAnsi="Times New Roman" w:cs="Times New Roman"/>
          <w:b/>
          <w:color w:val="FF0000"/>
          <w:sz w:val="24"/>
          <w:szCs w:val="24"/>
          <w:lang w:eastAsia="id-ID"/>
        </w:rPr>
        <w:t xml:space="preserve"> (7)</w:t>
      </w:r>
    </w:p>
    <w:p w:rsidR="00794069" w:rsidRDefault="00794069" w:rsidP="00794069">
      <w:pPr>
        <w:spacing w:after="0" w:line="240" w:lineRule="auto"/>
        <w:ind w:left="426"/>
        <w:jc w:val="both"/>
        <w:rPr>
          <w:rFonts w:ascii="Times New Roman" w:eastAsia="Times New Roman" w:hAnsi="Times New Roman" w:cs="Times New Roman"/>
          <w:sz w:val="24"/>
          <w:szCs w:val="24"/>
          <w:lang w:eastAsia="id-ID"/>
        </w:rPr>
      </w:pPr>
      <w:r w:rsidRPr="00794069">
        <w:rPr>
          <w:rFonts w:ascii="Times New Roman" w:eastAsia="Times New Roman" w:hAnsi="Times New Roman" w:cs="Times New Roman"/>
          <w:sz w:val="24"/>
          <w:szCs w:val="24"/>
          <w:lang w:eastAsia="id-ID"/>
        </w:rPr>
        <w:t>Biaya saham biasa adalah merupakan hasil yang diharapkan kembali atas saham oleh para investor dipasar. Dua bentuk pembiayaan saham biasa yaitu laba ditahan (</w:t>
      </w:r>
      <w:r w:rsidRPr="00794069">
        <w:rPr>
          <w:rFonts w:ascii="Times New Roman" w:eastAsia="Times New Roman" w:hAnsi="Times New Roman" w:cs="Times New Roman"/>
          <w:i/>
          <w:iCs/>
          <w:sz w:val="24"/>
          <w:szCs w:val="24"/>
          <w:lang w:eastAsia="id-ID"/>
        </w:rPr>
        <w:t>retained earnings</w:t>
      </w:r>
      <w:r w:rsidRPr="00794069">
        <w:rPr>
          <w:rFonts w:ascii="Times New Roman" w:eastAsia="Times New Roman" w:hAnsi="Times New Roman" w:cs="Times New Roman"/>
          <w:sz w:val="24"/>
          <w:szCs w:val="24"/>
          <w:lang w:eastAsia="id-ID"/>
        </w:rPr>
        <w:t xml:space="preserve">) dan penerbitan saham biasa baru. Sebagai langkah pertama dalam menetukan biaya-biaya, kita harus memperkirakan biaya modal saham biasa. </w:t>
      </w:r>
    </w:p>
    <w:p w:rsidR="00794069" w:rsidRPr="00794069" w:rsidRDefault="00794069" w:rsidP="00794069">
      <w:pPr>
        <w:spacing w:before="120" w:after="0" w:line="240" w:lineRule="auto"/>
        <w:jc w:val="both"/>
        <w:rPr>
          <w:rFonts w:ascii="Times New Roman" w:eastAsia="Times New Roman" w:hAnsi="Times New Roman" w:cs="Times New Roman"/>
          <w:sz w:val="26"/>
          <w:szCs w:val="24"/>
          <w:lang w:eastAsia="id-ID"/>
        </w:rPr>
      </w:pPr>
      <w:r w:rsidRPr="00794069">
        <w:rPr>
          <w:rFonts w:ascii="Times New Roman" w:eastAsia="Times New Roman" w:hAnsi="Times New Roman" w:cs="Times New Roman"/>
          <w:b/>
          <w:bCs/>
          <w:i/>
          <w:iCs/>
          <w:sz w:val="26"/>
          <w:szCs w:val="24"/>
          <w:lang w:eastAsia="id-ID"/>
        </w:rPr>
        <w:t>Menentukan biaya saham biasa</w:t>
      </w:r>
    </w:p>
    <w:p w:rsidR="00794069" w:rsidRPr="00FD110B" w:rsidRDefault="00794069" w:rsidP="00794069">
      <w:pPr>
        <w:spacing w:line="240" w:lineRule="auto"/>
        <w:jc w:val="both"/>
        <w:rPr>
          <w:rFonts w:ascii="Times New Roman" w:eastAsia="Times New Roman" w:hAnsi="Times New Roman" w:cs="Times New Roman"/>
          <w:sz w:val="24"/>
          <w:szCs w:val="24"/>
          <w:lang w:eastAsia="id-ID"/>
        </w:rPr>
      </w:pPr>
      <w:r w:rsidRPr="00FD110B">
        <w:rPr>
          <w:rFonts w:ascii="Times New Roman" w:eastAsia="Times New Roman" w:hAnsi="Times New Roman" w:cs="Times New Roman"/>
          <w:sz w:val="24"/>
          <w:szCs w:val="24"/>
          <w:lang w:eastAsia="id-ID"/>
        </w:rPr>
        <w:t>Biaya saham biasa adalah tingkat dimana investor mendiskontokan dividen yang diharapkan dari perusahaan untuk menentukan nilai sahamnya. Dua teknik untuk mengukur biaya saham biasa dari modal sendiri yang tersedia , yaitu:</w:t>
      </w:r>
    </w:p>
    <w:p w:rsidR="00794069" w:rsidRPr="00FD110B" w:rsidRDefault="00794069" w:rsidP="00794069">
      <w:pPr>
        <w:spacing w:after="0" w:line="240" w:lineRule="auto"/>
        <w:jc w:val="both"/>
        <w:rPr>
          <w:rFonts w:ascii="Times New Roman" w:eastAsia="Times New Roman" w:hAnsi="Times New Roman" w:cs="Times New Roman"/>
          <w:sz w:val="24"/>
          <w:szCs w:val="24"/>
          <w:lang w:eastAsia="id-ID"/>
        </w:rPr>
      </w:pPr>
      <w:r w:rsidRPr="00FD110B">
        <w:rPr>
          <w:rFonts w:ascii="Times New Roman" w:eastAsia="Times New Roman" w:hAnsi="Times New Roman" w:cs="Times New Roman"/>
          <w:sz w:val="24"/>
          <w:szCs w:val="24"/>
          <w:lang w:eastAsia="id-ID"/>
        </w:rPr>
        <w:t>a)</w:t>
      </w:r>
      <w:r w:rsidRPr="00FD110B">
        <w:rPr>
          <w:rFonts w:ascii="Times New Roman" w:eastAsia="Times New Roman" w:hAnsi="Times New Roman" w:cs="Times New Roman"/>
          <w:sz w:val="14"/>
          <w:szCs w:val="14"/>
          <w:lang w:eastAsia="id-ID"/>
        </w:rPr>
        <w:t xml:space="preserve">    </w:t>
      </w:r>
      <w:r w:rsidRPr="00FD110B">
        <w:rPr>
          <w:rFonts w:ascii="Times New Roman" w:eastAsia="Times New Roman" w:hAnsi="Times New Roman" w:cs="Times New Roman"/>
          <w:sz w:val="24"/>
          <w:szCs w:val="24"/>
          <w:lang w:eastAsia="id-ID"/>
        </w:rPr>
        <w:t>‘Constant growth valuation model’ (</w:t>
      </w:r>
      <w:r w:rsidRPr="00FD110B">
        <w:rPr>
          <w:rFonts w:ascii="Times New Roman" w:eastAsia="Times New Roman" w:hAnsi="Times New Roman" w:cs="Times New Roman"/>
          <w:i/>
          <w:iCs/>
          <w:sz w:val="24"/>
          <w:szCs w:val="24"/>
          <w:lang w:eastAsia="id-ID"/>
        </w:rPr>
        <w:t>Gordon Model</w:t>
      </w:r>
      <w:r w:rsidRPr="00FD110B">
        <w:rPr>
          <w:rFonts w:ascii="Times New Roman" w:eastAsia="Times New Roman" w:hAnsi="Times New Roman" w:cs="Times New Roman"/>
          <w:sz w:val="24"/>
          <w:szCs w:val="24"/>
          <w:lang w:eastAsia="id-ID"/>
        </w:rPr>
        <w:t xml:space="preserve">) </w:t>
      </w:r>
    </w:p>
    <w:p w:rsidR="00794069" w:rsidRPr="00FD110B" w:rsidRDefault="00794069" w:rsidP="00794069">
      <w:pPr>
        <w:spacing w:after="120" w:line="240" w:lineRule="auto"/>
        <w:ind w:left="426"/>
        <w:jc w:val="both"/>
        <w:rPr>
          <w:rFonts w:ascii="Times New Roman" w:eastAsia="Times New Roman" w:hAnsi="Times New Roman" w:cs="Times New Roman"/>
          <w:sz w:val="24"/>
          <w:szCs w:val="24"/>
          <w:lang w:eastAsia="id-ID"/>
        </w:rPr>
      </w:pPr>
      <w:r w:rsidRPr="00FD110B">
        <w:rPr>
          <w:rFonts w:ascii="Times New Roman" w:eastAsia="Times New Roman" w:hAnsi="Times New Roman" w:cs="Times New Roman"/>
          <w:sz w:val="24"/>
          <w:szCs w:val="24"/>
          <w:lang w:eastAsia="id-ID"/>
        </w:rPr>
        <w:t xml:space="preserve">Constant growth valuation model, menggunakan dasar pemikiran bahwa nilai saham sama dengan nilai sekarang dari semua dividen yang akan datang (yang diasumsikan pada tingkat pertumbuhan konstan) yang diharapkan diperoleh terus dalam waktu yang tidak terbatas.  </w:t>
      </w:r>
    </w:p>
    <w:p w:rsidR="00794069" w:rsidRPr="00FD110B" w:rsidRDefault="00794069" w:rsidP="00794069">
      <w:pPr>
        <w:spacing w:after="0" w:line="240" w:lineRule="auto"/>
        <w:jc w:val="both"/>
        <w:rPr>
          <w:rFonts w:ascii="Times New Roman" w:eastAsia="Times New Roman" w:hAnsi="Times New Roman" w:cs="Times New Roman"/>
          <w:sz w:val="24"/>
          <w:szCs w:val="24"/>
          <w:lang w:eastAsia="id-ID"/>
        </w:rPr>
      </w:pPr>
      <w:r w:rsidRPr="00FD110B">
        <w:rPr>
          <w:rFonts w:ascii="Times New Roman" w:eastAsia="Times New Roman" w:hAnsi="Times New Roman" w:cs="Times New Roman"/>
          <w:sz w:val="24"/>
          <w:szCs w:val="24"/>
          <w:lang w:eastAsia="id-ID"/>
        </w:rPr>
        <w:t>b)</w:t>
      </w:r>
      <w:r w:rsidRPr="00FD110B">
        <w:rPr>
          <w:rFonts w:ascii="Times New Roman" w:eastAsia="Times New Roman" w:hAnsi="Times New Roman" w:cs="Times New Roman"/>
          <w:sz w:val="14"/>
          <w:szCs w:val="14"/>
          <w:lang w:eastAsia="id-ID"/>
        </w:rPr>
        <w:t xml:space="preserve">   </w:t>
      </w:r>
      <w:r w:rsidRPr="00FD110B">
        <w:rPr>
          <w:rFonts w:ascii="Times New Roman" w:eastAsia="Times New Roman" w:hAnsi="Times New Roman" w:cs="Times New Roman"/>
          <w:sz w:val="24"/>
          <w:szCs w:val="24"/>
          <w:lang w:eastAsia="id-ID"/>
        </w:rPr>
        <w:t>‘Capital Asset Pricing Model’ (CAPM)</w:t>
      </w:r>
    </w:p>
    <w:p w:rsidR="00794069" w:rsidRDefault="00794069" w:rsidP="00345D7D">
      <w:pPr>
        <w:spacing w:line="240" w:lineRule="auto"/>
        <w:ind w:left="426"/>
        <w:jc w:val="both"/>
        <w:rPr>
          <w:rFonts w:ascii="Times New Roman" w:eastAsia="Times New Roman" w:hAnsi="Times New Roman" w:cs="Times New Roman"/>
          <w:sz w:val="24"/>
          <w:szCs w:val="24"/>
          <w:lang w:eastAsia="id-ID"/>
        </w:rPr>
      </w:pPr>
      <w:r w:rsidRPr="00FD110B">
        <w:rPr>
          <w:rFonts w:ascii="Times New Roman" w:eastAsia="Times New Roman" w:hAnsi="Times New Roman" w:cs="Times New Roman"/>
          <w:sz w:val="24"/>
          <w:szCs w:val="24"/>
          <w:lang w:eastAsia="id-ID"/>
        </w:rPr>
        <w:t xml:space="preserve">Menggambarkan hubungan antara pengembalian yang diinginkan atau biaya modal saham biasa, dan risiko nondiversifikasi dari perusahaan </w:t>
      </w:r>
    </w:p>
    <w:p w:rsidR="00345D7D" w:rsidRPr="00FD110B" w:rsidRDefault="00345D7D" w:rsidP="00345D7D">
      <w:pPr>
        <w:spacing w:after="0" w:line="240" w:lineRule="auto"/>
        <w:ind w:firstLine="567"/>
        <w:jc w:val="both"/>
        <w:rPr>
          <w:rFonts w:ascii="Times New Roman" w:eastAsia="Times New Roman" w:hAnsi="Times New Roman" w:cs="Times New Roman"/>
          <w:sz w:val="24"/>
          <w:szCs w:val="24"/>
          <w:lang w:eastAsia="id-ID"/>
        </w:rPr>
      </w:pPr>
      <w:r w:rsidRPr="00FD110B">
        <w:rPr>
          <w:rFonts w:ascii="Times New Roman" w:eastAsia="Times New Roman" w:hAnsi="Times New Roman" w:cs="Times New Roman"/>
          <w:sz w:val="24"/>
          <w:szCs w:val="24"/>
          <w:lang w:eastAsia="id-ID"/>
        </w:rPr>
        <w:t>Dalam constant growth model tidak memperhatikan resiko, tetapi menggunakan harga pasar, yang mencerminkan preferensi ‘risk-return’ yang diharapkan oleh investor di pasar. Walaupun secara teoritis teknik untuk mencari pengembalian yang diinginkan atas saham biasa dengan menggunakan ‘constant growth’ dan CAPM adalah sama tetapi dalam prakteknya sulit untuk mengukur masalah yang berkaitan dengan pertumbuhan.</w:t>
      </w:r>
    </w:p>
    <w:p w:rsidR="00345D7D" w:rsidRPr="00FD110B" w:rsidRDefault="00345D7D" w:rsidP="00345D7D">
      <w:pPr>
        <w:spacing w:line="240" w:lineRule="auto"/>
        <w:ind w:firstLine="567"/>
        <w:jc w:val="both"/>
        <w:rPr>
          <w:rFonts w:ascii="Times New Roman" w:eastAsia="Times New Roman" w:hAnsi="Times New Roman" w:cs="Times New Roman"/>
          <w:sz w:val="24"/>
          <w:szCs w:val="24"/>
          <w:lang w:eastAsia="id-ID"/>
        </w:rPr>
      </w:pPr>
      <w:r w:rsidRPr="00FD110B">
        <w:rPr>
          <w:rFonts w:ascii="Times New Roman" w:eastAsia="Times New Roman" w:hAnsi="Times New Roman" w:cs="Times New Roman"/>
          <w:sz w:val="24"/>
          <w:szCs w:val="24"/>
          <w:lang w:eastAsia="id-ID"/>
        </w:rPr>
        <w:t>Perbedaan lainnya model ‘</w:t>
      </w:r>
      <w:r w:rsidRPr="00FD110B">
        <w:rPr>
          <w:rFonts w:ascii="Times New Roman" w:eastAsia="Times New Roman" w:hAnsi="Times New Roman" w:cs="Times New Roman"/>
          <w:i/>
          <w:iCs/>
          <w:sz w:val="24"/>
          <w:szCs w:val="24"/>
          <w:lang w:eastAsia="id-ID"/>
        </w:rPr>
        <w:t>constant growth valuation’</w:t>
      </w:r>
      <w:r w:rsidRPr="00FD110B">
        <w:rPr>
          <w:rFonts w:ascii="Times New Roman" w:eastAsia="Times New Roman" w:hAnsi="Times New Roman" w:cs="Times New Roman"/>
          <w:sz w:val="24"/>
          <w:szCs w:val="24"/>
          <w:lang w:eastAsia="id-ID"/>
        </w:rPr>
        <w:t xml:space="preserve"> dalam mencari biaya modal sendiri saham biasa dapat dengan mudah disesuaikan biaya flotationnya </w:t>
      </w:r>
      <w:r w:rsidR="00913445">
        <w:rPr>
          <w:rFonts w:ascii="Times New Roman" w:eastAsia="Times New Roman" w:hAnsi="Times New Roman" w:cs="Times New Roman"/>
          <w:sz w:val="24"/>
          <w:szCs w:val="24"/>
          <w:lang w:eastAsia="id-ID"/>
        </w:rPr>
        <w:t xml:space="preserve">(yang ditimbulkan) </w:t>
      </w:r>
      <w:r w:rsidRPr="00FD110B">
        <w:rPr>
          <w:rFonts w:ascii="Times New Roman" w:eastAsia="Times New Roman" w:hAnsi="Times New Roman" w:cs="Times New Roman"/>
          <w:sz w:val="24"/>
          <w:szCs w:val="24"/>
          <w:lang w:eastAsia="id-ID"/>
        </w:rPr>
        <w:t>untuk mencari biaya saham biasa yang baru. Sedangkan dalam CAPM tidak dapat dilakukan mekanisme penyesuaian sederhana karena kesulitan dalam menyesuaikan biaya modal sendiri saham biasa denga biaya floatation sebab model tersebut tidak memasukkan harga pasar, sebagai variabel yang dibutuhkan untuk membuat penyesuaian. Walaupun CAPM mempunyai dasar teoritis yang kuat, perhitungan yang ditampilkan dalam model ‘</w:t>
      </w:r>
      <w:r w:rsidRPr="00FD110B">
        <w:rPr>
          <w:rFonts w:ascii="Times New Roman" w:eastAsia="Times New Roman" w:hAnsi="Times New Roman" w:cs="Times New Roman"/>
          <w:i/>
          <w:iCs/>
          <w:sz w:val="24"/>
          <w:szCs w:val="24"/>
          <w:lang w:eastAsia="id-ID"/>
        </w:rPr>
        <w:t>constant growth valuation</w:t>
      </w:r>
      <w:r w:rsidRPr="00FD110B">
        <w:rPr>
          <w:rFonts w:ascii="Times New Roman" w:eastAsia="Times New Roman" w:hAnsi="Times New Roman" w:cs="Times New Roman"/>
          <w:sz w:val="24"/>
          <w:szCs w:val="24"/>
          <w:lang w:eastAsia="id-ID"/>
        </w:rPr>
        <w:t>’ tetap digunakan untuk mengukur biaya saham biasa.  </w:t>
      </w:r>
    </w:p>
    <w:p w:rsidR="00913445" w:rsidRPr="00913445" w:rsidRDefault="00913445" w:rsidP="00913445">
      <w:pPr>
        <w:pStyle w:val="ListParagraph"/>
        <w:numPr>
          <w:ilvl w:val="0"/>
          <w:numId w:val="5"/>
        </w:numPr>
        <w:spacing w:after="0" w:line="240" w:lineRule="auto"/>
        <w:ind w:left="426" w:hanging="426"/>
        <w:jc w:val="both"/>
        <w:rPr>
          <w:rFonts w:ascii="Times New Roman" w:eastAsia="Times New Roman" w:hAnsi="Times New Roman" w:cs="Times New Roman"/>
          <w:sz w:val="24"/>
          <w:szCs w:val="24"/>
          <w:lang w:eastAsia="id-ID"/>
        </w:rPr>
      </w:pPr>
      <w:r w:rsidRPr="00913445">
        <w:rPr>
          <w:rFonts w:ascii="Times New Roman" w:eastAsia="Times New Roman" w:hAnsi="Times New Roman" w:cs="Times New Roman"/>
          <w:b/>
          <w:bCs/>
          <w:sz w:val="24"/>
          <w:szCs w:val="24"/>
          <w:lang w:eastAsia="id-ID"/>
        </w:rPr>
        <w:t>Biaya Saham Preferen</w:t>
      </w:r>
      <w:r w:rsidR="001659F7">
        <w:rPr>
          <w:rFonts w:ascii="Times New Roman" w:eastAsia="Times New Roman" w:hAnsi="Times New Roman" w:cs="Times New Roman"/>
          <w:b/>
          <w:bCs/>
          <w:sz w:val="24"/>
          <w:szCs w:val="24"/>
          <w:lang w:eastAsia="id-ID"/>
        </w:rPr>
        <w:t xml:space="preserve"> </w:t>
      </w:r>
      <w:r w:rsidR="001659F7">
        <w:rPr>
          <w:rFonts w:ascii="Times New Roman" w:eastAsia="Times New Roman" w:hAnsi="Times New Roman" w:cs="Times New Roman"/>
          <w:b/>
          <w:bCs/>
          <w:color w:val="FF0000"/>
          <w:sz w:val="24"/>
          <w:szCs w:val="24"/>
          <w:lang w:eastAsia="id-ID"/>
        </w:rPr>
        <w:t>(8)</w:t>
      </w:r>
    </w:p>
    <w:p w:rsidR="00FD18C3" w:rsidRPr="00CD1BF1" w:rsidRDefault="00FD18C3" w:rsidP="005D03F3">
      <w:pPr>
        <w:spacing w:after="0" w:line="240" w:lineRule="auto"/>
        <w:jc w:val="both"/>
        <w:rPr>
          <w:rFonts w:ascii="Times New Roman" w:eastAsia="Times New Roman" w:hAnsi="Times New Roman" w:cs="Times New Roman"/>
          <w:sz w:val="24"/>
          <w:szCs w:val="24"/>
          <w:lang w:eastAsia="id-ID"/>
        </w:rPr>
      </w:pPr>
      <w:proofErr w:type="spellStart"/>
      <w:r w:rsidRPr="00CD1BF1">
        <w:rPr>
          <w:rFonts w:ascii="Times New Roman" w:eastAsia="Times New Roman" w:hAnsi="Times New Roman" w:cs="Times New Roman"/>
          <w:sz w:val="24"/>
          <w:szCs w:val="24"/>
          <w:lang w:val="en-GB" w:eastAsia="id-ID"/>
        </w:rPr>
        <w:t>Biayasaham</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pereferen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merupakan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tingkat</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pengembalian</w:t>
      </w:r>
      <w:proofErr w:type="spellEnd"/>
      <w:r w:rsidRPr="00CD1BF1">
        <w:rPr>
          <w:rFonts w:ascii="Times New Roman" w:eastAsia="Times New Roman" w:hAnsi="Times New Roman" w:cs="Times New Roman"/>
          <w:sz w:val="24"/>
          <w:szCs w:val="24"/>
          <w:lang w:val="en-GB" w:eastAsia="id-ID"/>
        </w:rPr>
        <w:t xml:space="preserve"> minimum yang </w:t>
      </w:r>
      <w:proofErr w:type="spellStart"/>
      <w:r w:rsidRPr="00CD1BF1">
        <w:rPr>
          <w:rFonts w:ascii="Times New Roman" w:eastAsia="Times New Roman" w:hAnsi="Times New Roman" w:cs="Times New Roman"/>
          <w:sz w:val="24"/>
          <w:szCs w:val="24"/>
          <w:lang w:val="en-GB" w:eastAsia="id-ID"/>
        </w:rPr>
        <w:t>disyaratkan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oleh</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para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pemegang</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saham</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pada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saat</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emiten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menerbitkan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saham</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preferen</w:t>
      </w:r>
      <w:proofErr w:type="spellEnd"/>
      <w:r w:rsidRPr="00CD1BF1">
        <w:rPr>
          <w:rFonts w:ascii="Times New Roman" w:eastAsia="Times New Roman" w:hAnsi="Times New Roman" w:cs="Times New Roman"/>
          <w:sz w:val="24"/>
          <w:szCs w:val="24"/>
          <w:lang w:val="en-GB" w:eastAsia="id-ID"/>
        </w:rPr>
        <w:t xml:space="preserve">, </w:t>
      </w:r>
      <w:proofErr w:type="spellStart"/>
      <w:r w:rsidRPr="00CD1BF1">
        <w:rPr>
          <w:rFonts w:ascii="Times New Roman" w:eastAsia="Times New Roman" w:hAnsi="Times New Roman" w:cs="Times New Roman"/>
          <w:sz w:val="24"/>
          <w:szCs w:val="24"/>
          <w:lang w:val="en-GB" w:eastAsia="id-ID"/>
        </w:rPr>
        <w:t>akan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dikenakan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biaya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penerbitan</w:t>
      </w:r>
      <w:proofErr w:type="spellEnd"/>
      <w:r w:rsidRPr="00CD1BF1">
        <w:rPr>
          <w:rFonts w:ascii="Times New Roman" w:eastAsia="Times New Roman" w:hAnsi="Times New Roman" w:cs="Times New Roman"/>
          <w:sz w:val="24"/>
          <w:szCs w:val="24"/>
          <w:lang w:val="en-GB" w:eastAsia="id-ID"/>
        </w:rPr>
        <w:t xml:space="preserve">, </w:t>
      </w:r>
      <w:proofErr w:type="spellStart"/>
      <w:r w:rsidRPr="00CD1BF1">
        <w:rPr>
          <w:rFonts w:ascii="Times New Roman" w:eastAsia="Times New Roman" w:hAnsi="Times New Roman" w:cs="Times New Roman"/>
          <w:sz w:val="24"/>
          <w:szCs w:val="24"/>
          <w:lang w:val="en-GB" w:eastAsia="id-ID"/>
        </w:rPr>
        <w:t>biaya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ini</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dinyatakan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dalam</w:t>
      </w:r>
      <w:proofErr w:type="spellEnd"/>
      <w:r w:rsidR="001659F7" w:rsidRPr="00CD1BF1">
        <w:rPr>
          <w:rFonts w:ascii="Times New Roman" w:eastAsia="Times New Roman" w:hAnsi="Times New Roman" w:cs="Times New Roman"/>
          <w:sz w:val="24"/>
          <w:szCs w:val="24"/>
          <w:lang w:eastAsia="id-ID"/>
        </w:rPr>
        <w:t xml:space="preserve"> </w:t>
      </w:r>
      <w:proofErr w:type="spellStart"/>
      <w:proofErr w:type="gramStart"/>
      <w:r w:rsidRPr="00CD1BF1">
        <w:rPr>
          <w:rFonts w:ascii="Times New Roman" w:eastAsia="Times New Roman" w:hAnsi="Times New Roman" w:cs="Times New Roman"/>
          <w:sz w:val="24"/>
          <w:szCs w:val="24"/>
          <w:lang w:val="en-GB" w:eastAsia="id-ID"/>
        </w:rPr>
        <w:t>nilai</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uang</w:t>
      </w:r>
      <w:proofErr w:type="spellEnd"/>
      <w:proofErr w:type="gram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atau</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porsentase</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dari</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harga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jual</w:t>
      </w:r>
      <w:proofErr w:type="spellEnd"/>
      <w:r w:rsidRPr="00CD1BF1">
        <w:rPr>
          <w:rFonts w:ascii="Times New Roman" w:eastAsia="Times New Roman" w:hAnsi="Times New Roman" w:cs="Times New Roman"/>
          <w:sz w:val="24"/>
          <w:szCs w:val="24"/>
          <w:lang w:val="en-GB" w:eastAsia="id-ID"/>
        </w:rPr>
        <w:t xml:space="preserve">, </w:t>
      </w:r>
      <w:proofErr w:type="spellStart"/>
      <w:r w:rsidRPr="00CD1BF1">
        <w:rPr>
          <w:rFonts w:ascii="Times New Roman" w:eastAsia="Times New Roman" w:hAnsi="Times New Roman" w:cs="Times New Roman"/>
          <w:sz w:val="24"/>
          <w:szCs w:val="24"/>
          <w:lang w:val="en-GB" w:eastAsia="id-ID"/>
        </w:rPr>
        <w:t>biaya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ini</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akan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mengurangi</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harga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pasar</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sehingga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timbul</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harga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bersih</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pembelian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saham</w:t>
      </w:r>
      <w:proofErr w:type="spellEnd"/>
    </w:p>
    <w:p w:rsidR="00FD18C3" w:rsidRPr="00CD1BF1" w:rsidRDefault="00FD18C3" w:rsidP="005D03F3">
      <w:pPr>
        <w:spacing w:before="120" w:after="0" w:line="240" w:lineRule="auto"/>
        <w:jc w:val="both"/>
        <w:rPr>
          <w:rFonts w:ascii="Times New Roman" w:eastAsia="Times New Roman" w:hAnsi="Times New Roman" w:cs="Times New Roman"/>
          <w:sz w:val="24"/>
          <w:szCs w:val="24"/>
          <w:lang w:eastAsia="id-ID"/>
        </w:rPr>
      </w:pPr>
      <w:proofErr w:type="spellStart"/>
      <w:r w:rsidRPr="00CD1BF1">
        <w:rPr>
          <w:rFonts w:ascii="Times New Roman" w:eastAsia="Times New Roman" w:hAnsi="Times New Roman" w:cs="Times New Roman"/>
          <w:sz w:val="24"/>
          <w:szCs w:val="24"/>
          <w:lang w:val="en-GB" w:eastAsia="id-ID"/>
        </w:rPr>
        <w:t>Biaya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penggunaan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dana</w:t>
      </w:r>
      <w:proofErr w:type="spellEnd"/>
      <w:r w:rsidRPr="00CD1BF1">
        <w:rPr>
          <w:rFonts w:ascii="Times New Roman" w:eastAsia="Times New Roman" w:hAnsi="Times New Roman" w:cs="Times New Roman"/>
          <w:sz w:val="24"/>
          <w:szCs w:val="24"/>
          <w:lang w:val="en-GB" w:eastAsia="id-ID"/>
        </w:rPr>
        <w:t xml:space="preserve"> yang </w:t>
      </w:r>
      <w:proofErr w:type="spellStart"/>
      <w:r w:rsidRPr="00CD1BF1">
        <w:rPr>
          <w:rFonts w:ascii="Times New Roman" w:eastAsia="Times New Roman" w:hAnsi="Times New Roman" w:cs="Times New Roman"/>
          <w:sz w:val="24"/>
          <w:szCs w:val="24"/>
          <w:lang w:val="en-GB" w:eastAsia="id-ID"/>
        </w:rPr>
        <w:t>berasal</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dari</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penjualan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saham</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preferen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atau</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biaya</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saham</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preferen</w:t>
      </w:r>
      <w:proofErr w:type="spellEnd"/>
      <w:r w:rsidR="001659F7"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dapat</w:t>
      </w:r>
      <w:proofErr w:type="spellEnd"/>
      <w:r w:rsidR="005D03F3"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dihitung</w:t>
      </w:r>
      <w:proofErr w:type="spellEnd"/>
      <w:r w:rsidR="005D03F3"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dengan</w:t>
      </w:r>
      <w:proofErr w:type="spellEnd"/>
      <w:r w:rsidR="005D03F3"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membagi</w:t>
      </w:r>
      <w:proofErr w:type="spellEnd"/>
      <w:r w:rsidR="005D03F3"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dividen</w:t>
      </w:r>
      <w:proofErr w:type="spellEnd"/>
      <w:r w:rsidR="005D03F3"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saham</w:t>
      </w:r>
      <w:proofErr w:type="spellEnd"/>
      <w:r w:rsidR="005D03F3"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perferen</w:t>
      </w:r>
      <w:proofErr w:type="spellEnd"/>
      <w:r w:rsidR="005D03F3"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dengan</w:t>
      </w:r>
      <w:proofErr w:type="spellEnd"/>
      <w:r w:rsidR="005D03F3"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harga</w:t>
      </w:r>
      <w:proofErr w:type="spellEnd"/>
      <w:r w:rsidR="005D03F3"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neto</w:t>
      </w:r>
      <w:proofErr w:type="spellEnd"/>
      <w:r w:rsidRPr="00CD1BF1">
        <w:rPr>
          <w:rFonts w:ascii="Times New Roman" w:eastAsia="Times New Roman" w:hAnsi="Times New Roman" w:cs="Times New Roman"/>
          <w:sz w:val="24"/>
          <w:szCs w:val="24"/>
          <w:lang w:val="en-GB" w:eastAsia="id-ID"/>
        </w:rPr>
        <w:t xml:space="preserve"> yang </w:t>
      </w:r>
      <w:proofErr w:type="spellStart"/>
      <w:r w:rsidRPr="00CD1BF1">
        <w:rPr>
          <w:rFonts w:ascii="Times New Roman" w:eastAsia="Times New Roman" w:hAnsi="Times New Roman" w:cs="Times New Roman"/>
          <w:sz w:val="24"/>
          <w:szCs w:val="24"/>
          <w:lang w:val="en-GB" w:eastAsia="id-ID"/>
        </w:rPr>
        <w:t>diperoleh</w:t>
      </w:r>
      <w:proofErr w:type="spellEnd"/>
      <w:r w:rsidR="005D03F3"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dari</w:t>
      </w:r>
      <w:proofErr w:type="spellEnd"/>
      <w:r w:rsidR="005D03F3"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penjualan</w:t>
      </w:r>
      <w:proofErr w:type="spellEnd"/>
      <w:r w:rsidR="005D03F3"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saham</w:t>
      </w:r>
      <w:proofErr w:type="spellEnd"/>
      <w:r w:rsidR="005D03F3"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preferen</w:t>
      </w:r>
      <w:proofErr w:type="spellEnd"/>
      <w:r w:rsidR="005D03F3"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baru</w:t>
      </w:r>
      <w:proofErr w:type="spellEnd"/>
      <w:r w:rsidRPr="00CD1BF1">
        <w:rPr>
          <w:rFonts w:ascii="Times New Roman" w:eastAsia="Times New Roman" w:hAnsi="Times New Roman" w:cs="Times New Roman"/>
          <w:sz w:val="24"/>
          <w:szCs w:val="24"/>
          <w:lang w:val="en-GB" w:eastAsia="id-ID"/>
        </w:rPr>
        <w:t xml:space="preserve">, </w:t>
      </w:r>
      <w:proofErr w:type="spellStart"/>
      <w:r w:rsidRPr="00CD1BF1">
        <w:rPr>
          <w:rFonts w:ascii="Times New Roman" w:eastAsia="Times New Roman" w:hAnsi="Times New Roman" w:cs="Times New Roman"/>
          <w:sz w:val="24"/>
          <w:szCs w:val="24"/>
          <w:lang w:val="en-GB" w:eastAsia="id-ID"/>
        </w:rPr>
        <w:t>formulasi</w:t>
      </w:r>
      <w:proofErr w:type="spellEnd"/>
      <w:r w:rsidRPr="00CD1BF1">
        <w:rPr>
          <w:rFonts w:ascii="Times New Roman" w:eastAsia="Times New Roman" w:hAnsi="Times New Roman" w:cs="Times New Roman"/>
          <w:sz w:val="24"/>
          <w:szCs w:val="24"/>
          <w:lang w:val="en-GB" w:eastAsia="id-ID"/>
        </w:rPr>
        <w:t xml:space="preserve"> yang </w:t>
      </w:r>
      <w:proofErr w:type="spellStart"/>
      <w:r w:rsidRPr="00CD1BF1">
        <w:rPr>
          <w:rFonts w:ascii="Times New Roman" w:eastAsia="Times New Roman" w:hAnsi="Times New Roman" w:cs="Times New Roman"/>
          <w:sz w:val="24"/>
          <w:szCs w:val="24"/>
          <w:lang w:val="en-GB" w:eastAsia="id-ID"/>
        </w:rPr>
        <w:t>digunakan</w:t>
      </w:r>
      <w:proofErr w:type="spellEnd"/>
      <w:r w:rsidR="005D03F3"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sebagai</w:t>
      </w:r>
      <w:proofErr w:type="spellEnd"/>
      <w:r w:rsidR="005D03F3" w:rsidRPr="00CD1BF1">
        <w:rPr>
          <w:rFonts w:ascii="Times New Roman" w:eastAsia="Times New Roman" w:hAnsi="Times New Roman" w:cs="Times New Roman"/>
          <w:sz w:val="24"/>
          <w:szCs w:val="24"/>
          <w:lang w:eastAsia="id-ID"/>
        </w:rPr>
        <w:t xml:space="preserve"> </w:t>
      </w:r>
      <w:proofErr w:type="spellStart"/>
      <w:r w:rsidRPr="00CD1BF1">
        <w:rPr>
          <w:rFonts w:ascii="Times New Roman" w:eastAsia="Times New Roman" w:hAnsi="Times New Roman" w:cs="Times New Roman"/>
          <w:sz w:val="24"/>
          <w:szCs w:val="24"/>
          <w:lang w:val="en-GB" w:eastAsia="id-ID"/>
        </w:rPr>
        <w:t>berikut</w:t>
      </w:r>
      <w:proofErr w:type="spellEnd"/>
      <w:r w:rsidRPr="00CD1BF1">
        <w:rPr>
          <w:rFonts w:ascii="Times New Roman" w:eastAsia="Times New Roman" w:hAnsi="Times New Roman" w:cs="Times New Roman"/>
          <w:sz w:val="24"/>
          <w:szCs w:val="24"/>
          <w:lang w:val="en-GB" w:eastAsia="id-ID"/>
        </w:rPr>
        <w:t xml:space="preserve">: </w:t>
      </w:r>
      <w:hyperlink r:id="rId6" w:history="1">
        <w:proofErr w:type="gramStart"/>
        <w:r w:rsidRPr="00CD1BF1">
          <w:rPr>
            <w:rFonts w:ascii="Times New Roman" w:eastAsia="Times New Roman" w:hAnsi="Times New Roman" w:cs="Times New Roman"/>
            <w:color w:val="0000FF"/>
            <w:sz w:val="24"/>
            <w:szCs w:val="24"/>
            <w:lang w:val="en-GB" w:eastAsia="id-ID"/>
          </w:rPr>
          <w:t>( Eugene</w:t>
        </w:r>
        <w:proofErr w:type="gramEnd"/>
        <w:r w:rsidRPr="00CD1BF1">
          <w:rPr>
            <w:rFonts w:ascii="Times New Roman" w:eastAsia="Times New Roman" w:hAnsi="Times New Roman" w:cs="Times New Roman"/>
            <w:color w:val="0000FF"/>
            <w:sz w:val="24"/>
            <w:szCs w:val="24"/>
            <w:lang w:val="en-GB" w:eastAsia="id-ID"/>
          </w:rPr>
          <w:t xml:space="preserve"> F Brigham </w:t>
        </w:r>
        <w:proofErr w:type="spellStart"/>
        <w:r w:rsidRPr="00CD1BF1">
          <w:rPr>
            <w:rFonts w:ascii="Times New Roman" w:eastAsia="Times New Roman" w:hAnsi="Times New Roman" w:cs="Times New Roman"/>
            <w:color w:val="0000FF"/>
            <w:sz w:val="24"/>
            <w:szCs w:val="24"/>
            <w:lang w:val="en-GB" w:eastAsia="id-ID"/>
          </w:rPr>
          <w:t>dan</w:t>
        </w:r>
        <w:proofErr w:type="spellEnd"/>
        <w:r w:rsidRPr="00CD1BF1">
          <w:rPr>
            <w:rFonts w:ascii="Times New Roman" w:eastAsia="Times New Roman" w:hAnsi="Times New Roman" w:cs="Times New Roman"/>
            <w:color w:val="0000FF"/>
            <w:sz w:val="24"/>
            <w:szCs w:val="24"/>
            <w:lang w:val="en-GB" w:eastAsia="id-ID"/>
          </w:rPr>
          <w:t xml:space="preserve"> Joel F Houston ,2001:409)</w:t>
        </w:r>
      </w:hyperlink>
    </w:p>
    <w:p w:rsidR="00FD18C3" w:rsidRPr="00CD1BF1" w:rsidRDefault="00FD18C3" w:rsidP="00FD18C3">
      <w:pPr>
        <w:spacing w:before="120" w:after="0" w:line="240" w:lineRule="auto"/>
        <w:ind w:left="1259"/>
        <w:jc w:val="both"/>
        <w:rPr>
          <w:rFonts w:ascii="Times New Roman" w:eastAsia="Times New Roman" w:hAnsi="Times New Roman" w:cs="Times New Roman"/>
          <w:sz w:val="24"/>
          <w:szCs w:val="24"/>
          <w:lang w:eastAsia="id-ID"/>
        </w:rPr>
      </w:pPr>
      <w:r w:rsidRPr="00CD1BF1">
        <w:rPr>
          <w:rFonts w:ascii="Times New Roman" w:eastAsia="Times New Roman" w:hAnsi="Times New Roman" w:cs="Times New Roman"/>
          <w:sz w:val="24"/>
          <w:szCs w:val="24"/>
          <w:lang w:val="en-GB" w:eastAsia="id-ID"/>
        </w:rPr>
        <w:t xml:space="preserve">                           </w:t>
      </w:r>
      <w:proofErr w:type="spellStart"/>
      <w:r w:rsidRPr="00CD1BF1">
        <w:rPr>
          <w:rFonts w:ascii="Times New Roman" w:eastAsia="Times New Roman" w:hAnsi="Times New Roman" w:cs="Times New Roman"/>
          <w:b/>
          <w:bCs/>
          <w:sz w:val="24"/>
          <w:szCs w:val="24"/>
          <w:shd w:val="clear" w:color="auto" w:fill="E6E6E6"/>
          <w:lang w:val="en-GB" w:eastAsia="id-ID"/>
        </w:rPr>
        <w:t>Kps</w:t>
      </w:r>
      <w:proofErr w:type="spellEnd"/>
      <w:r w:rsidRPr="00CD1BF1">
        <w:rPr>
          <w:rFonts w:ascii="Times New Roman" w:eastAsia="Times New Roman" w:hAnsi="Times New Roman" w:cs="Times New Roman"/>
          <w:b/>
          <w:bCs/>
          <w:sz w:val="24"/>
          <w:szCs w:val="24"/>
          <w:shd w:val="clear" w:color="auto" w:fill="E6E6E6"/>
          <w:lang w:val="en-GB" w:eastAsia="id-ID"/>
        </w:rPr>
        <w:t xml:space="preserve"> = </w:t>
      </w:r>
      <w:proofErr w:type="spellStart"/>
      <w:r w:rsidRPr="00CD1BF1">
        <w:rPr>
          <w:rFonts w:ascii="Times New Roman" w:eastAsia="Times New Roman" w:hAnsi="Times New Roman" w:cs="Times New Roman"/>
          <w:b/>
          <w:bCs/>
          <w:sz w:val="24"/>
          <w:szCs w:val="24"/>
          <w:shd w:val="clear" w:color="auto" w:fill="E6E6E6"/>
          <w:lang w:val="en-GB" w:eastAsia="id-ID"/>
        </w:rPr>
        <w:t>Dps</w:t>
      </w:r>
      <w:proofErr w:type="spellEnd"/>
      <w:r w:rsidRPr="00CD1BF1">
        <w:rPr>
          <w:rFonts w:ascii="Times New Roman" w:eastAsia="Times New Roman" w:hAnsi="Times New Roman" w:cs="Times New Roman"/>
          <w:b/>
          <w:bCs/>
          <w:sz w:val="24"/>
          <w:szCs w:val="24"/>
          <w:shd w:val="clear" w:color="auto" w:fill="E6E6E6"/>
          <w:lang w:val="en-GB" w:eastAsia="id-ID"/>
        </w:rPr>
        <w:t xml:space="preserve"> / </w:t>
      </w:r>
      <w:proofErr w:type="spellStart"/>
      <w:r w:rsidRPr="00CD1BF1">
        <w:rPr>
          <w:rFonts w:ascii="Times New Roman" w:eastAsia="Times New Roman" w:hAnsi="Times New Roman" w:cs="Times New Roman"/>
          <w:b/>
          <w:bCs/>
          <w:sz w:val="24"/>
          <w:szCs w:val="24"/>
          <w:shd w:val="clear" w:color="auto" w:fill="E6E6E6"/>
          <w:lang w:val="en-GB" w:eastAsia="id-ID"/>
        </w:rPr>
        <w:t>Pn</w:t>
      </w:r>
      <w:proofErr w:type="spellEnd"/>
    </w:p>
    <w:p w:rsidR="00FD18C3" w:rsidRPr="00CD1BF1" w:rsidRDefault="00FD18C3" w:rsidP="00FD18C3">
      <w:pPr>
        <w:spacing w:after="0" w:line="240" w:lineRule="auto"/>
        <w:ind w:left="1259"/>
        <w:jc w:val="both"/>
        <w:rPr>
          <w:rFonts w:ascii="Times New Roman" w:eastAsia="Times New Roman" w:hAnsi="Times New Roman" w:cs="Times New Roman"/>
          <w:sz w:val="24"/>
          <w:szCs w:val="24"/>
          <w:lang w:eastAsia="id-ID"/>
        </w:rPr>
      </w:pPr>
      <w:proofErr w:type="spellStart"/>
      <w:r w:rsidRPr="00CD1BF1">
        <w:rPr>
          <w:rFonts w:ascii="Times New Roman" w:eastAsia="Times New Roman" w:hAnsi="Times New Roman" w:cs="Times New Roman"/>
          <w:sz w:val="24"/>
          <w:szCs w:val="24"/>
          <w:lang w:val="en-GB" w:eastAsia="id-ID"/>
        </w:rPr>
        <w:t>Keterangan</w:t>
      </w:r>
      <w:proofErr w:type="spellEnd"/>
      <w:r w:rsidRPr="00CD1BF1">
        <w:rPr>
          <w:rFonts w:ascii="Times New Roman" w:eastAsia="Times New Roman" w:hAnsi="Times New Roman" w:cs="Times New Roman"/>
          <w:sz w:val="24"/>
          <w:szCs w:val="24"/>
          <w:lang w:val="en-GB" w:eastAsia="id-ID"/>
        </w:rPr>
        <w:t>:</w:t>
      </w:r>
    </w:p>
    <w:p w:rsidR="00FD18C3" w:rsidRPr="00CD1BF1" w:rsidRDefault="00FD18C3" w:rsidP="00FD18C3">
      <w:pPr>
        <w:spacing w:after="0" w:line="240" w:lineRule="auto"/>
        <w:ind w:left="1259"/>
        <w:jc w:val="both"/>
        <w:rPr>
          <w:rFonts w:ascii="Times New Roman" w:eastAsia="Times New Roman" w:hAnsi="Times New Roman" w:cs="Times New Roman"/>
          <w:sz w:val="24"/>
          <w:szCs w:val="24"/>
          <w:lang w:eastAsia="id-ID"/>
        </w:rPr>
      </w:pPr>
      <w:proofErr w:type="spellStart"/>
      <w:r w:rsidRPr="00CD1BF1">
        <w:rPr>
          <w:rFonts w:ascii="Times New Roman" w:eastAsia="Times New Roman" w:hAnsi="Times New Roman" w:cs="Times New Roman"/>
          <w:sz w:val="24"/>
          <w:szCs w:val="24"/>
          <w:lang w:val="en-GB" w:eastAsia="id-ID"/>
        </w:rPr>
        <w:t>Kps</w:t>
      </w:r>
      <w:proofErr w:type="spellEnd"/>
      <w:r w:rsidRPr="00CD1BF1">
        <w:rPr>
          <w:rFonts w:ascii="Times New Roman" w:eastAsia="Times New Roman" w:hAnsi="Times New Roman" w:cs="Times New Roman"/>
          <w:sz w:val="24"/>
          <w:szCs w:val="24"/>
          <w:lang w:val="en-GB" w:eastAsia="id-ID"/>
        </w:rPr>
        <w:t xml:space="preserve"> = </w:t>
      </w:r>
      <w:proofErr w:type="spellStart"/>
      <w:r w:rsidRPr="00CD1BF1">
        <w:rPr>
          <w:rFonts w:ascii="Times New Roman" w:eastAsia="Times New Roman" w:hAnsi="Times New Roman" w:cs="Times New Roman"/>
          <w:sz w:val="24"/>
          <w:szCs w:val="24"/>
          <w:lang w:val="en-GB" w:eastAsia="id-ID"/>
        </w:rPr>
        <w:t>Komponenbiayasahampreferen</w:t>
      </w:r>
      <w:proofErr w:type="spellEnd"/>
    </w:p>
    <w:p w:rsidR="00FD18C3" w:rsidRPr="00CD1BF1" w:rsidRDefault="00FD18C3" w:rsidP="00FD18C3">
      <w:pPr>
        <w:spacing w:after="0" w:line="240" w:lineRule="auto"/>
        <w:ind w:left="1259"/>
        <w:jc w:val="both"/>
        <w:rPr>
          <w:rFonts w:ascii="Times New Roman" w:eastAsia="Times New Roman" w:hAnsi="Times New Roman" w:cs="Times New Roman"/>
          <w:sz w:val="24"/>
          <w:szCs w:val="24"/>
          <w:lang w:eastAsia="id-ID"/>
        </w:rPr>
      </w:pPr>
      <w:proofErr w:type="spellStart"/>
      <w:r w:rsidRPr="00CD1BF1">
        <w:rPr>
          <w:rFonts w:ascii="Times New Roman" w:eastAsia="Times New Roman" w:hAnsi="Times New Roman" w:cs="Times New Roman"/>
          <w:sz w:val="24"/>
          <w:szCs w:val="24"/>
          <w:lang w:val="en-GB" w:eastAsia="id-ID"/>
        </w:rPr>
        <w:t>Dps</w:t>
      </w:r>
      <w:proofErr w:type="spellEnd"/>
      <w:r w:rsidRPr="00CD1BF1">
        <w:rPr>
          <w:rFonts w:ascii="Times New Roman" w:eastAsia="Times New Roman" w:hAnsi="Times New Roman" w:cs="Times New Roman"/>
          <w:sz w:val="24"/>
          <w:szCs w:val="24"/>
          <w:lang w:val="en-GB" w:eastAsia="id-ID"/>
        </w:rPr>
        <w:t xml:space="preserve"> = </w:t>
      </w:r>
      <w:proofErr w:type="spellStart"/>
      <w:r w:rsidRPr="00CD1BF1">
        <w:rPr>
          <w:rFonts w:ascii="Times New Roman" w:eastAsia="Times New Roman" w:hAnsi="Times New Roman" w:cs="Times New Roman"/>
          <w:sz w:val="24"/>
          <w:szCs w:val="24"/>
          <w:lang w:val="en-GB" w:eastAsia="id-ID"/>
        </w:rPr>
        <w:t>Dividensahampreferen</w:t>
      </w:r>
      <w:proofErr w:type="spellEnd"/>
    </w:p>
    <w:p w:rsidR="00FD18C3" w:rsidRPr="00CD1BF1" w:rsidRDefault="00FD18C3" w:rsidP="00FD18C3">
      <w:pPr>
        <w:spacing w:after="0" w:line="240" w:lineRule="auto"/>
        <w:ind w:left="1259"/>
        <w:jc w:val="both"/>
        <w:rPr>
          <w:rFonts w:ascii="Times New Roman" w:eastAsia="Times New Roman" w:hAnsi="Times New Roman" w:cs="Times New Roman"/>
          <w:sz w:val="24"/>
          <w:szCs w:val="24"/>
          <w:lang w:eastAsia="id-ID"/>
        </w:rPr>
      </w:pPr>
      <w:proofErr w:type="spellStart"/>
      <w:r w:rsidRPr="00CD1BF1">
        <w:rPr>
          <w:rFonts w:ascii="Times New Roman" w:eastAsia="Times New Roman" w:hAnsi="Times New Roman" w:cs="Times New Roman"/>
          <w:sz w:val="24"/>
          <w:szCs w:val="24"/>
          <w:lang w:val="en-GB" w:eastAsia="id-ID"/>
        </w:rPr>
        <w:t>Pn</w:t>
      </w:r>
      <w:proofErr w:type="spellEnd"/>
      <w:r w:rsidRPr="00CD1BF1">
        <w:rPr>
          <w:rFonts w:ascii="Times New Roman" w:eastAsia="Times New Roman" w:hAnsi="Times New Roman" w:cs="Times New Roman"/>
          <w:sz w:val="24"/>
          <w:szCs w:val="24"/>
          <w:lang w:val="en-GB" w:eastAsia="id-ID"/>
        </w:rPr>
        <w:t xml:space="preserve">   = </w:t>
      </w:r>
      <w:proofErr w:type="spellStart"/>
      <w:r w:rsidRPr="00CD1BF1">
        <w:rPr>
          <w:rFonts w:ascii="Times New Roman" w:eastAsia="Times New Roman" w:hAnsi="Times New Roman" w:cs="Times New Roman"/>
          <w:sz w:val="24"/>
          <w:szCs w:val="24"/>
          <w:lang w:val="en-GB" w:eastAsia="id-ID"/>
        </w:rPr>
        <w:t>Hargapenerbitanbersih</w:t>
      </w:r>
      <w:proofErr w:type="spellEnd"/>
    </w:p>
    <w:p w:rsidR="00345D7D" w:rsidRPr="00913445" w:rsidRDefault="00913445" w:rsidP="005D03F3">
      <w:pPr>
        <w:spacing w:before="120" w:after="0" w:line="240" w:lineRule="auto"/>
        <w:jc w:val="both"/>
        <w:rPr>
          <w:rFonts w:ascii="Times New Roman" w:eastAsia="Times New Roman" w:hAnsi="Times New Roman" w:cs="Times New Roman"/>
          <w:sz w:val="24"/>
          <w:szCs w:val="24"/>
          <w:lang w:eastAsia="id-ID"/>
        </w:rPr>
      </w:pPr>
      <w:r w:rsidRPr="00913445">
        <w:rPr>
          <w:rFonts w:ascii="Times New Roman" w:eastAsia="Times New Roman" w:hAnsi="Times New Roman" w:cs="Times New Roman"/>
          <w:sz w:val="24"/>
          <w:szCs w:val="24"/>
          <w:lang w:eastAsia="id-ID"/>
        </w:rPr>
        <w:t>Saham preferen merupakan bentuk kepemilikan perusahaan yang pemegangnya menerima dividen sebelum pendapatan perusahaan dibagikan kepada pemegang saham biasa. Dividen saham preferen dinyatakan dalam mata uang pertahun atau dinyatakan dalam persentase pertahun</w:t>
      </w:r>
    </w:p>
    <w:p w:rsidR="00794069" w:rsidRDefault="00B33A5E" w:rsidP="005D03F3">
      <w:pPr>
        <w:spacing w:before="120" w:after="0" w:line="240" w:lineRule="auto"/>
        <w:jc w:val="both"/>
        <w:rPr>
          <w:rFonts w:ascii="Times New Roman" w:eastAsia="Times New Roman" w:hAnsi="Times New Roman" w:cs="Times New Roman"/>
          <w:sz w:val="24"/>
          <w:szCs w:val="24"/>
          <w:lang w:eastAsia="id-ID"/>
        </w:rPr>
      </w:pPr>
      <w:r w:rsidRPr="00FD110B">
        <w:rPr>
          <w:rFonts w:ascii="Times New Roman" w:eastAsia="Times New Roman" w:hAnsi="Times New Roman" w:cs="Times New Roman"/>
          <w:sz w:val="24"/>
          <w:szCs w:val="24"/>
          <w:lang w:eastAsia="id-ID"/>
        </w:rPr>
        <w:lastRenderedPageBreak/>
        <w:t>Saham preferen sebagian besar membayar dividen tetap pada interval waktu yang teratur (setahun, setengah tahun, kuartalan, atau bulanan). Saham preferen tidak mempunyai batasan waktu (jatuh tempo) dan memberi pembayaran dividen</w:t>
      </w:r>
      <w:r>
        <w:rPr>
          <w:rFonts w:ascii="Times New Roman" w:eastAsia="Times New Roman" w:hAnsi="Times New Roman" w:cs="Times New Roman"/>
          <w:sz w:val="24"/>
          <w:szCs w:val="24"/>
          <w:lang w:eastAsia="id-ID"/>
        </w:rPr>
        <w:t>.</w:t>
      </w:r>
    </w:p>
    <w:p w:rsidR="00B33A5E" w:rsidRPr="00794069" w:rsidRDefault="00B33A5E" w:rsidP="005D03F3">
      <w:pPr>
        <w:spacing w:before="120" w:after="0" w:line="240" w:lineRule="auto"/>
        <w:jc w:val="both"/>
        <w:rPr>
          <w:rFonts w:ascii="Times New Roman" w:eastAsia="Times New Roman" w:hAnsi="Times New Roman" w:cs="Times New Roman"/>
          <w:sz w:val="24"/>
          <w:szCs w:val="24"/>
          <w:lang w:eastAsia="id-ID"/>
        </w:rPr>
      </w:pPr>
      <w:r w:rsidRPr="00FD110B">
        <w:rPr>
          <w:rFonts w:ascii="Times New Roman" w:eastAsia="Times New Roman" w:hAnsi="Times New Roman" w:cs="Times New Roman"/>
          <w:sz w:val="24"/>
          <w:szCs w:val="24"/>
          <w:lang w:eastAsia="id-ID"/>
        </w:rPr>
        <w:t xml:space="preserve">Saham preferen adalah saham yang memberikan dividen yang tetap besarnya. Besarnya dividen tidak dipengaruhi oleh laba yang diperoleh oleh perusahaan. Sayangnya pembayaran dividen saham preferen tidak dapat dipakai sebagai pengurang pajak. Dengan kata lain, pembayaran dividen saham preferen dilakukan terhadap laba setelah pajak. Kadang saham preferen memberikan dividen yang kumulatif. Artinya apabila pada tahun lalu perusahaan rugi, maka besarnya dividen  akan ditunda untuk dibayarkan keseluruhannya pada tahun ini. Kadang-kadang saham preferen juga mempunyai </w:t>
      </w:r>
      <w:r w:rsidRPr="00FD110B">
        <w:rPr>
          <w:rFonts w:ascii="Times New Roman" w:eastAsia="Times New Roman" w:hAnsi="Times New Roman" w:cs="Times New Roman"/>
          <w:i/>
          <w:iCs/>
          <w:sz w:val="24"/>
          <w:szCs w:val="24"/>
          <w:lang w:eastAsia="id-ID"/>
        </w:rPr>
        <w:t>participating feature</w:t>
      </w:r>
      <w:r w:rsidRPr="00FD110B">
        <w:rPr>
          <w:rFonts w:ascii="Times New Roman" w:eastAsia="Times New Roman" w:hAnsi="Times New Roman" w:cs="Times New Roman"/>
          <w:sz w:val="24"/>
          <w:szCs w:val="24"/>
          <w:lang w:eastAsia="id-ID"/>
        </w:rPr>
        <w:t xml:space="preserve">. Artinya, setelah para pemegang saham preferen menerima dividen sebesar Rp. 160, dan ternyata pemegang saham biasa memperoleh dividen sebesar Rp. 250, maka para pemegang saham preferen akan mendapat tambahan dividen sebesar Rp. 90. Berapa lama periode kumulatif dan ada tidaknya </w:t>
      </w:r>
      <w:r w:rsidRPr="00FD110B">
        <w:rPr>
          <w:rFonts w:ascii="Times New Roman" w:eastAsia="Times New Roman" w:hAnsi="Times New Roman" w:cs="Times New Roman"/>
          <w:i/>
          <w:iCs/>
          <w:sz w:val="24"/>
          <w:szCs w:val="24"/>
          <w:lang w:eastAsia="id-ID"/>
        </w:rPr>
        <w:t xml:space="preserve">participating feature </w:t>
      </w:r>
      <w:r w:rsidRPr="00FD110B">
        <w:rPr>
          <w:rFonts w:ascii="Times New Roman" w:eastAsia="Times New Roman" w:hAnsi="Times New Roman" w:cs="Times New Roman"/>
          <w:sz w:val="24"/>
          <w:szCs w:val="24"/>
          <w:lang w:eastAsia="id-ID"/>
        </w:rPr>
        <w:t>akan ditentukan dalam rapat pemegang saham. Umumnya pemegang saham preferen tidak berhak memberikan suara dalam rapat umum pemegang saham (RUPS). Meskipun demikian, variasi mungkin dijumpai sesuai dengan anggaran dasar perusahaan.</w:t>
      </w:r>
    </w:p>
    <w:p w:rsidR="00B33A5E" w:rsidRPr="00B33A5E" w:rsidRDefault="00B33A5E" w:rsidP="00B33A5E">
      <w:pPr>
        <w:pStyle w:val="ListParagraph"/>
        <w:numPr>
          <w:ilvl w:val="0"/>
          <w:numId w:val="5"/>
        </w:numPr>
        <w:spacing w:before="120" w:line="240" w:lineRule="auto"/>
        <w:ind w:left="284" w:hanging="284"/>
        <w:jc w:val="both"/>
        <w:rPr>
          <w:rFonts w:ascii="Times New Roman" w:eastAsia="Times New Roman" w:hAnsi="Times New Roman" w:cs="Times New Roman"/>
          <w:sz w:val="24"/>
          <w:szCs w:val="24"/>
          <w:lang w:eastAsia="id-ID"/>
        </w:rPr>
      </w:pPr>
      <w:r w:rsidRPr="00B33A5E">
        <w:rPr>
          <w:rFonts w:ascii="Times New Roman" w:eastAsia="Times New Roman" w:hAnsi="Times New Roman" w:cs="Times New Roman"/>
          <w:b/>
          <w:bCs/>
          <w:i/>
          <w:iCs/>
          <w:sz w:val="24"/>
          <w:szCs w:val="24"/>
          <w:lang w:eastAsia="id-ID"/>
        </w:rPr>
        <w:t>Biaya laba ditahan</w:t>
      </w:r>
      <w:r w:rsidR="005D03F3">
        <w:rPr>
          <w:rFonts w:ascii="Times New Roman" w:eastAsia="Times New Roman" w:hAnsi="Times New Roman" w:cs="Times New Roman"/>
          <w:b/>
          <w:bCs/>
          <w:i/>
          <w:iCs/>
          <w:sz w:val="24"/>
          <w:szCs w:val="24"/>
          <w:lang w:eastAsia="id-ID"/>
        </w:rPr>
        <w:t xml:space="preserve"> </w:t>
      </w:r>
      <w:r w:rsidR="005D03F3">
        <w:rPr>
          <w:rFonts w:ascii="Times New Roman" w:eastAsia="Times New Roman" w:hAnsi="Times New Roman" w:cs="Times New Roman"/>
          <w:b/>
          <w:bCs/>
          <w:iCs/>
          <w:color w:val="FF0000"/>
          <w:sz w:val="24"/>
          <w:szCs w:val="24"/>
          <w:lang w:eastAsia="id-ID"/>
        </w:rPr>
        <w:t>(9)</w:t>
      </w:r>
    </w:p>
    <w:p w:rsidR="00B33A5E" w:rsidRPr="00B33A5E" w:rsidRDefault="00B33A5E" w:rsidP="005D03F3">
      <w:pPr>
        <w:pStyle w:val="ListParagraph"/>
        <w:spacing w:after="0" w:line="240" w:lineRule="auto"/>
        <w:ind w:left="0"/>
        <w:jc w:val="both"/>
        <w:rPr>
          <w:rFonts w:ascii="Times New Roman" w:eastAsia="Times New Roman" w:hAnsi="Times New Roman" w:cs="Times New Roman"/>
          <w:sz w:val="24"/>
          <w:szCs w:val="24"/>
          <w:lang w:eastAsia="id-ID"/>
        </w:rPr>
      </w:pPr>
      <w:r w:rsidRPr="00B33A5E">
        <w:rPr>
          <w:rFonts w:ascii="Times New Roman" w:eastAsia="Times New Roman" w:hAnsi="Times New Roman" w:cs="Times New Roman"/>
          <w:sz w:val="24"/>
          <w:szCs w:val="24"/>
          <w:lang w:eastAsia="id-ID"/>
        </w:rPr>
        <w:t>Biaya laba ditahan (</w:t>
      </w:r>
      <w:r w:rsidRPr="00B33A5E">
        <w:rPr>
          <w:rFonts w:ascii="Times New Roman" w:eastAsia="Times New Roman" w:hAnsi="Times New Roman" w:cs="Times New Roman"/>
          <w:i/>
          <w:iCs/>
          <w:sz w:val="24"/>
          <w:szCs w:val="24"/>
          <w:lang w:eastAsia="id-ID"/>
        </w:rPr>
        <w:t>the cost of retained earnings</w:t>
      </w:r>
      <w:r w:rsidRPr="00B33A5E">
        <w:rPr>
          <w:rFonts w:ascii="Times New Roman" w:eastAsia="Times New Roman" w:hAnsi="Times New Roman" w:cs="Times New Roman"/>
          <w:sz w:val="24"/>
          <w:szCs w:val="24"/>
          <w:lang w:eastAsia="id-ID"/>
        </w:rPr>
        <w:t>) bagi perusahaan adalah sama seperti biaya penerbitan penuh atas tambahan saham biasa (</w:t>
      </w:r>
      <w:r w:rsidRPr="00B33A5E">
        <w:rPr>
          <w:rFonts w:ascii="Times New Roman" w:eastAsia="Times New Roman" w:hAnsi="Times New Roman" w:cs="Times New Roman"/>
          <w:i/>
          <w:iCs/>
          <w:sz w:val="24"/>
          <w:szCs w:val="24"/>
          <w:lang w:eastAsia="id-ID"/>
        </w:rPr>
        <w:t>fully subscribed issue of additional common stock</w:t>
      </w:r>
      <w:r w:rsidRPr="00B33A5E">
        <w:rPr>
          <w:rFonts w:ascii="Times New Roman" w:eastAsia="Times New Roman" w:hAnsi="Times New Roman" w:cs="Times New Roman"/>
          <w:sz w:val="24"/>
          <w:szCs w:val="24"/>
          <w:lang w:eastAsia="id-ID"/>
        </w:rPr>
        <w:t xml:space="preserve">), yang diukur oleh biaya modal sendiri saham biasa. Hal ini berarti laba ditahan meningkatkan modal sendiri dengan cara yang sama seperti penerbitan baru saham biasa. </w:t>
      </w:r>
    </w:p>
    <w:p w:rsidR="00B33A5E" w:rsidRPr="00B33A5E" w:rsidRDefault="00B33A5E" w:rsidP="005D03F3">
      <w:pPr>
        <w:pStyle w:val="ListParagraph"/>
        <w:spacing w:after="120" w:line="240" w:lineRule="auto"/>
        <w:ind w:left="0"/>
        <w:jc w:val="both"/>
        <w:rPr>
          <w:rFonts w:ascii="Times New Roman" w:eastAsia="Times New Roman" w:hAnsi="Times New Roman" w:cs="Times New Roman"/>
          <w:sz w:val="24"/>
          <w:szCs w:val="24"/>
          <w:lang w:eastAsia="id-ID"/>
        </w:rPr>
      </w:pPr>
      <w:r w:rsidRPr="00B33A5E">
        <w:rPr>
          <w:rFonts w:ascii="Times New Roman" w:eastAsia="Times New Roman" w:hAnsi="Times New Roman" w:cs="Times New Roman"/>
          <w:sz w:val="24"/>
          <w:szCs w:val="24"/>
          <w:lang w:eastAsia="id-ID"/>
        </w:rPr>
        <w:t>Penyisihan pendapatan dapat diterima hanya jika diharapkan dapat menghasilkan tingkat pengembalian yang diinginkan  dari dana yang direinvestasikan. Dengan memandang laba ditahan sebagai biaya penerbitan penuh dari tambahan saham biasa, maka biaya laba ditahan adalah sama dengan biaya modal sendiri saham biasa.</w:t>
      </w:r>
    </w:p>
    <w:p w:rsidR="00B33A5E" w:rsidRPr="00FD110B" w:rsidRDefault="00B33A5E" w:rsidP="005D03F3">
      <w:pPr>
        <w:spacing w:after="0" w:line="240" w:lineRule="auto"/>
        <w:jc w:val="both"/>
        <w:rPr>
          <w:rFonts w:ascii="Times New Roman" w:eastAsia="Times New Roman" w:hAnsi="Times New Roman" w:cs="Times New Roman"/>
          <w:sz w:val="24"/>
          <w:szCs w:val="24"/>
          <w:lang w:eastAsia="id-ID"/>
        </w:rPr>
      </w:pPr>
      <w:r w:rsidRPr="00FD110B">
        <w:rPr>
          <w:rFonts w:ascii="Times New Roman" w:eastAsia="Times New Roman" w:hAnsi="Times New Roman" w:cs="Times New Roman"/>
          <w:b/>
          <w:bCs/>
          <w:i/>
          <w:iCs/>
          <w:sz w:val="24"/>
          <w:szCs w:val="24"/>
          <w:lang w:eastAsia="id-ID"/>
        </w:rPr>
        <w:t>Biaya dari penerbitan baru saham biasa</w:t>
      </w:r>
    </w:p>
    <w:p w:rsidR="00794069" w:rsidRDefault="00B33A5E" w:rsidP="005D03F3">
      <w:pPr>
        <w:pStyle w:val="ListParagraph"/>
        <w:spacing w:after="0" w:line="240" w:lineRule="auto"/>
        <w:ind w:left="0"/>
        <w:jc w:val="both"/>
        <w:rPr>
          <w:rFonts w:ascii="Times New Roman" w:eastAsia="Times New Roman" w:hAnsi="Times New Roman" w:cs="Times New Roman"/>
          <w:sz w:val="24"/>
          <w:szCs w:val="24"/>
          <w:lang w:eastAsia="id-ID"/>
        </w:rPr>
      </w:pPr>
      <w:r w:rsidRPr="00FD110B">
        <w:rPr>
          <w:rFonts w:ascii="Times New Roman" w:eastAsia="Times New Roman" w:hAnsi="Times New Roman" w:cs="Times New Roman"/>
          <w:sz w:val="24"/>
          <w:szCs w:val="24"/>
          <w:lang w:eastAsia="id-ID"/>
        </w:rPr>
        <w:t>Biaya penerbitan saham biasa baru diperoleh dengan menghitung biaya saham biasa setelah dipertimbangkan jumlah penilaian dibawah harga dan biaya ‘flotation’ yang terkait. Pada umumnya, saham baru akan dijual dibawah harga (</w:t>
      </w:r>
      <w:r w:rsidRPr="00FD110B">
        <w:rPr>
          <w:rFonts w:ascii="Times New Roman" w:eastAsia="Times New Roman" w:hAnsi="Times New Roman" w:cs="Times New Roman"/>
          <w:i/>
          <w:iCs/>
          <w:sz w:val="24"/>
          <w:szCs w:val="24"/>
          <w:lang w:eastAsia="id-ID"/>
        </w:rPr>
        <w:t>underpriced</w:t>
      </w:r>
      <w:r w:rsidRPr="00FD110B">
        <w:rPr>
          <w:rFonts w:ascii="Times New Roman" w:eastAsia="Times New Roman" w:hAnsi="Times New Roman" w:cs="Times New Roman"/>
          <w:sz w:val="24"/>
          <w:szCs w:val="24"/>
          <w:lang w:eastAsia="id-ID"/>
        </w:rPr>
        <w:t>). Biaya penerbitan saham biasa baru menjadi penting hanya jika laba ditahan tidak tersedia. Umumnya menjual saham biasa baru harus dengan harga yang lebih rendah dari harga pasar yang berlaku sekarang (</w:t>
      </w:r>
      <w:r w:rsidRPr="00FD110B">
        <w:rPr>
          <w:rFonts w:ascii="Times New Roman" w:eastAsia="Times New Roman" w:hAnsi="Times New Roman" w:cs="Times New Roman"/>
          <w:i/>
          <w:iCs/>
          <w:sz w:val="24"/>
          <w:szCs w:val="24"/>
          <w:lang w:eastAsia="id-ID"/>
        </w:rPr>
        <w:t>underpriced</w:t>
      </w:r>
      <w:r w:rsidRPr="00FD110B">
        <w:rPr>
          <w:rFonts w:ascii="Times New Roman" w:eastAsia="Times New Roman" w:hAnsi="Times New Roman" w:cs="Times New Roman"/>
          <w:sz w:val="24"/>
          <w:szCs w:val="24"/>
          <w:lang w:eastAsia="id-ID"/>
        </w:rPr>
        <w:t>)</w:t>
      </w:r>
    </w:p>
    <w:p w:rsidR="00AD5AE6" w:rsidRPr="00AD5AE6" w:rsidRDefault="00AD5AE6" w:rsidP="005D03F3">
      <w:pPr>
        <w:pStyle w:val="ListParagraph"/>
        <w:spacing w:after="0" w:line="240" w:lineRule="auto"/>
        <w:ind w:left="0"/>
        <w:jc w:val="both"/>
        <w:rPr>
          <w:rFonts w:ascii="Times New Roman" w:eastAsia="Times New Roman" w:hAnsi="Times New Roman" w:cs="Times New Roman"/>
          <w:sz w:val="8"/>
          <w:szCs w:val="8"/>
          <w:lang w:eastAsia="id-ID"/>
        </w:rPr>
      </w:pPr>
    </w:p>
    <w:p w:rsidR="00C25888" w:rsidRPr="00AD5AE6" w:rsidRDefault="00C10EE0" w:rsidP="00C10EE0">
      <w:pPr>
        <w:pStyle w:val="ListParagraph"/>
        <w:numPr>
          <w:ilvl w:val="0"/>
          <w:numId w:val="5"/>
        </w:numPr>
        <w:spacing w:before="120" w:after="0" w:line="240" w:lineRule="auto"/>
        <w:ind w:left="284" w:hanging="284"/>
        <w:jc w:val="both"/>
        <w:rPr>
          <w:rFonts w:ascii="Arial" w:eastAsia="Times New Roman" w:hAnsi="Arial" w:cs="Arial"/>
          <w:sz w:val="24"/>
          <w:szCs w:val="24"/>
          <w:lang w:eastAsia="id-ID"/>
        </w:rPr>
      </w:pPr>
      <w:r w:rsidRPr="00AD5AE6">
        <w:rPr>
          <w:rFonts w:ascii="Times New Roman" w:eastAsia="Times New Roman" w:hAnsi="Times New Roman" w:cs="Times New Roman"/>
          <w:b/>
          <w:bCs/>
          <w:sz w:val="24"/>
          <w:szCs w:val="24"/>
          <w:lang w:eastAsia="id-ID"/>
        </w:rPr>
        <w:t>BIAYA PERUSAHAAN</w:t>
      </w:r>
      <w:r w:rsidR="005D03F3" w:rsidRPr="00AD5AE6">
        <w:rPr>
          <w:rFonts w:ascii="Times New Roman" w:eastAsia="Times New Roman" w:hAnsi="Times New Roman" w:cs="Times New Roman"/>
          <w:b/>
          <w:bCs/>
          <w:sz w:val="24"/>
          <w:szCs w:val="24"/>
          <w:lang w:eastAsia="id-ID"/>
        </w:rPr>
        <w:t xml:space="preserve"> </w:t>
      </w:r>
      <w:r w:rsidR="005D03F3" w:rsidRPr="00AD5AE6">
        <w:rPr>
          <w:rFonts w:ascii="Times New Roman" w:eastAsia="Times New Roman" w:hAnsi="Times New Roman" w:cs="Times New Roman"/>
          <w:b/>
          <w:bCs/>
          <w:color w:val="FF0000"/>
          <w:sz w:val="24"/>
          <w:szCs w:val="24"/>
          <w:lang w:eastAsia="id-ID"/>
        </w:rPr>
        <w:t>(10)</w:t>
      </w:r>
    </w:p>
    <w:p w:rsidR="00C10EE0" w:rsidRPr="00AD5AE6" w:rsidRDefault="00C10EE0" w:rsidP="005D03F3">
      <w:pPr>
        <w:spacing w:before="120" w:line="240" w:lineRule="auto"/>
        <w:rPr>
          <w:rFonts w:ascii="Times New Roman" w:eastAsia="Times New Roman" w:hAnsi="Times New Roman" w:cs="Times New Roman"/>
          <w:sz w:val="24"/>
          <w:szCs w:val="24"/>
          <w:lang w:eastAsia="id-ID"/>
        </w:rPr>
      </w:pPr>
      <w:r w:rsidRPr="00AD5AE6">
        <w:rPr>
          <w:rFonts w:ascii="Times New Roman" w:eastAsia="Times New Roman" w:hAnsi="Times New Roman" w:cs="Times New Roman"/>
          <w:sz w:val="24"/>
          <w:szCs w:val="24"/>
          <w:lang w:eastAsia="id-ID"/>
        </w:rPr>
        <w:t>Adalah biaya merupakan pengorbanan sumber ekonomi atau sumber daya berupa barang dan jasa yang diukur dalam satuan uang dengan tujuan untuk memperoleh suatu manfaat yaitu peningkatan laba di masa mendatang.</w:t>
      </w:r>
    </w:p>
    <w:p w:rsidR="00C10EE0" w:rsidRPr="00AD5AE6" w:rsidRDefault="00C10EE0" w:rsidP="005D03F3">
      <w:pPr>
        <w:spacing w:line="240" w:lineRule="auto"/>
        <w:contextualSpacing/>
        <w:rPr>
          <w:rFonts w:ascii="Times New Roman" w:eastAsia="Times New Roman" w:hAnsi="Times New Roman" w:cs="Times New Roman"/>
          <w:sz w:val="24"/>
          <w:szCs w:val="24"/>
          <w:lang w:eastAsia="id-ID"/>
        </w:rPr>
      </w:pPr>
      <w:r w:rsidRPr="00AD5AE6">
        <w:rPr>
          <w:rFonts w:ascii="Times New Roman" w:eastAsia="Times New Roman" w:hAnsi="Times New Roman" w:cs="Times New Roman"/>
          <w:sz w:val="24"/>
          <w:szCs w:val="24"/>
          <w:lang w:eastAsia="id-ID"/>
        </w:rPr>
        <w:t xml:space="preserve">Menurut beberapa ahli, </w:t>
      </w:r>
      <w:r w:rsidRPr="00AD5AE6">
        <w:rPr>
          <w:rFonts w:ascii="Times New Roman" w:eastAsia="Times New Roman" w:hAnsi="Times New Roman" w:cs="Times New Roman"/>
          <w:b/>
          <w:sz w:val="24"/>
          <w:szCs w:val="24"/>
          <w:lang w:eastAsia="id-ID"/>
        </w:rPr>
        <w:t>biaya standar</w:t>
      </w:r>
      <w:r w:rsidRPr="00AD5AE6">
        <w:rPr>
          <w:rFonts w:ascii="Times New Roman" w:eastAsia="Times New Roman" w:hAnsi="Times New Roman" w:cs="Times New Roman"/>
          <w:sz w:val="24"/>
          <w:szCs w:val="24"/>
          <w:lang w:eastAsia="id-ID"/>
        </w:rPr>
        <w:t xml:space="preserve"> dapat diartikan sebagai berikut:</w:t>
      </w:r>
    </w:p>
    <w:p w:rsidR="00C10EE0" w:rsidRPr="00AD5AE6" w:rsidRDefault="00C10EE0" w:rsidP="005D03F3">
      <w:pPr>
        <w:tabs>
          <w:tab w:val="left" w:pos="426"/>
        </w:tabs>
        <w:spacing w:line="240" w:lineRule="auto"/>
        <w:ind w:left="426" w:hanging="426"/>
        <w:contextualSpacing/>
        <w:rPr>
          <w:rFonts w:ascii="Times New Roman" w:eastAsia="Times New Roman" w:hAnsi="Times New Roman" w:cs="Times New Roman"/>
          <w:sz w:val="24"/>
          <w:szCs w:val="24"/>
          <w:lang w:eastAsia="id-ID"/>
        </w:rPr>
      </w:pPr>
      <w:r w:rsidRPr="00AD5AE6">
        <w:rPr>
          <w:rFonts w:ascii="Times New Roman" w:eastAsia="Times New Roman" w:hAnsi="Times New Roman" w:cs="Times New Roman"/>
          <w:sz w:val="24"/>
          <w:szCs w:val="24"/>
          <w:lang w:eastAsia="id-ID"/>
        </w:rPr>
        <w:t>a)     Armanto Witjaksono (2006:115) berpedapat bahwa biaya standar adalah patok duga (benchmark) yang secara efektif dan efisien ditetapkan dimuka untuk biaya-biaya yang seharusnya dikonsumsi oleh suatu produk.</w:t>
      </w:r>
    </w:p>
    <w:p w:rsidR="00C10EE0" w:rsidRPr="00AD5AE6" w:rsidRDefault="00C10EE0" w:rsidP="005D03F3">
      <w:pPr>
        <w:tabs>
          <w:tab w:val="left" w:pos="426"/>
        </w:tabs>
        <w:spacing w:line="240" w:lineRule="auto"/>
        <w:ind w:left="426" w:hanging="426"/>
        <w:contextualSpacing/>
        <w:rPr>
          <w:rFonts w:ascii="Times New Roman" w:eastAsia="Times New Roman" w:hAnsi="Times New Roman" w:cs="Times New Roman"/>
          <w:sz w:val="24"/>
          <w:szCs w:val="24"/>
          <w:lang w:eastAsia="id-ID"/>
        </w:rPr>
      </w:pPr>
      <w:r w:rsidRPr="00AD5AE6">
        <w:rPr>
          <w:rFonts w:ascii="Times New Roman" w:eastAsia="Times New Roman" w:hAnsi="Times New Roman" w:cs="Times New Roman"/>
          <w:sz w:val="24"/>
          <w:szCs w:val="24"/>
          <w:lang w:eastAsia="id-ID"/>
        </w:rPr>
        <w:t xml:space="preserve">b)    Menurut Mulyadi (2005:387) biaya standar adalah biaya yang ditentukan dimuka, yang merupakan jumlah biaya yang seharusnya dikeluarkan untuk membuat satu satuan produk atau untuk membiayai kegiatan tertentu, di bawah asumsi kondisi ekonomi, efisiensi dan faktor-faktor lain tertentu. </w:t>
      </w:r>
    </w:p>
    <w:p w:rsidR="00C10EE0" w:rsidRPr="00AD5AE6" w:rsidRDefault="00C10EE0" w:rsidP="005D03F3">
      <w:pPr>
        <w:tabs>
          <w:tab w:val="left" w:pos="426"/>
        </w:tabs>
        <w:spacing w:line="240" w:lineRule="auto"/>
        <w:ind w:left="426" w:hanging="426"/>
        <w:contextualSpacing/>
        <w:rPr>
          <w:rFonts w:ascii="Times New Roman" w:eastAsia="Times New Roman" w:hAnsi="Times New Roman" w:cs="Times New Roman"/>
          <w:sz w:val="24"/>
          <w:szCs w:val="24"/>
          <w:lang w:eastAsia="id-ID"/>
        </w:rPr>
      </w:pPr>
      <w:r w:rsidRPr="00AD5AE6">
        <w:rPr>
          <w:rFonts w:ascii="Times New Roman" w:eastAsia="Times New Roman" w:hAnsi="Times New Roman" w:cs="Times New Roman"/>
          <w:sz w:val="24"/>
          <w:szCs w:val="24"/>
          <w:lang w:eastAsia="id-ID"/>
        </w:rPr>
        <w:t xml:space="preserve">c)     Menurut Mursyidi (2008:249) biaya standar adalah biaya standar merupakan biaya yang ditentukan di muka untuk suatu produk yang bersifat homogin dan relatif stabil. </w:t>
      </w:r>
    </w:p>
    <w:p w:rsidR="00C10EE0" w:rsidRPr="00AD5AE6" w:rsidRDefault="00C10EE0" w:rsidP="005D03F3">
      <w:pPr>
        <w:tabs>
          <w:tab w:val="left" w:pos="426"/>
        </w:tabs>
        <w:spacing w:line="240" w:lineRule="auto"/>
        <w:ind w:left="426" w:hanging="426"/>
        <w:contextualSpacing/>
        <w:rPr>
          <w:rFonts w:ascii="Times New Roman" w:eastAsia="Times New Roman" w:hAnsi="Times New Roman" w:cs="Times New Roman"/>
          <w:sz w:val="24"/>
          <w:szCs w:val="24"/>
          <w:lang w:eastAsia="id-ID"/>
        </w:rPr>
      </w:pPr>
      <w:r w:rsidRPr="00AD5AE6">
        <w:rPr>
          <w:rFonts w:ascii="Times New Roman" w:eastAsia="Times New Roman" w:hAnsi="Times New Roman" w:cs="Times New Roman"/>
          <w:sz w:val="24"/>
          <w:szCs w:val="24"/>
          <w:lang w:eastAsia="id-ID"/>
        </w:rPr>
        <w:t>d)    Menurut Bustami dan Nurlela (2009:271) biaya standar adalah biaya yang seharusnya dicapai dan dapat diterima, dengan kinerja yang kurang memadai.</w:t>
      </w:r>
    </w:p>
    <w:p w:rsidR="00C10EE0" w:rsidRPr="00AD5AE6" w:rsidRDefault="00C10EE0" w:rsidP="005D03F3">
      <w:pPr>
        <w:tabs>
          <w:tab w:val="left" w:pos="426"/>
        </w:tabs>
        <w:spacing w:line="240" w:lineRule="auto"/>
        <w:ind w:left="426" w:hanging="426"/>
        <w:contextualSpacing/>
        <w:rPr>
          <w:rFonts w:ascii="Times New Roman" w:eastAsia="Times New Roman" w:hAnsi="Times New Roman" w:cs="Times New Roman"/>
          <w:sz w:val="24"/>
          <w:szCs w:val="24"/>
          <w:lang w:eastAsia="id-ID"/>
        </w:rPr>
      </w:pPr>
      <w:r w:rsidRPr="00AD5AE6">
        <w:rPr>
          <w:rFonts w:ascii="Times New Roman" w:eastAsia="Times New Roman" w:hAnsi="Times New Roman" w:cs="Times New Roman"/>
          <w:sz w:val="24"/>
          <w:szCs w:val="24"/>
          <w:lang w:eastAsia="id-ID"/>
        </w:rPr>
        <w:t>e)     Berdasarkan definisi-definisi diatas pengertian biaya standar dapat disimpulkan bahwa biaya standar merupakan biaya yang dikeluarkan untuk membuat satu unit atau sejumlah unit produk pada periode dan kondisi tertentu yang telah ditentukan dimuka.</w:t>
      </w:r>
    </w:p>
    <w:p w:rsidR="00C10EE0" w:rsidRPr="00C10EE0" w:rsidRDefault="00C10EE0" w:rsidP="00C10EE0">
      <w:pPr>
        <w:spacing w:line="240" w:lineRule="auto"/>
        <w:ind w:left="709" w:hanging="426"/>
        <w:contextualSpacing/>
        <w:rPr>
          <w:rFonts w:ascii="Times New Roman" w:eastAsia="Times New Roman" w:hAnsi="Times New Roman" w:cs="Times New Roman"/>
          <w:sz w:val="10"/>
          <w:szCs w:val="10"/>
          <w:lang w:eastAsia="id-ID"/>
        </w:rPr>
      </w:pPr>
    </w:p>
    <w:p w:rsidR="00AD5AE6" w:rsidRDefault="00AD5AE6" w:rsidP="005D03F3">
      <w:pPr>
        <w:spacing w:before="120" w:after="0" w:line="240" w:lineRule="auto"/>
        <w:ind w:right="-472"/>
        <w:contextualSpacing/>
        <w:rPr>
          <w:rFonts w:asciiTheme="majorBidi" w:eastAsia="Times New Roman" w:hAnsiTheme="majorBidi" w:cstheme="majorBidi"/>
          <w:b/>
          <w:bCs/>
          <w:sz w:val="24"/>
          <w:szCs w:val="24"/>
          <w:lang w:eastAsia="id-ID"/>
        </w:rPr>
      </w:pPr>
    </w:p>
    <w:p w:rsidR="00C10EE0" w:rsidRPr="005D03F3" w:rsidRDefault="00C10EE0" w:rsidP="005D03F3">
      <w:pPr>
        <w:spacing w:before="120" w:after="0" w:line="240" w:lineRule="auto"/>
        <w:ind w:right="-472"/>
        <w:contextualSpacing/>
        <w:rPr>
          <w:rFonts w:ascii="Times New Roman" w:eastAsia="Times New Roman" w:hAnsi="Times New Roman" w:cs="Times New Roman"/>
          <w:color w:val="FF0000"/>
          <w:sz w:val="24"/>
          <w:szCs w:val="24"/>
          <w:lang w:eastAsia="id-ID"/>
        </w:rPr>
      </w:pPr>
      <w:r w:rsidRPr="007C479B">
        <w:rPr>
          <w:rFonts w:asciiTheme="majorBidi" w:eastAsia="Times New Roman" w:hAnsiTheme="majorBidi" w:cstheme="majorBidi"/>
          <w:b/>
          <w:bCs/>
          <w:sz w:val="24"/>
          <w:szCs w:val="24"/>
          <w:lang w:eastAsia="id-ID"/>
        </w:rPr>
        <w:lastRenderedPageBreak/>
        <w:t xml:space="preserve">PENGGOLONGAN BIAYA DALAM PERUSAHAAN MANUFAKTUR </w:t>
      </w:r>
      <w:r w:rsidR="005D03F3">
        <w:rPr>
          <w:rFonts w:asciiTheme="majorBidi" w:eastAsia="Times New Roman" w:hAnsiTheme="majorBidi" w:cstheme="majorBidi"/>
          <w:b/>
          <w:bCs/>
          <w:color w:val="FF0000"/>
          <w:sz w:val="24"/>
          <w:szCs w:val="24"/>
          <w:lang w:eastAsia="id-ID"/>
        </w:rPr>
        <w:t>(11)</w:t>
      </w:r>
    </w:p>
    <w:p w:rsidR="007C479B" w:rsidRPr="005D03F3" w:rsidRDefault="00C10EE0" w:rsidP="005D03F3">
      <w:pPr>
        <w:spacing w:before="120" w:after="0" w:line="240" w:lineRule="auto"/>
        <w:rPr>
          <w:rFonts w:asciiTheme="majorBidi" w:eastAsia="Times New Roman" w:hAnsiTheme="majorBidi" w:cstheme="majorBidi"/>
          <w:sz w:val="24"/>
          <w:szCs w:val="24"/>
          <w:lang w:eastAsia="id-ID"/>
        </w:rPr>
      </w:pPr>
      <w:r w:rsidRPr="005D03F3">
        <w:rPr>
          <w:rFonts w:asciiTheme="majorBidi" w:eastAsia="Times New Roman" w:hAnsiTheme="majorBidi" w:cstheme="majorBidi"/>
          <w:sz w:val="24"/>
          <w:szCs w:val="24"/>
          <w:lang w:eastAsia="id-ID"/>
        </w:rPr>
        <w:t xml:space="preserve">Ada </w:t>
      </w:r>
      <w:r w:rsidR="007C479B" w:rsidRPr="005D03F3">
        <w:rPr>
          <w:rFonts w:asciiTheme="majorBidi" w:eastAsia="Times New Roman" w:hAnsiTheme="majorBidi" w:cstheme="majorBidi"/>
          <w:sz w:val="24"/>
          <w:szCs w:val="24"/>
          <w:lang w:eastAsia="id-ID"/>
        </w:rPr>
        <w:t>4 macam dasar pengolongan biaya yaitu;</w:t>
      </w:r>
    </w:p>
    <w:p w:rsidR="007C479B" w:rsidRPr="005D03F3" w:rsidRDefault="007C479B" w:rsidP="005D03F3">
      <w:pPr>
        <w:pStyle w:val="ListParagraph"/>
        <w:numPr>
          <w:ilvl w:val="0"/>
          <w:numId w:val="9"/>
        </w:numPr>
        <w:spacing w:before="120" w:after="0" w:line="240" w:lineRule="auto"/>
        <w:ind w:left="284" w:hanging="284"/>
        <w:rPr>
          <w:rFonts w:asciiTheme="majorBidi" w:eastAsia="Times New Roman" w:hAnsiTheme="majorBidi" w:cstheme="majorBidi"/>
          <w:sz w:val="24"/>
          <w:szCs w:val="24"/>
          <w:lang w:eastAsia="id-ID"/>
        </w:rPr>
      </w:pPr>
      <w:r w:rsidRPr="005D03F3">
        <w:rPr>
          <w:rFonts w:asciiTheme="majorBidi" w:eastAsia="Times New Roman" w:hAnsiTheme="majorBidi" w:cstheme="majorBidi"/>
          <w:sz w:val="24"/>
          <w:szCs w:val="24"/>
          <w:lang w:eastAsia="id-ID"/>
        </w:rPr>
        <w:t xml:space="preserve">Penggolongan biaya </w:t>
      </w:r>
      <w:r w:rsidR="00C10EE0" w:rsidRPr="005D03F3">
        <w:rPr>
          <w:rFonts w:asciiTheme="majorBidi" w:eastAsia="Times New Roman" w:hAnsiTheme="majorBidi" w:cstheme="majorBidi"/>
          <w:sz w:val="24"/>
          <w:szCs w:val="24"/>
          <w:lang w:eastAsia="id-ID"/>
        </w:rPr>
        <w:t>berdasarkan fungsi-fungsi pokok dalam perusahaan</w:t>
      </w:r>
    </w:p>
    <w:p w:rsidR="007C479B" w:rsidRPr="005D03F3" w:rsidRDefault="007C479B" w:rsidP="007C479B">
      <w:pPr>
        <w:pStyle w:val="ListParagraph"/>
        <w:numPr>
          <w:ilvl w:val="0"/>
          <w:numId w:val="9"/>
        </w:numPr>
        <w:spacing w:before="120" w:line="240" w:lineRule="auto"/>
        <w:ind w:left="284" w:hanging="284"/>
        <w:rPr>
          <w:rFonts w:ascii="Times New Roman" w:eastAsia="Times New Roman" w:hAnsi="Times New Roman" w:cs="Times New Roman"/>
          <w:sz w:val="24"/>
          <w:szCs w:val="24"/>
          <w:lang w:eastAsia="id-ID"/>
        </w:rPr>
      </w:pPr>
      <w:r w:rsidRPr="005D03F3">
        <w:rPr>
          <w:rFonts w:asciiTheme="majorBidi" w:eastAsia="Times New Roman" w:hAnsiTheme="majorBidi" w:cstheme="majorBidi"/>
          <w:sz w:val="24"/>
          <w:szCs w:val="24"/>
          <w:lang w:eastAsia="id-ID"/>
        </w:rPr>
        <w:t>P</w:t>
      </w:r>
      <w:r w:rsidR="00C10EE0" w:rsidRPr="005D03F3">
        <w:rPr>
          <w:rFonts w:asciiTheme="majorBidi" w:eastAsia="Times New Roman" w:hAnsiTheme="majorBidi" w:cstheme="majorBidi"/>
          <w:sz w:val="24"/>
          <w:szCs w:val="24"/>
          <w:lang w:eastAsia="id-ID"/>
        </w:rPr>
        <w:t xml:space="preserve">enggolongan biaya berdasarkan hubungannya dengan sesuatu yang dibiayai, </w:t>
      </w:r>
    </w:p>
    <w:p w:rsidR="007C479B" w:rsidRPr="005D03F3" w:rsidRDefault="007C479B" w:rsidP="007C479B">
      <w:pPr>
        <w:pStyle w:val="ListParagraph"/>
        <w:numPr>
          <w:ilvl w:val="0"/>
          <w:numId w:val="9"/>
        </w:numPr>
        <w:spacing w:before="120" w:line="240" w:lineRule="auto"/>
        <w:ind w:left="284" w:hanging="284"/>
        <w:rPr>
          <w:rFonts w:ascii="Times New Roman" w:eastAsia="Times New Roman" w:hAnsi="Times New Roman" w:cs="Times New Roman"/>
          <w:sz w:val="24"/>
          <w:szCs w:val="24"/>
          <w:lang w:eastAsia="id-ID"/>
        </w:rPr>
      </w:pPr>
      <w:r w:rsidRPr="005D03F3">
        <w:rPr>
          <w:rFonts w:asciiTheme="majorBidi" w:eastAsia="Times New Roman" w:hAnsiTheme="majorBidi" w:cstheme="majorBidi"/>
          <w:sz w:val="24"/>
          <w:szCs w:val="24"/>
          <w:lang w:eastAsia="id-ID"/>
        </w:rPr>
        <w:t>P</w:t>
      </w:r>
      <w:r w:rsidR="00C10EE0" w:rsidRPr="005D03F3">
        <w:rPr>
          <w:rFonts w:asciiTheme="majorBidi" w:eastAsia="Times New Roman" w:hAnsiTheme="majorBidi" w:cstheme="majorBidi"/>
          <w:sz w:val="24"/>
          <w:szCs w:val="24"/>
          <w:lang w:eastAsia="id-ID"/>
        </w:rPr>
        <w:t xml:space="preserve">enggolongan biaya berdasarkan hubungannya dengan volume kegiatan, dan </w:t>
      </w:r>
    </w:p>
    <w:p w:rsidR="00C10EE0" w:rsidRPr="005D03F3" w:rsidRDefault="007C479B" w:rsidP="007C479B">
      <w:pPr>
        <w:pStyle w:val="ListParagraph"/>
        <w:numPr>
          <w:ilvl w:val="0"/>
          <w:numId w:val="9"/>
        </w:numPr>
        <w:spacing w:before="120" w:line="240" w:lineRule="auto"/>
        <w:ind w:left="284" w:hanging="284"/>
        <w:rPr>
          <w:rFonts w:ascii="Times New Roman" w:eastAsia="Times New Roman" w:hAnsi="Times New Roman" w:cs="Times New Roman"/>
          <w:sz w:val="24"/>
          <w:szCs w:val="24"/>
          <w:lang w:eastAsia="id-ID"/>
        </w:rPr>
      </w:pPr>
      <w:r w:rsidRPr="005D03F3">
        <w:rPr>
          <w:rFonts w:asciiTheme="majorBidi" w:eastAsia="Times New Roman" w:hAnsiTheme="majorBidi" w:cstheme="majorBidi"/>
          <w:sz w:val="24"/>
          <w:szCs w:val="24"/>
          <w:lang w:eastAsia="id-ID"/>
        </w:rPr>
        <w:t>P</w:t>
      </w:r>
      <w:r w:rsidR="00C10EE0" w:rsidRPr="005D03F3">
        <w:rPr>
          <w:rFonts w:asciiTheme="majorBidi" w:eastAsia="Times New Roman" w:hAnsiTheme="majorBidi" w:cstheme="majorBidi"/>
          <w:sz w:val="24"/>
          <w:szCs w:val="24"/>
          <w:lang w:eastAsia="id-ID"/>
        </w:rPr>
        <w:t>enggolongan biaya berdasarkan jangka waktu manfaatnya.</w:t>
      </w:r>
    </w:p>
    <w:p w:rsidR="007C479B" w:rsidRPr="005D03F3" w:rsidRDefault="007C479B" w:rsidP="005D03F3">
      <w:pPr>
        <w:spacing w:after="0" w:line="240" w:lineRule="auto"/>
        <w:ind w:left="709" w:right="-188" w:hanging="709"/>
        <w:contextualSpacing/>
        <w:rPr>
          <w:rFonts w:ascii="Times New Roman" w:eastAsia="Times New Roman" w:hAnsi="Times New Roman" w:cs="Times New Roman"/>
          <w:color w:val="FF0000"/>
          <w:sz w:val="24"/>
          <w:szCs w:val="24"/>
          <w:lang w:eastAsia="id-ID"/>
        </w:rPr>
      </w:pPr>
      <w:r w:rsidRPr="005D03F3">
        <w:rPr>
          <w:rFonts w:ascii="Arial" w:eastAsia="Times New Roman" w:hAnsi="Arial" w:cs="Arial"/>
          <w:sz w:val="24"/>
          <w:szCs w:val="24"/>
          <w:lang w:eastAsia="id-ID"/>
        </w:rPr>
        <w:t>Ad.1.</w:t>
      </w:r>
      <w:r w:rsidR="005D03F3" w:rsidRPr="005D03F3">
        <w:rPr>
          <w:rFonts w:ascii="Arial" w:eastAsia="Times New Roman" w:hAnsi="Arial" w:cs="Arial"/>
          <w:sz w:val="24"/>
          <w:szCs w:val="24"/>
          <w:lang w:eastAsia="id-ID"/>
        </w:rPr>
        <w:t xml:space="preserve"> </w:t>
      </w:r>
      <w:r w:rsidRPr="005D03F3">
        <w:rPr>
          <w:rFonts w:asciiTheme="majorBidi" w:eastAsia="Times New Roman" w:hAnsiTheme="majorBidi" w:cstheme="majorBidi"/>
          <w:b/>
          <w:sz w:val="24"/>
          <w:szCs w:val="24"/>
          <w:lang w:eastAsia="id-ID"/>
        </w:rPr>
        <w:t>Penggolongan biaya berdasarkan fungsi-fungsi pokok dalam perusahaan</w:t>
      </w:r>
      <w:r w:rsidR="005D03F3" w:rsidRPr="005D03F3">
        <w:rPr>
          <w:rFonts w:asciiTheme="majorBidi" w:eastAsia="Times New Roman" w:hAnsiTheme="majorBidi" w:cstheme="majorBidi"/>
          <w:b/>
          <w:sz w:val="24"/>
          <w:szCs w:val="24"/>
          <w:lang w:eastAsia="id-ID"/>
        </w:rPr>
        <w:t xml:space="preserve"> </w:t>
      </w:r>
      <w:r w:rsidR="005D03F3" w:rsidRPr="005D03F3">
        <w:rPr>
          <w:rFonts w:asciiTheme="majorBidi" w:eastAsia="Times New Roman" w:hAnsiTheme="majorBidi" w:cstheme="majorBidi"/>
          <w:b/>
          <w:color w:val="FF0000"/>
          <w:sz w:val="24"/>
          <w:szCs w:val="24"/>
          <w:lang w:eastAsia="id-ID"/>
        </w:rPr>
        <w:t>(12)</w:t>
      </w:r>
    </w:p>
    <w:p w:rsidR="007C479B" w:rsidRPr="005D03F3" w:rsidRDefault="007C479B" w:rsidP="005D03F3">
      <w:pPr>
        <w:spacing w:after="0" w:line="240" w:lineRule="auto"/>
        <w:contextualSpacing/>
        <w:rPr>
          <w:rFonts w:ascii="Times New Roman" w:eastAsia="Times New Roman" w:hAnsi="Times New Roman" w:cs="Times New Roman"/>
          <w:sz w:val="24"/>
          <w:szCs w:val="24"/>
          <w:lang w:eastAsia="id-ID"/>
        </w:rPr>
      </w:pPr>
      <w:r w:rsidRPr="005D03F3">
        <w:rPr>
          <w:rFonts w:asciiTheme="majorBidi" w:eastAsia="Times New Roman" w:hAnsiTheme="majorBidi" w:cstheme="majorBidi"/>
          <w:sz w:val="24"/>
          <w:szCs w:val="24"/>
          <w:lang w:eastAsia="id-ID"/>
        </w:rPr>
        <w:t>Penggolongan biaya berdasarkan fungsi-fungsi pokok dalam perusahaan disebut juga Penggolongan Dasar. Macamnya adalah:</w:t>
      </w:r>
    </w:p>
    <w:p w:rsidR="007C479B" w:rsidRPr="005D03F3" w:rsidRDefault="007C479B" w:rsidP="007C479B">
      <w:pPr>
        <w:spacing w:after="0" w:line="240" w:lineRule="auto"/>
        <w:ind w:left="284" w:hanging="284"/>
        <w:contextualSpacing/>
        <w:rPr>
          <w:rFonts w:ascii="Times New Roman" w:eastAsia="Times New Roman" w:hAnsi="Times New Roman" w:cs="Times New Roman"/>
          <w:sz w:val="24"/>
          <w:szCs w:val="24"/>
          <w:lang w:eastAsia="id-ID"/>
        </w:rPr>
      </w:pPr>
      <w:r w:rsidRPr="005D03F3">
        <w:rPr>
          <w:rFonts w:asciiTheme="majorBidi" w:eastAsiaTheme="majorBidi" w:hAnsiTheme="majorBidi" w:cstheme="majorBidi"/>
          <w:sz w:val="24"/>
          <w:szCs w:val="24"/>
          <w:lang w:eastAsia="id-ID"/>
        </w:rPr>
        <w:t>a)</w:t>
      </w:r>
      <w:r w:rsidRPr="005D03F3">
        <w:rPr>
          <w:rFonts w:ascii="Times New Roman" w:eastAsiaTheme="majorBidi" w:hAnsi="Times New Roman" w:cs="Times New Roman"/>
          <w:sz w:val="24"/>
          <w:szCs w:val="24"/>
          <w:lang w:eastAsia="id-ID"/>
        </w:rPr>
        <w:t>   </w:t>
      </w:r>
      <w:r w:rsidRPr="005D03F3">
        <w:rPr>
          <w:rFonts w:asciiTheme="majorBidi" w:eastAsia="Times New Roman" w:hAnsiTheme="majorBidi" w:cstheme="majorBidi"/>
          <w:sz w:val="24"/>
          <w:szCs w:val="24"/>
          <w:lang w:eastAsia="id-ID"/>
        </w:rPr>
        <w:t>Biaya Produksi yaitu biaya yang terjadi dalam hubungannya dengan proses pengolahan bahan baku menjadi produk yang siap untuk dijual. Biaya ini dikelompokkan menjadi 3 macam yaitu Biaya Bahan Baku, Biaya Tenaga Kerja, Biaya Overhead Pabrik.</w:t>
      </w:r>
    </w:p>
    <w:p w:rsidR="007C479B" w:rsidRPr="005D03F3" w:rsidRDefault="007C479B" w:rsidP="007C479B">
      <w:pPr>
        <w:spacing w:after="0" w:line="240" w:lineRule="auto"/>
        <w:ind w:left="284" w:hanging="284"/>
        <w:contextualSpacing/>
        <w:rPr>
          <w:rFonts w:ascii="Times New Roman" w:eastAsia="Times New Roman" w:hAnsi="Times New Roman" w:cs="Times New Roman"/>
          <w:sz w:val="24"/>
          <w:szCs w:val="24"/>
          <w:lang w:eastAsia="id-ID"/>
        </w:rPr>
      </w:pPr>
      <w:r w:rsidRPr="005D03F3">
        <w:rPr>
          <w:rFonts w:asciiTheme="majorBidi" w:eastAsiaTheme="majorBidi" w:hAnsiTheme="majorBidi" w:cstheme="majorBidi"/>
          <w:sz w:val="24"/>
          <w:szCs w:val="24"/>
          <w:lang w:eastAsia="id-ID"/>
        </w:rPr>
        <w:t>b)</w:t>
      </w:r>
      <w:r w:rsidRPr="005D03F3">
        <w:rPr>
          <w:rFonts w:ascii="Times New Roman" w:eastAsiaTheme="majorBidi" w:hAnsi="Times New Roman" w:cs="Times New Roman"/>
          <w:sz w:val="24"/>
          <w:szCs w:val="24"/>
          <w:lang w:eastAsia="id-ID"/>
        </w:rPr>
        <w:t xml:space="preserve">  </w:t>
      </w:r>
      <w:r w:rsidRPr="005D03F3">
        <w:rPr>
          <w:rFonts w:asciiTheme="majorBidi" w:eastAsia="Times New Roman" w:hAnsiTheme="majorBidi" w:cstheme="majorBidi"/>
          <w:sz w:val="24"/>
          <w:szCs w:val="24"/>
          <w:lang w:eastAsia="id-ID"/>
        </w:rPr>
        <w:t>Biaya Pemasaran yaitu biaya-biaya yang terjadi dalam hubungannya dengan usaha memperoleh pesanan dan memenuhi pesanan. Contohnya Biaya Promosi, gaji karyawan bagian penjualan, komisi penjualan, dsb.</w:t>
      </w:r>
    </w:p>
    <w:p w:rsidR="007C479B" w:rsidRDefault="007C479B" w:rsidP="007C479B">
      <w:pPr>
        <w:spacing w:after="0" w:line="240" w:lineRule="auto"/>
        <w:ind w:left="284" w:hanging="284"/>
        <w:contextualSpacing/>
        <w:rPr>
          <w:rFonts w:asciiTheme="majorBidi" w:eastAsia="Times New Roman" w:hAnsiTheme="majorBidi" w:cstheme="majorBidi"/>
          <w:sz w:val="24"/>
          <w:szCs w:val="24"/>
          <w:lang w:eastAsia="id-ID"/>
        </w:rPr>
      </w:pPr>
      <w:r w:rsidRPr="005D03F3">
        <w:rPr>
          <w:rFonts w:asciiTheme="majorBidi" w:eastAsiaTheme="majorBidi" w:hAnsiTheme="majorBidi" w:cstheme="majorBidi"/>
          <w:sz w:val="24"/>
          <w:szCs w:val="24"/>
          <w:lang w:eastAsia="id-ID"/>
        </w:rPr>
        <w:t>c)</w:t>
      </w:r>
      <w:r w:rsidRPr="005D03F3">
        <w:rPr>
          <w:rFonts w:ascii="Times New Roman" w:eastAsiaTheme="majorBidi" w:hAnsi="Times New Roman" w:cs="Times New Roman"/>
          <w:sz w:val="24"/>
          <w:szCs w:val="24"/>
          <w:lang w:eastAsia="id-ID"/>
        </w:rPr>
        <w:t xml:space="preserve">  </w:t>
      </w:r>
      <w:r w:rsidRPr="005D03F3">
        <w:rPr>
          <w:rFonts w:asciiTheme="majorBidi" w:eastAsia="Times New Roman" w:hAnsiTheme="majorBidi" w:cstheme="majorBidi"/>
          <w:sz w:val="24"/>
          <w:szCs w:val="24"/>
          <w:lang w:eastAsia="id-ID"/>
        </w:rPr>
        <w:t>Biaya Administrasi dan Umum yaitu biaya-biaya yang terjadi dalam hubungannya dengan pengaturan, pengawasan, dan tata usaha organisasi perusahaan yang bersangkutan. Contohnya gaji direksi, gaji pegawai bagian administrasi kantor, biaya perlengkapan kantor, dsb.</w:t>
      </w:r>
    </w:p>
    <w:p w:rsidR="00CD1BF1" w:rsidRPr="00CD1BF1" w:rsidRDefault="00CD1BF1" w:rsidP="00CD1BF1">
      <w:pPr>
        <w:spacing w:before="120" w:after="0" w:line="240" w:lineRule="auto"/>
        <w:ind w:left="284" w:hanging="284"/>
        <w:contextualSpacing/>
        <w:rPr>
          <w:rFonts w:ascii="Times New Roman" w:eastAsia="Times New Roman" w:hAnsi="Times New Roman" w:cs="Times New Roman"/>
          <w:sz w:val="8"/>
          <w:szCs w:val="8"/>
          <w:lang w:eastAsia="id-ID"/>
        </w:rPr>
      </w:pPr>
    </w:p>
    <w:p w:rsidR="000B4633" w:rsidRPr="008140EF" w:rsidRDefault="007C479B" w:rsidP="005D03F3">
      <w:pPr>
        <w:spacing w:before="120" w:after="0" w:line="240" w:lineRule="auto"/>
        <w:ind w:left="426" w:right="-472" w:hanging="426"/>
        <w:contextualSpacing/>
        <w:rPr>
          <w:rFonts w:ascii="Times New Roman" w:eastAsia="Times New Roman" w:hAnsi="Times New Roman" w:cs="Times New Roman"/>
          <w:sz w:val="24"/>
          <w:szCs w:val="24"/>
          <w:lang w:eastAsia="id-ID"/>
        </w:rPr>
      </w:pPr>
      <w:r>
        <w:rPr>
          <w:rFonts w:ascii="Arial" w:eastAsia="Times New Roman" w:hAnsi="Arial" w:cs="Arial"/>
          <w:sz w:val="20"/>
          <w:szCs w:val="20"/>
          <w:lang w:eastAsia="id-ID"/>
        </w:rPr>
        <w:t xml:space="preserve">Ad.2. </w:t>
      </w:r>
      <w:r w:rsidR="000B4633" w:rsidRPr="000B4633">
        <w:rPr>
          <w:rFonts w:asciiTheme="majorBidi" w:eastAsia="Times New Roman" w:hAnsiTheme="majorBidi" w:cstheme="majorBidi"/>
          <w:b/>
          <w:sz w:val="24"/>
          <w:szCs w:val="24"/>
          <w:lang w:eastAsia="id-ID"/>
        </w:rPr>
        <w:t>Penggolongan biaya berdasarkan hubungannya dengan sesuatu yang dibiayai</w:t>
      </w:r>
    </w:p>
    <w:p w:rsidR="000B4633" w:rsidRPr="00CD1BF1" w:rsidRDefault="000B4633" w:rsidP="005D03F3">
      <w:pPr>
        <w:spacing w:after="0" w:line="240" w:lineRule="auto"/>
        <w:ind w:hanging="12"/>
        <w:contextualSpacing/>
        <w:rPr>
          <w:rFonts w:asciiTheme="majorBidi" w:eastAsia="Times New Roman" w:hAnsiTheme="majorBidi" w:cstheme="majorBidi"/>
          <w:sz w:val="24"/>
          <w:szCs w:val="24"/>
          <w:lang w:eastAsia="id-ID"/>
        </w:rPr>
      </w:pPr>
      <w:r w:rsidRPr="00CD1BF1">
        <w:rPr>
          <w:rFonts w:asciiTheme="majorBidi" w:eastAsia="Times New Roman" w:hAnsiTheme="majorBidi" w:cstheme="majorBidi"/>
          <w:sz w:val="24"/>
          <w:szCs w:val="24"/>
          <w:lang w:eastAsia="id-ID"/>
        </w:rPr>
        <w:t>Berdasarkan hubungannya dengan sesuatu yang dibiayai, biaya digolongkan menjadi;</w:t>
      </w:r>
    </w:p>
    <w:p w:rsidR="000B4633" w:rsidRPr="00CD1BF1" w:rsidRDefault="000B4633" w:rsidP="005D03F3">
      <w:pPr>
        <w:pStyle w:val="ListParagraph"/>
        <w:numPr>
          <w:ilvl w:val="0"/>
          <w:numId w:val="10"/>
        </w:numPr>
        <w:spacing w:after="0" w:line="240" w:lineRule="auto"/>
        <w:ind w:left="284" w:hanging="284"/>
        <w:rPr>
          <w:rFonts w:ascii="Times New Roman" w:eastAsia="Times New Roman" w:hAnsi="Times New Roman" w:cs="Times New Roman"/>
          <w:sz w:val="24"/>
          <w:szCs w:val="24"/>
          <w:lang w:eastAsia="id-ID"/>
        </w:rPr>
      </w:pPr>
      <w:r w:rsidRPr="00CD1BF1">
        <w:rPr>
          <w:rFonts w:asciiTheme="majorBidi" w:eastAsia="Times New Roman" w:hAnsiTheme="majorBidi" w:cstheme="majorBidi"/>
          <w:sz w:val="24"/>
          <w:szCs w:val="24"/>
          <w:lang w:eastAsia="id-ID"/>
        </w:rPr>
        <w:t>Biaya langsung;  adalah Biaya Produksi Langsung yang dapat secara langsung diperhitungkan sebagai harga pokok produk, dengan kata lain dapat langsung dibebankan kepada produk, yang terdiri dari;</w:t>
      </w:r>
    </w:p>
    <w:p w:rsidR="000B4633" w:rsidRPr="00CD1BF1" w:rsidRDefault="000B4633" w:rsidP="00CD1BF1">
      <w:pPr>
        <w:pStyle w:val="ListParagraph"/>
        <w:numPr>
          <w:ilvl w:val="0"/>
          <w:numId w:val="12"/>
        </w:numPr>
        <w:spacing w:after="0" w:line="240" w:lineRule="auto"/>
        <w:ind w:left="567" w:hanging="283"/>
        <w:rPr>
          <w:rFonts w:ascii="Times New Roman" w:eastAsia="Times New Roman" w:hAnsi="Times New Roman" w:cs="Times New Roman"/>
          <w:sz w:val="24"/>
          <w:szCs w:val="24"/>
          <w:lang w:eastAsia="id-ID"/>
        </w:rPr>
      </w:pPr>
      <w:r w:rsidRPr="00CD1BF1">
        <w:rPr>
          <w:rFonts w:asciiTheme="majorBidi" w:eastAsia="Times New Roman" w:hAnsiTheme="majorBidi" w:cstheme="majorBidi"/>
          <w:sz w:val="24"/>
          <w:szCs w:val="24"/>
          <w:lang w:eastAsia="id-ID"/>
        </w:rPr>
        <w:t>Biaya Bahan Langsung yaitu semua bahan yang membentuk suatu kesatuan yang tidak terpisahkan dari produk. Biaya ini melekat langsung pada harga pokok produk. Contoh dari biaya bahan langsung adalah papan kayu yang dipakai untuk membuat kursi, tanah liat untuk pembuatan genting, dll.</w:t>
      </w:r>
    </w:p>
    <w:p w:rsidR="000B4633" w:rsidRPr="00CD1BF1" w:rsidRDefault="000B4633" w:rsidP="00CD1BF1">
      <w:pPr>
        <w:pStyle w:val="ListParagraph"/>
        <w:numPr>
          <w:ilvl w:val="0"/>
          <w:numId w:val="12"/>
        </w:numPr>
        <w:spacing w:after="0" w:line="240" w:lineRule="auto"/>
        <w:ind w:left="567" w:hanging="283"/>
        <w:rPr>
          <w:rFonts w:ascii="Times New Roman" w:eastAsia="Times New Roman" w:hAnsi="Times New Roman" w:cs="Times New Roman"/>
          <w:sz w:val="24"/>
          <w:szCs w:val="24"/>
          <w:lang w:eastAsia="id-ID"/>
        </w:rPr>
      </w:pPr>
      <w:r w:rsidRPr="00CD1BF1">
        <w:rPr>
          <w:rFonts w:asciiTheme="majorBidi" w:eastAsia="Times New Roman" w:hAnsiTheme="majorBidi" w:cstheme="majorBidi"/>
          <w:sz w:val="24"/>
          <w:szCs w:val="24"/>
          <w:lang w:eastAsia="id-ID"/>
        </w:rPr>
        <w:t>Biaya Tenaga Kerja Langsung yaitu upah karyawan yang secara fisik berhubungan langsung dengan pembuatan produk. Biaya ini juga dapat langsung diperhitungkan sebagai harga pokok produk. Contohnya adalah upah tukang dalam pembuatan meja, upah tukang jahit pada perusahaan garmen, dll.</w:t>
      </w:r>
    </w:p>
    <w:p w:rsidR="00C10EE0" w:rsidRPr="00CD1BF1" w:rsidRDefault="000B4633" w:rsidP="00CD1BF1">
      <w:pPr>
        <w:pStyle w:val="ListParagraph"/>
        <w:numPr>
          <w:ilvl w:val="0"/>
          <w:numId w:val="10"/>
        </w:numPr>
        <w:spacing w:before="120" w:after="0" w:line="240" w:lineRule="auto"/>
        <w:ind w:left="284" w:hanging="284"/>
        <w:jc w:val="both"/>
        <w:rPr>
          <w:rFonts w:ascii="Arial" w:eastAsia="Times New Roman" w:hAnsi="Arial" w:cs="Arial"/>
          <w:sz w:val="24"/>
          <w:szCs w:val="24"/>
          <w:lang w:eastAsia="id-ID"/>
        </w:rPr>
      </w:pPr>
      <w:r w:rsidRPr="00CD1BF1">
        <w:rPr>
          <w:rFonts w:asciiTheme="majorBidi" w:eastAsia="Times New Roman" w:hAnsiTheme="majorBidi" w:cstheme="majorBidi"/>
          <w:sz w:val="24"/>
          <w:szCs w:val="24"/>
          <w:lang w:eastAsia="id-ID"/>
        </w:rPr>
        <w:t>Biaya tidak langsung</w:t>
      </w:r>
      <w:r w:rsidR="00CD1BF1" w:rsidRPr="00CD1BF1">
        <w:rPr>
          <w:rFonts w:asciiTheme="majorBidi" w:eastAsia="Times New Roman" w:hAnsiTheme="majorBidi" w:cstheme="majorBidi"/>
          <w:sz w:val="24"/>
          <w:szCs w:val="24"/>
          <w:lang w:eastAsia="id-ID"/>
        </w:rPr>
        <w:t xml:space="preserve"> </w:t>
      </w:r>
      <w:r w:rsidR="00AF14BA" w:rsidRPr="00CD1BF1">
        <w:rPr>
          <w:rFonts w:asciiTheme="majorBidi" w:eastAsia="Times New Roman" w:hAnsiTheme="majorBidi" w:cstheme="majorBidi"/>
          <w:sz w:val="24"/>
          <w:szCs w:val="24"/>
          <w:lang w:eastAsia="id-ID"/>
        </w:rPr>
        <w:t>atau Biaya Overhead Pabrik (BOP) adalah biaya-biaya yang diperlukan dalam pembuatan produk selain biaya bahan langsung dan biaya tenaga kerja langsung. Yang termasuk BOP antara lain;</w:t>
      </w:r>
    </w:p>
    <w:p w:rsidR="00AF14BA" w:rsidRPr="00CD1BF1" w:rsidRDefault="00AF14BA" w:rsidP="00CD1BF1">
      <w:pPr>
        <w:pStyle w:val="ListParagraph"/>
        <w:numPr>
          <w:ilvl w:val="0"/>
          <w:numId w:val="14"/>
        </w:numPr>
        <w:spacing w:after="0" w:line="240" w:lineRule="auto"/>
        <w:ind w:left="567" w:hanging="283"/>
        <w:rPr>
          <w:rFonts w:ascii="Times New Roman" w:eastAsia="Times New Roman" w:hAnsi="Times New Roman" w:cs="Times New Roman"/>
          <w:sz w:val="24"/>
          <w:szCs w:val="24"/>
          <w:lang w:eastAsia="id-ID"/>
        </w:rPr>
      </w:pPr>
      <w:r w:rsidRPr="00CD1BF1">
        <w:rPr>
          <w:rFonts w:asciiTheme="majorBidi" w:eastAsia="Times New Roman" w:hAnsiTheme="majorBidi" w:cstheme="majorBidi"/>
          <w:sz w:val="24"/>
          <w:szCs w:val="24"/>
          <w:lang w:eastAsia="id-ID"/>
        </w:rPr>
        <w:t>Bahan penolong, yaitu bahan-bahan yang diperlukan dalam pembuatan produk yang penggunaannya relative kecil atau terlalu sulit untuk diperlakukan sebagai bahan langsung. Contoh perekat dan tinta koreksi pada perusahaan percetakan.</w:t>
      </w:r>
    </w:p>
    <w:p w:rsidR="00AF14BA" w:rsidRPr="00CD1BF1" w:rsidRDefault="00AF14BA" w:rsidP="00CD1BF1">
      <w:pPr>
        <w:pStyle w:val="ListParagraph"/>
        <w:numPr>
          <w:ilvl w:val="0"/>
          <w:numId w:val="14"/>
        </w:numPr>
        <w:spacing w:after="0" w:line="240" w:lineRule="auto"/>
        <w:ind w:left="567" w:hanging="283"/>
        <w:rPr>
          <w:rFonts w:ascii="Times New Roman" w:eastAsia="Times New Roman" w:hAnsi="Times New Roman" w:cs="Times New Roman"/>
          <w:sz w:val="24"/>
          <w:szCs w:val="24"/>
          <w:lang w:eastAsia="id-ID"/>
        </w:rPr>
      </w:pPr>
      <w:r w:rsidRPr="00CD1BF1">
        <w:rPr>
          <w:rFonts w:asciiTheme="majorBidi" w:eastAsia="Times New Roman" w:hAnsiTheme="majorBidi" w:cstheme="majorBidi"/>
          <w:sz w:val="24"/>
          <w:szCs w:val="24"/>
          <w:lang w:eastAsia="id-ID"/>
        </w:rPr>
        <w:t>Tenaga kerja tidak langsung, yaitu gaji dan upah tenaga kerja yang secara fisik tidak langsung berhubungan dengan pembuatan produk. Misalnya gaji pengawas bagian produksi, gaji manager produksi, gaji panjaga pabrik, dll.</w:t>
      </w:r>
    </w:p>
    <w:p w:rsidR="00AF14BA" w:rsidRPr="00CD1BF1" w:rsidRDefault="00AF14BA" w:rsidP="00CD1BF1">
      <w:pPr>
        <w:pStyle w:val="ListParagraph"/>
        <w:numPr>
          <w:ilvl w:val="0"/>
          <w:numId w:val="14"/>
        </w:numPr>
        <w:spacing w:after="0" w:line="240" w:lineRule="auto"/>
        <w:ind w:left="567" w:hanging="283"/>
        <w:rPr>
          <w:rFonts w:ascii="Times New Roman" w:eastAsia="Times New Roman" w:hAnsi="Times New Roman" w:cs="Times New Roman"/>
          <w:sz w:val="24"/>
          <w:szCs w:val="24"/>
          <w:lang w:eastAsia="id-ID"/>
        </w:rPr>
      </w:pPr>
      <w:r w:rsidRPr="00CD1BF1">
        <w:rPr>
          <w:rFonts w:asciiTheme="majorBidi" w:eastAsia="Times New Roman" w:hAnsiTheme="majorBidi" w:cstheme="majorBidi"/>
          <w:sz w:val="24"/>
          <w:szCs w:val="24"/>
          <w:lang w:eastAsia="id-ID"/>
        </w:rPr>
        <w:t>Biaya produksi tidak langsung lainnya misalnya biaya perlengkapan pabrik, biaya penerangan pabrik, biaya penyusutan mesin dan gedung pabrik, dll.</w:t>
      </w:r>
    </w:p>
    <w:p w:rsidR="00AF14BA" w:rsidRPr="00AF14BA" w:rsidRDefault="00AF14BA" w:rsidP="00CD1BF1">
      <w:pPr>
        <w:spacing w:after="0" w:line="240" w:lineRule="auto"/>
        <w:ind w:left="284"/>
        <w:rPr>
          <w:rFonts w:ascii="Times New Roman" w:eastAsia="Times New Roman" w:hAnsi="Times New Roman" w:cs="Times New Roman"/>
          <w:b/>
          <w:sz w:val="24"/>
          <w:szCs w:val="24"/>
          <w:lang w:eastAsia="id-ID"/>
        </w:rPr>
      </w:pPr>
      <w:r w:rsidRPr="00AF14BA">
        <w:rPr>
          <w:rFonts w:ascii="Times New Roman" w:eastAsia="Times New Roman" w:hAnsi="Times New Roman" w:cs="Times New Roman"/>
          <w:b/>
          <w:sz w:val="24"/>
          <w:szCs w:val="24"/>
          <w:lang w:eastAsia="id-ID"/>
        </w:rPr>
        <w:t>Catatan;</w:t>
      </w:r>
    </w:p>
    <w:p w:rsidR="00AF14BA" w:rsidRPr="00AF14BA" w:rsidRDefault="00AF14BA" w:rsidP="00CD1BF1">
      <w:pPr>
        <w:spacing w:after="0" w:line="240" w:lineRule="auto"/>
        <w:ind w:left="284"/>
        <w:rPr>
          <w:rFonts w:ascii="Times New Roman" w:eastAsia="Times New Roman" w:hAnsi="Times New Roman" w:cs="Times New Roman"/>
          <w:b/>
          <w:lang w:eastAsia="id-ID"/>
        </w:rPr>
      </w:pPr>
      <w:r w:rsidRPr="00AF14BA">
        <w:rPr>
          <w:rFonts w:asciiTheme="majorBidi" w:eastAsia="Times New Roman" w:hAnsiTheme="majorBidi" w:cstheme="majorBidi"/>
          <w:lang w:eastAsia="id-ID"/>
        </w:rPr>
        <w:t xml:space="preserve">Biaya Bahan Langsung+Biaya Tenaga Kerja Langsung= </w:t>
      </w:r>
      <w:r w:rsidRPr="00AF14BA">
        <w:rPr>
          <w:rFonts w:asciiTheme="majorBidi" w:eastAsia="Times New Roman" w:hAnsiTheme="majorBidi" w:cstheme="majorBidi"/>
          <w:b/>
          <w:lang w:eastAsia="id-ID"/>
        </w:rPr>
        <w:t>Biaya Primer (Prime Cost)</w:t>
      </w:r>
    </w:p>
    <w:p w:rsidR="00AF14BA" w:rsidRDefault="00AF14BA" w:rsidP="00CD1BF1">
      <w:pPr>
        <w:spacing w:after="0" w:line="240" w:lineRule="auto"/>
        <w:ind w:left="284"/>
        <w:rPr>
          <w:rFonts w:asciiTheme="majorBidi" w:eastAsia="Times New Roman" w:hAnsiTheme="majorBidi" w:cstheme="majorBidi"/>
          <w:b/>
          <w:lang w:eastAsia="id-ID"/>
        </w:rPr>
      </w:pPr>
      <w:r w:rsidRPr="00AF14BA">
        <w:rPr>
          <w:rFonts w:asciiTheme="majorBidi" w:eastAsia="Times New Roman" w:hAnsiTheme="majorBidi" w:cstheme="majorBidi"/>
          <w:lang w:eastAsia="id-ID"/>
        </w:rPr>
        <w:t xml:space="preserve">Biaya Tenaga Kerja Langsung+Biaya Overhead Pabrik= </w:t>
      </w:r>
      <w:r w:rsidRPr="00AF14BA">
        <w:rPr>
          <w:rFonts w:asciiTheme="majorBidi" w:eastAsia="Times New Roman" w:hAnsiTheme="majorBidi" w:cstheme="majorBidi"/>
          <w:b/>
          <w:lang w:eastAsia="id-ID"/>
        </w:rPr>
        <w:t>Biaya Konversi (Conversion Cost)</w:t>
      </w:r>
    </w:p>
    <w:p w:rsidR="00AF14BA" w:rsidRPr="00AF14BA" w:rsidRDefault="00AF14BA" w:rsidP="00AF14BA">
      <w:pPr>
        <w:spacing w:after="0" w:line="240" w:lineRule="auto"/>
        <w:ind w:left="426"/>
        <w:rPr>
          <w:rFonts w:ascii="Times New Roman" w:eastAsia="Times New Roman" w:hAnsi="Times New Roman" w:cs="Times New Roman"/>
          <w:b/>
          <w:sz w:val="10"/>
          <w:szCs w:val="10"/>
          <w:lang w:eastAsia="id-ID"/>
        </w:rPr>
      </w:pPr>
    </w:p>
    <w:p w:rsidR="00AF14BA" w:rsidRPr="00CD1BF1" w:rsidRDefault="00AF14BA" w:rsidP="00AF14BA">
      <w:pPr>
        <w:spacing w:before="120" w:after="0" w:line="240" w:lineRule="auto"/>
        <w:ind w:right="-472"/>
        <w:contextualSpacing/>
        <w:rPr>
          <w:rFonts w:ascii="Times New Roman" w:eastAsia="Times New Roman" w:hAnsi="Times New Roman" w:cs="Times New Roman"/>
          <w:color w:val="FF0000"/>
          <w:sz w:val="24"/>
          <w:szCs w:val="24"/>
          <w:lang w:eastAsia="id-ID"/>
        </w:rPr>
      </w:pPr>
      <w:r w:rsidRPr="00CD1BF1">
        <w:rPr>
          <w:rFonts w:ascii="Times New Roman" w:eastAsia="Times New Roman" w:hAnsi="Times New Roman" w:cs="Times New Roman"/>
          <w:sz w:val="24"/>
          <w:szCs w:val="24"/>
          <w:lang w:eastAsia="id-ID"/>
        </w:rPr>
        <w:t xml:space="preserve">Ad.3. </w:t>
      </w:r>
      <w:r w:rsidRPr="00CD1BF1">
        <w:rPr>
          <w:rFonts w:asciiTheme="majorBidi" w:eastAsia="Times New Roman" w:hAnsiTheme="majorBidi" w:cstheme="majorBidi"/>
          <w:b/>
          <w:sz w:val="24"/>
          <w:szCs w:val="24"/>
          <w:lang w:eastAsia="id-ID"/>
        </w:rPr>
        <w:t>Penggolongan biaya berdasarkan hubungannya dengan volume kegiatan</w:t>
      </w:r>
      <w:r w:rsidR="00CD1BF1" w:rsidRPr="00CD1BF1">
        <w:rPr>
          <w:rFonts w:asciiTheme="majorBidi" w:eastAsia="Times New Roman" w:hAnsiTheme="majorBidi" w:cstheme="majorBidi"/>
          <w:b/>
          <w:sz w:val="24"/>
          <w:szCs w:val="24"/>
          <w:lang w:eastAsia="id-ID"/>
        </w:rPr>
        <w:t xml:space="preserve"> </w:t>
      </w:r>
      <w:r w:rsidR="00CD1BF1" w:rsidRPr="00CD1BF1">
        <w:rPr>
          <w:rFonts w:asciiTheme="majorBidi" w:eastAsia="Times New Roman" w:hAnsiTheme="majorBidi" w:cstheme="majorBidi"/>
          <w:b/>
          <w:color w:val="FF0000"/>
          <w:sz w:val="24"/>
          <w:szCs w:val="24"/>
          <w:lang w:eastAsia="id-ID"/>
        </w:rPr>
        <w:t>(13)</w:t>
      </w:r>
    </w:p>
    <w:p w:rsidR="00AF14BA" w:rsidRPr="00CD1BF1" w:rsidRDefault="00AF14BA" w:rsidP="00CD1BF1">
      <w:pPr>
        <w:spacing w:after="0" w:line="240" w:lineRule="auto"/>
        <w:ind w:hanging="12"/>
        <w:contextualSpacing/>
        <w:rPr>
          <w:rFonts w:ascii="Times New Roman" w:eastAsia="Times New Roman" w:hAnsi="Times New Roman" w:cs="Times New Roman"/>
          <w:sz w:val="24"/>
          <w:szCs w:val="24"/>
          <w:lang w:eastAsia="id-ID"/>
        </w:rPr>
      </w:pPr>
      <w:r w:rsidRPr="00CD1BF1">
        <w:rPr>
          <w:rFonts w:asciiTheme="majorBidi" w:eastAsia="Times New Roman" w:hAnsiTheme="majorBidi" w:cstheme="majorBidi"/>
          <w:sz w:val="24"/>
          <w:szCs w:val="24"/>
          <w:lang w:eastAsia="id-ID"/>
        </w:rPr>
        <w:t>Berdasarkan hubungannya dengan perubahan volume kgiatan, biaya digolongkan menjadi 3 golongan :</w:t>
      </w:r>
    </w:p>
    <w:p w:rsidR="00AF14BA" w:rsidRPr="00CD1BF1" w:rsidRDefault="00AF14BA" w:rsidP="00CD1BF1">
      <w:pPr>
        <w:spacing w:after="0" w:line="240" w:lineRule="auto"/>
        <w:ind w:left="284" w:hanging="283"/>
        <w:contextualSpacing/>
        <w:rPr>
          <w:rFonts w:ascii="Times New Roman" w:eastAsia="Times New Roman" w:hAnsi="Times New Roman" w:cs="Times New Roman"/>
          <w:sz w:val="24"/>
          <w:szCs w:val="24"/>
          <w:lang w:eastAsia="id-ID"/>
        </w:rPr>
      </w:pPr>
      <w:r w:rsidRPr="00CD1BF1">
        <w:rPr>
          <w:rFonts w:asciiTheme="majorBidi" w:eastAsiaTheme="majorBidi" w:hAnsiTheme="majorBidi" w:cstheme="majorBidi"/>
          <w:sz w:val="24"/>
          <w:szCs w:val="24"/>
          <w:lang w:eastAsia="id-ID"/>
        </w:rPr>
        <w:lastRenderedPageBreak/>
        <w:t>1)</w:t>
      </w:r>
      <w:r w:rsidRPr="00CD1BF1">
        <w:rPr>
          <w:rFonts w:ascii="Times New Roman" w:eastAsiaTheme="majorBidi" w:hAnsi="Times New Roman" w:cs="Times New Roman"/>
          <w:sz w:val="24"/>
          <w:szCs w:val="24"/>
          <w:lang w:eastAsia="id-ID"/>
        </w:rPr>
        <w:t>  </w:t>
      </w:r>
      <w:r w:rsidRPr="00CD1BF1">
        <w:rPr>
          <w:rFonts w:asciiTheme="majorBidi" w:eastAsia="Times New Roman" w:hAnsiTheme="majorBidi" w:cstheme="majorBidi"/>
          <w:sz w:val="24"/>
          <w:szCs w:val="24"/>
          <w:lang w:eastAsia="id-ID"/>
        </w:rPr>
        <w:t>Biaya Tetap/Konstan yaitu biaya yang sampai tingkat kegiatan tertentu jumlahnya tetap, tidak dipengaruhi oleh perubahan volume kegiatan. Misalnya biaya penyusutan aktiva tetap, pajak bumi dan bangunan, biaya sewa dan asuransi, dll.</w:t>
      </w:r>
    </w:p>
    <w:p w:rsidR="00AF14BA" w:rsidRPr="00CD1BF1" w:rsidRDefault="00AF14BA" w:rsidP="00CD1BF1">
      <w:pPr>
        <w:spacing w:after="0" w:line="240" w:lineRule="auto"/>
        <w:ind w:left="284" w:hanging="283"/>
        <w:contextualSpacing/>
        <w:rPr>
          <w:rFonts w:ascii="Times New Roman" w:eastAsia="Times New Roman" w:hAnsi="Times New Roman" w:cs="Times New Roman"/>
          <w:sz w:val="24"/>
          <w:szCs w:val="24"/>
          <w:lang w:eastAsia="id-ID"/>
        </w:rPr>
      </w:pPr>
      <w:r w:rsidRPr="00CD1BF1">
        <w:rPr>
          <w:rFonts w:asciiTheme="majorBidi" w:eastAsiaTheme="majorBidi" w:hAnsiTheme="majorBidi" w:cstheme="majorBidi"/>
          <w:sz w:val="24"/>
          <w:szCs w:val="24"/>
          <w:lang w:eastAsia="id-ID"/>
        </w:rPr>
        <w:t>2)</w:t>
      </w:r>
      <w:r w:rsidRPr="00CD1BF1">
        <w:rPr>
          <w:rFonts w:ascii="Times New Roman" w:eastAsiaTheme="majorBidi" w:hAnsi="Times New Roman" w:cs="Times New Roman"/>
          <w:sz w:val="24"/>
          <w:szCs w:val="24"/>
          <w:lang w:eastAsia="id-ID"/>
        </w:rPr>
        <w:t> </w:t>
      </w:r>
      <w:r w:rsidRPr="00CD1BF1">
        <w:rPr>
          <w:rFonts w:asciiTheme="majorBidi" w:eastAsia="Times New Roman" w:hAnsiTheme="majorBidi" w:cstheme="majorBidi"/>
          <w:sz w:val="24"/>
          <w:szCs w:val="24"/>
          <w:lang w:eastAsia="id-ID"/>
        </w:rPr>
        <w:t>Biaya Variabel yaitu biaya yang jumlahnya berubah sebanding (proporsional) dengan perubahan volume kegiatan. Misalnya biaya bahan langsung, biaya tenaga kerja langsung, biaya bahan bakar, dll.</w:t>
      </w:r>
    </w:p>
    <w:p w:rsidR="00AF14BA" w:rsidRPr="00CD1BF1" w:rsidRDefault="00AF14BA" w:rsidP="00CD1BF1">
      <w:pPr>
        <w:spacing w:after="0" w:line="240" w:lineRule="auto"/>
        <w:ind w:left="284" w:hanging="283"/>
        <w:contextualSpacing/>
        <w:rPr>
          <w:rFonts w:asciiTheme="majorBidi" w:eastAsia="Times New Roman" w:hAnsiTheme="majorBidi" w:cstheme="majorBidi"/>
          <w:sz w:val="24"/>
          <w:szCs w:val="24"/>
          <w:lang w:eastAsia="id-ID"/>
        </w:rPr>
      </w:pPr>
      <w:r w:rsidRPr="00CD1BF1">
        <w:rPr>
          <w:rFonts w:asciiTheme="majorBidi" w:eastAsiaTheme="majorBidi" w:hAnsiTheme="majorBidi" w:cstheme="majorBidi"/>
          <w:sz w:val="24"/>
          <w:szCs w:val="24"/>
          <w:lang w:eastAsia="id-ID"/>
        </w:rPr>
        <w:t>3)</w:t>
      </w:r>
      <w:r w:rsidRPr="00CD1BF1">
        <w:rPr>
          <w:rFonts w:ascii="Times New Roman" w:eastAsiaTheme="majorBidi" w:hAnsi="Times New Roman" w:cs="Times New Roman"/>
          <w:sz w:val="24"/>
          <w:szCs w:val="24"/>
          <w:lang w:eastAsia="id-ID"/>
        </w:rPr>
        <w:t>  </w:t>
      </w:r>
      <w:r w:rsidRPr="00CD1BF1">
        <w:rPr>
          <w:rFonts w:asciiTheme="majorBidi" w:eastAsia="Times New Roman" w:hAnsiTheme="majorBidi" w:cstheme="majorBidi"/>
          <w:sz w:val="24"/>
          <w:szCs w:val="24"/>
          <w:lang w:eastAsia="id-ID"/>
        </w:rPr>
        <w:t>Biaya semi variabel yaitu biaya-biaya yang mempunyai unsur-unsur tetap dan variabel, maka biaya ini sering disebut Biaya Campuran (Mixed Cost). Misalnya biaya pengawasan, biaya pemeriksaan, jasa bagian kalkulasi, biaya pemeliharaan dan perbaikan mesin, dll.</w:t>
      </w:r>
    </w:p>
    <w:p w:rsidR="00F47D73" w:rsidRPr="00AD5AE6" w:rsidRDefault="00F47D73" w:rsidP="00F47D73">
      <w:pPr>
        <w:spacing w:after="0" w:line="240" w:lineRule="auto"/>
        <w:ind w:left="709" w:hanging="283"/>
        <w:contextualSpacing/>
        <w:rPr>
          <w:rFonts w:ascii="Times New Roman" w:eastAsia="Times New Roman" w:hAnsi="Times New Roman" w:cs="Times New Roman"/>
          <w:sz w:val="8"/>
          <w:szCs w:val="8"/>
          <w:lang w:eastAsia="id-ID"/>
        </w:rPr>
      </w:pPr>
    </w:p>
    <w:p w:rsidR="00F47D73" w:rsidRPr="008140EF" w:rsidRDefault="00F47D73" w:rsidP="00F47D73">
      <w:pPr>
        <w:spacing w:after="0" w:line="240" w:lineRule="auto"/>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Ad.4. </w:t>
      </w:r>
      <w:r w:rsidRPr="00F47D73">
        <w:rPr>
          <w:rFonts w:asciiTheme="majorBidi" w:eastAsia="Times New Roman" w:hAnsiTheme="majorBidi" w:cstheme="majorBidi"/>
          <w:b/>
          <w:sz w:val="24"/>
          <w:szCs w:val="24"/>
          <w:lang w:eastAsia="id-ID"/>
        </w:rPr>
        <w:t>Penggolongan biaya berdasarkan jangka waktu manfaatnya</w:t>
      </w:r>
    </w:p>
    <w:p w:rsidR="00F47D73" w:rsidRPr="00CD1BF1" w:rsidRDefault="00F47D73" w:rsidP="00CD1BF1">
      <w:pPr>
        <w:spacing w:after="0" w:line="240" w:lineRule="auto"/>
        <w:ind w:hanging="12"/>
        <w:contextualSpacing/>
        <w:rPr>
          <w:rFonts w:ascii="Times New Roman" w:eastAsia="Times New Roman" w:hAnsi="Times New Roman" w:cs="Times New Roman"/>
          <w:sz w:val="24"/>
          <w:szCs w:val="24"/>
          <w:lang w:eastAsia="id-ID"/>
        </w:rPr>
      </w:pPr>
      <w:r w:rsidRPr="00CD1BF1">
        <w:rPr>
          <w:rFonts w:asciiTheme="majorBidi" w:eastAsia="Times New Roman" w:hAnsiTheme="majorBidi" w:cstheme="majorBidi"/>
          <w:sz w:val="24"/>
          <w:szCs w:val="24"/>
          <w:lang w:eastAsia="id-ID"/>
        </w:rPr>
        <w:t>Untuk kepentingan perhitungan laba rugi dan penentuan harga pokok produk secara teliti, biaya digolongkan berdasarkan hubungannya dengan periode pembebanannnya. Penggolongannya ialah :</w:t>
      </w:r>
    </w:p>
    <w:p w:rsidR="00F47D73" w:rsidRPr="00CD1BF1" w:rsidRDefault="00F47D73" w:rsidP="00CD1BF1">
      <w:pPr>
        <w:spacing w:after="0" w:line="240" w:lineRule="auto"/>
        <w:ind w:left="284" w:hanging="284"/>
        <w:contextualSpacing/>
        <w:rPr>
          <w:rFonts w:ascii="Times New Roman" w:eastAsia="Times New Roman" w:hAnsi="Times New Roman" w:cs="Times New Roman"/>
          <w:sz w:val="24"/>
          <w:szCs w:val="24"/>
          <w:lang w:eastAsia="id-ID"/>
        </w:rPr>
      </w:pPr>
      <w:r w:rsidRPr="00CD1BF1">
        <w:rPr>
          <w:rFonts w:asciiTheme="majorBidi" w:eastAsiaTheme="majorBidi" w:hAnsiTheme="majorBidi" w:cstheme="majorBidi"/>
          <w:sz w:val="24"/>
          <w:szCs w:val="24"/>
          <w:lang w:eastAsia="id-ID"/>
        </w:rPr>
        <w:t>1)</w:t>
      </w:r>
      <w:r w:rsidRPr="00CD1BF1">
        <w:rPr>
          <w:rFonts w:ascii="Times New Roman" w:eastAsiaTheme="majorBidi" w:hAnsi="Times New Roman" w:cs="Times New Roman"/>
          <w:sz w:val="24"/>
          <w:szCs w:val="24"/>
          <w:lang w:eastAsia="id-ID"/>
        </w:rPr>
        <w:t>  </w:t>
      </w:r>
      <w:r w:rsidRPr="00CD1BF1">
        <w:rPr>
          <w:rFonts w:asciiTheme="majorBidi" w:eastAsia="Times New Roman" w:hAnsiTheme="majorBidi" w:cstheme="majorBidi"/>
          <w:sz w:val="24"/>
          <w:szCs w:val="24"/>
          <w:lang w:eastAsia="id-ID"/>
        </w:rPr>
        <w:t>Pengeluaran Modal (Capital Expenditure), adalah pangeluaran yang manfaatnya dinikmati lebih dari satu periode akuntansi. Pengeluaran modal pada saat terjadinya dicatat sebagai aktiva dan dibebankan kepada periode-periode akuntansi selama usia manfaatnya dengan cara mengalokasikan sebagian dari harga perolehannya. Contoh: pembelian gedung, tanah, peralatan, dll.</w:t>
      </w:r>
    </w:p>
    <w:p w:rsidR="00F47D73" w:rsidRPr="00CD1BF1" w:rsidRDefault="00F47D73" w:rsidP="00CD1BF1">
      <w:pPr>
        <w:spacing w:after="0" w:line="240" w:lineRule="auto"/>
        <w:ind w:left="284" w:hanging="284"/>
        <w:contextualSpacing/>
        <w:rPr>
          <w:rFonts w:asciiTheme="majorBidi" w:eastAsia="Times New Roman" w:hAnsiTheme="majorBidi" w:cstheme="majorBidi"/>
          <w:sz w:val="24"/>
          <w:szCs w:val="24"/>
          <w:lang w:eastAsia="id-ID"/>
        </w:rPr>
      </w:pPr>
      <w:r w:rsidRPr="00CD1BF1">
        <w:rPr>
          <w:rFonts w:asciiTheme="majorBidi" w:eastAsiaTheme="majorBidi" w:hAnsiTheme="majorBidi" w:cstheme="majorBidi"/>
          <w:sz w:val="24"/>
          <w:szCs w:val="24"/>
          <w:lang w:eastAsia="id-ID"/>
        </w:rPr>
        <w:t>2)</w:t>
      </w:r>
      <w:r w:rsidRPr="00CD1BF1">
        <w:rPr>
          <w:rFonts w:ascii="Times New Roman" w:eastAsiaTheme="majorBidi" w:hAnsi="Times New Roman" w:cs="Times New Roman"/>
          <w:sz w:val="24"/>
          <w:szCs w:val="24"/>
          <w:lang w:eastAsia="id-ID"/>
        </w:rPr>
        <w:t>  </w:t>
      </w:r>
      <w:r w:rsidRPr="00CD1BF1">
        <w:rPr>
          <w:rFonts w:asciiTheme="majorBidi" w:eastAsia="Times New Roman" w:hAnsiTheme="majorBidi" w:cstheme="majorBidi"/>
          <w:sz w:val="24"/>
          <w:szCs w:val="24"/>
          <w:lang w:eastAsia="id-ID"/>
        </w:rPr>
        <w:t>Pengeluaran Pendapatan (Revenue Expenditure) adalah pengeluaran yang manfaatnya hanya dinikmati dalam peripde akuntansi saat terjadinya pengeluaran. Pengeluaran pendapatan pada periode terjadinya merupakan beban yang dipertemukan dengan penghasil an yang diperoleh pada periode yang bersangkutan. Contoh : pembayaran gaji administrasi kantor, gaji akuntan, rekening listrik dan telepon, komisi penjualan, dll.</w:t>
      </w:r>
    </w:p>
    <w:p w:rsidR="00C411DF" w:rsidRPr="00AD5AE6" w:rsidRDefault="00C411DF" w:rsidP="00F47D73">
      <w:pPr>
        <w:spacing w:after="0" w:line="240" w:lineRule="auto"/>
        <w:ind w:left="709" w:hanging="284"/>
        <w:contextualSpacing/>
        <w:rPr>
          <w:rFonts w:asciiTheme="majorBidi" w:eastAsia="Times New Roman" w:hAnsiTheme="majorBidi" w:cstheme="majorBidi"/>
          <w:sz w:val="8"/>
          <w:szCs w:val="8"/>
          <w:lang w:eastAsia="id-ID"/>
        </w:rPr>
      </w:pPr>
    </w:p>
    <w:p w:rsidR="00F47D73" w:rsidRDefault="00F47D73" w:rsidP="00CD1BF1">
      <w:pPr>
        <w:spacing w:before="120" w:after="0" w:line="240" w:lineRule="auto"/>
        <w:contextualSpacing/>
        <w:rPr>
          <w:rFonts w:asciiTheme="majorBidi" w:eastAsia="Times New Roman" w:hAnsiTheme="majorBidi" w:cstheme="majorBidi"/>
          <w:sz w:val="28"/>
          <w:szCs w:val="28"/>
          <w:lang w:eastAsia="id-ID"/>
        </w:rPr>
      </w:pPr>
      <w:r w:rsidRPr="00CD1BF1">
        <w:rPr>
          <w:rFonts w:asciiTheme="majorBidi" w:eastAsia="Times New Roman" w:hAnsiTheme="majorBidi" w:cstheme="majorBidi"/>
          <w:sz w:val="24"/>
          <w:szCs w:val="24"/>
          <w:lang w:eastAsia="id-ID"/>
        </w:rPr>
        <w:t>Untuk menentukan apakah suatu pengeluaran diperlakukan sebagai pengeluaran modal atau seba</w:t>
      </w:r>
      <w:r w:rsidR="00C411DF" w:rsidRPr="00CD1BF1">
        <w:rPr>
          <w:rFonts w:asciiTheme="majorBidi" w:eastAsia="Times New Roman" w:hAnsiTheme="majorBidi" w:cstheme="majorBidi"/>
          <w:sz w:val="24"/>
          <w:szCs w:val="24"/>
          <w:lang w:eastAsia="id-ID"/>
        </w:rPr>
        <w:t>gai pengeluaran pendapatan,</w:t>
      </w:r>
      <w:r w:rsidRPr="00CD1BF1">
        <w:rPr>
          <w:rFonts w:asciiTheme="majorBidi" w:eastAsia="Times New Roman" w:hAnsiTheme="majorBidi" w:cstheme="majorBidi"/>
          <w:sz w:val="24"/>
          <w:szCs w:val="24"/>
          <w:lang w:eastAsia="id-ID"/>
        </w:rPr>
        <w:t xml:space="preserve"> dengan memperhatikan masa manfaatnya. Selain itu dapat juga memperhatikan besarnya nilai pengeluaran yang bersangkutan. Misalnya, pengeluaran untuk pembelian peralatan kecil seperti obeng yang dapat digunakan dalam masa yang lebih dari satu periode akuntansi, tetapi karena nilainya relative kecil maka pen</w:t>
      </w:r>
      <w:r w:rsidRPr="008140EF">
        <w:rPr>
          <w:rFonts w:asciiTheme="majorBidi" w:eastAsia="Times New Roman" w:hAnsiTheme="majorBidi" w:cstheme="majorBidi"/>
          <w:sz w:val="28"/>
          <w:szCs w:val="28"/>
          <w:lang w:eastAsia="id-ID"/>
        </w:rPr>
        <w:t>geluaran tersebut dapat saja diperlakukan sebagai pengeluaran pendapatan.</w:t>
      </w:r>
    </w:p>
    <w:p w:rsidR="00B46A5E" w:rsidRPr="00AD5AE6" w:rsidRDefault="00B46A5E" w:rsidP="00C411DF">
      <w:pPr>
        <w:spacing w:before="120" w:after="0" w:line="240" w:lineRule="auto"/>
        <w:ind w:left="426"/>
        <w:contextualSpacing/>
        <w:rPr>
          <w:rFonts w:asciiTheme="majorBidi" w:eastAsia="Times New Roman" w:hAnsiTheme="majorBidi" w:cstheme="majorBidi"/>
          <w:sz w:val="8"/>
          <w:szCs w:val="8"/>
          <w:lang w:eastAsia="id-ID"/>
        </w:rPr>
      </w:pPr>
    </w:p>
    <w:p w:rsidR="00C411DF" w:rsidRPr="00B46A5E" w:rsidRDefault="00CD1BF1" w:rsidP="00C411DF">
      <w:pPr>
        <w:spacing w:after="0" w:line="240" w:lineRule="auto"/>
        <w:rPr>
          <w:rFonts w:ascii="Times New Roman" w:eastAsia="Times New Roman" w:hAnsi="Times New Roman" w:cs="Times New Roman"/>
          <w:b/>
          <w:sz w:val="26"/>
          <w:szCs w:val="24"/>
          <w:lang w:eastAsia="id-ID"/>
        </w:rPr>
      </w:pPr>
      <w:r>
        <w:rPr>
          <w:color w:val="FF0000"/>
        </w:rPr>
        <w:t xml:space="preserve">(14) </w:t>
      </w:r>
      <w:hyperlink r:id="rId7" w:history="1">
        <w:r w:rsidR="00C411DF" w:rsidRPr="00B46A5E">
          <w:rPr>
            <w:rFonts w:ascii="Times New Roman" w:eastAsia="Times New Roman" w:hAnsi="Times New Roman" w:cs="Times New Roman"/>
            <w:b/>
            <w:sz w:val="26"/>
            <w:szCs w:val="24"/>
            <w:lang w:eastAsia="id-ID"/>
          </w:rPr>
          <w:t>Jenis biaya-biaya perusahaan</w:t>
        </w:r>
      </w:hyperlink>
    </w:p>
    <w:p w:rsidR="00C411DF" w:rsidRDefault="00C411DF" w:rsidP="00C411DF">
      <w:pPr>
        <w:spacing w:before="120" w:after="120" w:line="240" w:lineRule="auto"/>
        <w:rPr>
          <w:rFonts w:ascii="Times New Roman" w:eastAsia="Times New Roman" w:hAnsi="Times New Roman" w:cs="Times New Roman"/>
          <w:sz w:val="24"/>
          <w:szCs w:val="24"/>
          <w:lang w:eastAsia="id-ID"/>
        </w:rPr>
      </w:pPr>
      <w:r w:rsidRPr="007D3FCE">
        <w:rPr>
          <w:rFonts w:ascii="Times New Roman" w:eastAsia="Times New Roman" w:hAnsi="Times New Roman" w:cs="Times New Roman"/>
          <w:sz w:val="24"/>
          <w:szCs w:val="24"/>
          <w:lang w:eastAsia="id-ID"/>
        </w:rPr>
        <w:t xml:space="preserve">biaya-biaya yang dapat dikurangkan dan biaya-biaya yang tidak dapat dikurangkan dari penghasilan bruto dalam penyusunan laporan </w:t>
      </w:r>
      <w:r w:rsidR="00B46A5E">
        <w:rPr>
          <w:rFonts w:ascii="Times New Roman" w:eastAsia="Times New Roman" w:hAnsi="Times New Roman" w:cs="Times New Roman"/>
          <w:sz w:val="24"/>
          <w:szCs w:val="24"/>
          <w:lang w:eastAsia="id-ID"/>
        </w:rPr>
        <w:t xml:space="preserve">, </w:t>
      </w:r>
      <w:r w:rsidRPr="007D3FCE">
        <w:rPr>
          <w:rFonts w:ascii="Times New Roman" w:eastAsia="Times New Roman" w:hAnsi="Times New Roman" w:cs="Times New Roman"/>
          <w:sz w:val="24"/>
          <w:szCs w:val="24"/>
          <w:lang w:eastAsia="id-ID"/>
        </w:rPr>
        <w:t>Surat pemberitahuan tahunan ( SPT ) PPh Badan berdasarkan UU no 10 tahun 1994 yang meliputi antara lain :</w:t>
      </w:r>
    </w:p>
    <w:p w:rsidR="00C411DF" w:rsidRPr="00C411DF" w:rsidRDefault="00C411DF" w:rsidP="00C411DF">
      <w:pPr>
        <w:pStyle w:val="ListParagraph"/>
        <w:numPr>
          <w:ilvl w:val="0"/>
          <w:numId w:val="17"/>
        </w:numPr>
        <w:spacing w:before="120" w:after="120" w:line="240" w:lineRule="auto"/>
        <w:ind w:left="284" w:hanging="295"/>
        <w:rPr>
          <w:rFonts w:ascii="Times New Roman" w:eastAsia="Times New Roman" w:hAnsi="Times New Roman" w:cs="Times New Roman"/>
          <w:sz w:val="24"/>
          <w:szCs w:val="24"/>
          <w:lang w:eastAsia="id-ID"/>
        </w:rPr>
      </w:pPr>
      <w:r w:rsidRPr="00C411DF">
        <w:rPr>
          <w:rFonts w:ascii="Times New Roman" w:eastAsia="Times New Roman" w:hAnsi="Times New Roman" w:cs="Times New Roman"/>
          <w:sz w:val="24"/>
          <w:szCs w:val="24"/>
          <w:lang w:eastAsia="id-ID"/>
        </w:rPr>
        <w:t>Biaya-biaya yang dapat dikurangkan dari penghasilan bruto.</w:t>
      </w:r>
    </w:p>
    <w:p w:rsidR="00C411DF" w:rsidRDefault="00C411DF" w:rsidP="00C411DF">
      <w:pPr>
        <w:pStyle w:val="ListParagraph"/>
        <w:spacing w:before="240" w:after="120" w:line="240" w:lineRule="auto"/>
        <w:ind w:left="284"/>
        <w:rPr>
          <w:rFonts w:ascii="Times New Roman" w:eastAsia="Times New Roman" w:hAnsi="Times New Roman" w:cs="Times New Roman"/>
          <w:sz w:val="24"/>
          <w:szCs w:val="24"/>
          <w:lang w:eastAsia="id-ID"/>
        </w:rPr>
      </w:pPr>
      <w:r w:rsidRPr="00C411DF">
        <w:rPr>
          <w:rFonts w:ascii="Times New Roman" w:eastAsia="Times New Roman" w:hAnsi="Times New Roman" w:cs="Times New Roman"/>
          <w:sz w:val="24"/>
          <w:szCs w:val="24"/>
          <w:lang w:eastAsia="id-ID"/>
        </w:rPr>
        <w:t>Dalam mel</w:t>
      </w:r>
      <w:r w:rsidR="00B46A5E">
        <w:rPr>
          <w:rFonts w:ascii="Times New Roman" w:eastAsia="Times New Roman" w:hAnsi="Times New Roman" w:cs="Times New Roman"/>
          <w:sz w:val="24"/>
          <w:szCs w:val="24"/>
          <w:lang w:eastAsia="id-ID"/>
        </w:rPr>
        <w:t>a</w:t>
      </w:r>
      <w:r w:rsidRPr="00C411DF">
        <w:rPr>
          <w:rFonts w:ascii="Times New Roman" w:eastAsia="Times New Roman" w:hAnsi="Times New Roman" w:cs="Times New Roman"/>
          <w:sz w:val="24"/>
          <w:szCs w:val="24"/>
          <w:lang w:eastAsia="id-ID"/>
        </w:rPr>
        <w:t>kukan kegiatan usahanya, perusahan mengeluarkan biaya-biaya yang dikeluarkan dalam rangka memperoleh penghasilan, dalam sisi komersial pengeluaran-</w:t>
      </w:r>
      <w:r>
        <w:rPr>
          <w:rFonts w:ascii="Times New Roman" w:eastAsia="Times New Roman" w:hAnsi="Times New Roman" w:cs="Times New Roman"/>
          <w:sz w:val="24"/>
          <w:szCs w:val="24"/>
          <w:lang w:eastAsia="id-ID"/>
        </w:rPr>
        <w:t>pengeluaran tersebut meliputi:</w:t>
      </w:r>
      <w:r w:rsidRPr="00C411DF">
        <w:rPr>
          <w:rFonts w:ascii="Times New Roman" w:eastAsia="Times New Roman" w:hAnsi="Times New Roman" w:cs="Times New Roman"/>
          <w:sz w:val="24"/>
          <w:szCs w:val="24"/>
          <w:lang w:eastAsia="id-ID"/>
        </w:rPr>
        <w:br/>
        <w:t>1.Biaya bahan baku</w:t>
      </w:r>
      <w:r w:rsidRPr="00C411DF">
        <w:rPr>
          <w:rFonts w:ascii="Times New Roman" w:eastAsia="Times New Roman" w:hAnsi="Times New Roman" w:cs="Times New Roman"/>
          <w:sz w:val="24"/>
          <w:szCs w:val="24"/>
          <w:lang w:eastAsia="id-ID"/>
        </w:rPr>
        <w:br/>
        <w:t>2.Biaya bahan pembantu/penolong</w:t>
      </w:r>
      <w:r w:rsidRPr="00C411DF">
        <w:rPr>
          <w:rFonts w:ascii="Times New Roman" w:eastAsia="Times New Roman" w:hAnsi="Times New Roman" w:cs="Times New Roman"/>
          <w:sz w:val="24"/>
          <w:szCs w:val="24"/>
          <w:lang w:eastAsia="id-ID"/>
        </w:rPr>
        <w:br/>
        <w:t>3.Biaya overhead pabrik</w:t>
      </w:r>
      <w:r w:rsidRPr="00C411DF">
        <w:rPr>
          <w:rFonts w:ascii="Times New Roman" w:eastAsia="Times New Roman" w:hAnsi="Times New Roman" w:cs="Times New Roman"/>
          <w:sz w:val="24"/>
          <w:szCs w:val="24"/>
          <w:lang w:eastAsia="id-ID"/>
        </w:rPr>
        <w:br/>
        <w:t>4.Biaya gaji pabrik</w:t>
      </w:r>
      <w:r w:rsidRPr="00C411DF">
        <w:rPr>
          <w:rFonts w:ascii="Times New Roman" w:eastAsia="Times New Roman" w:hAnsi="Times New Roman" w:cs="Times New Roman"/>
          <w:sz w:val="24"/>
          <w:szCs w:val="24"/>
          <w:lang w:eastAsia="id-ID"/>
        </w:rPr>
        <w:br/>
        <w:t>5.Biaya karyawan kantor dan pemasaran</w:t>
      </w:r>
      <w:r w:rsidRPr="00C411DF">
        <w:rPr>
          <w:rFonts w:ascii="Times New Roman" w:eastAsia="Times New Roman" w:hAnsi="Times New Roman" w:cs="Times New Roman"/>
          <w:sz w:val="24"/>
          <w:szCs w:val="24"/>
          <w:lang w:eastAsia="id-ID"/>
        </w:rPr>
        <w:br/>
        <w:t>6.Biaya pemasaran</w:t>
      </w:r>
      <w:r w:rsidRPr="00C411DF">
        <w:rPr>
          <w:rFonts w:ascii="Times New Roman" w:eastAsia="Times New Roman" w:hAnsi="Times New Roman" w:cs="Times New Roman"/>
          <w:sz w:val="24"/>
          <w:szCs w:val="24"/>
          <w:lang w:eastAsia="id-ID"/>
        </w:rPr>
        <w:br/>
        <w:t>7.Biaya adminstrasi</w:t>
      </w:r>
      <w:r w:rsidRPr="00C411DF">
        <w:rPr>
          <w:rFonts w:ascii="Times New Roman" w:eastAsia="Times New Roman" w:hAnsi="Times New Roman" w:cs="Times New Roman"/>
          <w:sz w:val="24"/>
          <w:szCs w:val="24"/>
          <w:lang w:eastAsia="id-ID"/>
        </w:rPr>
        <w:br/>
        <w:t>Biaya-biaya tersebut diatas secara komersial, semuanya mengurangi penghasilan bruto, namun untuk kepentingan laporan perpajak tidak semua biaya dapat mengurangi penghasilan bruto. Untuk keperluan pelaporan PPh Badan penyesuaian/kareksi terhadap biaya/penghasilan yang dilaporkan dalam pembukuan komersial.</w:t>
      </w:r>
    </w:p>
    <w:p w:rsidR="00CD1BF1" w:rsidRPr="00AD5AE6" w:rsidRDefault="00CD1BF1" w:rsidP="00C411DF">
      <w:pPr>
        <w:pStyle w:val="ListParagraph"/>
        <w:spacing w:before="240" w:after="120" w:line="240" w:lineRule="auto"/>
        <w:ind w:left="284"/>
        <w:rPr>
          <w:rFonts w:ascii="Times New Roman" w:eastAsia="Times New Roman" w:hAnsi="Times New Roman" w:cs="Times New Roman"/>
          <w:sz w:val="8"/>
          <w:szCs w:val="8"/>
          <w:lang w:eastAsia="id-ID"/>
        </w:rPr>
      </w:pPr>
    </w:p>
    <w:p w:rsidR="00BC68D2" w:rsidRDefault="00C411DF" w:rsidP="00CD1BF1">
      <w:pPr>
        <w:pStyle w:val="ListParagraph"/>
        <w:numPr>
          <w:ilvl w:val="0"/>
          <w:numId w:val="17"/>
        </w:numPr>
        <w:spacing w:before="120" w:after="120" w:line="240" w:lineRule="auto"/>
        <w:ind w:left="284" w:hanging="295"/>
        <w:rPr>
          <w:rFonts w:ascii="Times New Roman" w:eastAsia="Times New Roman" w:hAnsi="Times New Roman" w:cs="Times New Roman"/>
          <w:sz w:val="24"/>
          <w:szCs w:val="24"/>
          <w:lang w:eastAsia="id-ID"/>
        </w:rPr>
      </w:pPr>
      <w:r w:rsidRPr="00C411DF">
        <w:rPr>
          <w:rFonts w:ascii="Times New Roman" w:eastAsia="Times New Roman" w:hAnsi="Times New Roman" w:cs="Times New Roman"/>
          <w:sz w:val="24"/>
          <w:szCs w:val="24"/>
          <w:lang w:eastAsia="id-ID"/>
        </w:rPr>
        <w:t>Biaya-biaya yang tidak dapat dikurangkan dari penghasilan bruto.</w:t>
      </w:r>
      <w:r w:rsidR="00CD1BF1">
        <w:rPr>
          <w:rFonts w:ascii="Times New Roman" w:eastAsia="Times New Roman" w:hAnsi="Times New Roman" w:cs="Times New Roman"/>
          <w:color w:val="FF0000"/>
          <w:sz w:val="24"/>
          <w:szCs w:val="24"/>
          <w:lang w:eastAsia="id-ID"/>
        </w:rPr>
        <w:t xml:space="preserve"> (15)</w:t>
      </w:r>
    </w:p>
    <w:p w:rsidR="00C411DF" w:rsidRPr="00C411DF" w:rsidRDefault="00C411DF" w:rsidP="00BC68D2">
      <w:pPr>
        <w:pStyle w:val="ListParagraph"/>
        <w:spacing w:after="0" w:line="240" w:lineRule="auto"/>
        <w:ind w:left="284"/>
        <w:rPr>
          <w:rFonts w:ascii="Times New Roman" w:eastAsia="Times New Roman" w:hAnsi="Times New Roman" w:cs="Times New Roman"/>
          <w:sz w:val="24"/>
          <w:szCs w:val="24"/>
          <w:lang w:eastAsia="id-ID"/>
        </w:rPr>
      </w:pPr>
      <w:r w:rsidRPr="00C411DF">
        <w:rPr>
          <w:rFonts w:ascii="Times New Roman" w:eastAsia="Times New Roman" w:hAnsi="Times New Roman" w:cs="Times New Roman"/>
          <w:sz w:val="24"/>
          <w:szCs w:val="24"/>
          <w:lang w:eastAsia="id-ID"/>
        </w:rPr>
        <w:t>Sesuai dengan pasal 9 UU No. 10 tahun 1994 tidak semua biaya-biaya dapat dikurangkan dari penghasilan bruto. Diman biaya-biaya tersebut meliputi :</w:t>
      </w:r>
      <w:r w:rsidRPr="00C411DF">
        <w:rPr>
          <w:rFonts w:ascii="Times New Roman" w:eastAsia="Times New Roman" w:hAnsi="Times New Roman" w:cs="Times New Roman"/>
          <w:sz w:val="24"/>
          <w:szCs w:val="24"/>
          <w:lang w:eastAsia="id-ID"/>
        </w:rPr>
        <w:br/>
        <w:t>1. Pembagian laba dengan nama dan dalam bentuk apapun misalnya deviden</w:t>
      </w:r>
    </w:p>
    <w:p w:rsidR="00C411DF" w:rsidRDefault="00C411DF" w:rsidP="00BC68D2">
      <w:pPr>
        <w:spacing w:after="0" w:line="240" w:lineRule="auto"/>
        <w:ind w:left="567" w:hanging="284"/>
        <w:rPr>
          <w:rFonts w:ascii="Times New Roman" w:eastAsia="Times New Roman" w:hAnsi="Times New Roman" w:cs="Times New Roman"/>
          <w:sz w:val="24"/>
          <w:szCs w:val="24"/>
          <w:lang w:eastAsia="id-ID"/>
        </w:rPr>
      </w:pPr>
      <w:r w:rsidRPr="007D3FCE">
        <w:rPr>
          <w:rFonts w:ascii="Times New Roman" w:eastAsia="Times New Roman" w:hAnsi="Times New Roman" w:cs="Times New Roman"/>
          <w:sz w:val="24"/>
          <w:szCs w:val="24"/>
          <w:lang w:eastAsia="id-ID"/>
        </w:rPr>
        <w:lastRenderedPageBreak/>
        <w:t>2.</w:t>
      </w:r>
      <w:r w:rsidR="00CD1BF1">
        <w:rPr>
          <w:rFonts w:ascii="Times New Roman" w:eastAsia="Times New Roman" w:hAnsi="Times New Roman" w:cs="Times New Roman"/>
          <w:sz w:val="24"/>
          <w:szCs w:val="24"/>
          <w:lang w:eastAsia="id-ID"/>
        </w:rPr>
        <w:t xml:space="preserve"> </w:t>
      </w:r>
      <w:r w:rsidRPr="007D3FCE">
        <w:rPr>
          <w:rFonts w:ascii="Times New Roman" w:eastAsia="Times New Roman" w:hAnsi="Times New Roman" w:cs="Times New Roman"/>
          <w:sz w:val="24"/>
          <w:szCs w:val="24"/>
          <w:lang w:eastAsia="id-ID"/>
        </w:rPr>
        <w:t>Biaya yang dibebankan atau dikeluarkan untuk kepentingan pribadi pemegang saham, sekutu dan anggotanya</w:t>
      </w:r>
    </w:p>
    <w:p w:rsidR="00C411DF" w:rsidRDefault="00C411DF" w:rsidP="00BC68D2">
      <w:pPr>
        <w:spacing w:after="0" w:line="240" w:lineRule="auto"/>
        <w:ind w:left="567" w:hanging="284"/>
        <w:rPr>
          <w:rFonts w:ascii="Times New Roman" w:eastAsia="Times New Roman" w:hAnsi="Times New Roman" w:cs="Times New Roman"/>
          <w:sz w:val="24"/>
          <w:szCs w:val="24"/>
          <w:lang w:eastAsia="id-ID"/>
        </w:rPr>
      </w:pPr>
      <w:r w:rsidRPr="007D3FCE">
        <w:rPr>
          <w:rFonts w:ascii="Times New Roman" w:eastAsia="Times New Roman" w:hAnsi="Times New Roman" w:cs="Times New Roman"/>
          <w:sz w:val="24"/>
          <w:szCs w:val="24"/>
          <w:lang w:eastAsia="id-ID"/>
        </w:rPr>
        <w:t>3.</w:t>
      </w:r>
      <w:r w:rsidR="00CD1BF1">
        <w:rPr>
          <w:rFonts w:ascii="Times New Roman" w:eastAsia="Times New Roman" w:hAnsi="Times New Roman" w:cs="Times New Roman"/>
          <w:sz w:val="24"/>
          <w:szCs w:val="24"/>
          <w:lang w:eastAsia="id-ID"/>
        </w:rPr>
        <w:t xml:space="preserve"> </w:t>
      </w:r>
      <w:r w:rsidRPr="007D3FCE">
        <w:rPr>
          <w:rFonts w:ascii="Times New Roman" w:eastAsia="Times New Roman" w:hAnsi="Times New Roman" w:cs="Times New Roman"/>
          <w:sz w:val="24"/>
          <w:szCs w:val="24"/>
          <w:lang w:eastAsia="id-ID"/>
        </w:rPr>
        <w:t>Pembentukan dana cadangan kecuali cadangan piutang tak tertagih untuk usaha bank dan sewa guna usah dengan hak opsi, cadangan untuk usaha asuaransi, dan cadangan biaya reklamasi untuk usaha pertambangan yang ketentuanya dan syarat-syaratnya di</w:t>
      </w:r>
      <w:r>
        <w:rPr>
          <w:rFonts w:ascii="Times New Roman" w:eastAsia="Times New Roman" w:hAnsi="Times New Roman" w:cs="Times New Roman"/>
          <w:sz w:val="24"/>
          <w:szCs w:val="24"/>
          <w:lang w:eastAsia="id-ID"/>
        </w:rPr>
        <w:t>tetapakan oleh Menteri Keuangan</w:t>
      </w:r>
    </w:p>
    <w:p w:rsidR="00C411DF" w:rsidRDefault="00C411DF" w:rsidP="00BC68D2">
      <w:pPr>
        <w:spacing w:after="0" w:line="240" w:lineRule="auto"/>
        <w:ind w:left="567" w:hanging="284"/>
        <w:rPr>
          <w:rFonts w:ascii="Times New Roman" w:eastAsia="Times New Roman" w:hAnsi="Times New Roman" w:cs="Times New Roman"/>
          <w:sz w:val="24"/>
          <w:szCs w:val="24"/>
          <w:lang w:eastAsia="id-ID"/>
        </w:rPr>
      </w:pPr>
      <w:r w:rsidRPr="007D3FCE">
        <w:rPr>
          <w:rFonts w:ascii="Times New Roman" w:eastAsia="Times New Roman" w:hAnsi="Times New Roman" w:cs="Times New Roman"/>
          <w:sz w:val="24"/>
          <w:szCs w:val="24"/>
          <w:lang w:eastAsia="id-ID"/>
        </w:rPr>
        <w:t>4.</w:t>
      </w:r>
      <w:r w:rsidR="00CD1BF1">
        <w:rPr>
          <w:rFonts w:ascii="Times New Roman" w:eastAsia="Times New Roman" w:hAnsi="Times New Roman" w:cs="Times New Roman"/>
          <w:sz w:val="24"/>
          <w:szCs w:val="24"/>
          <w:lang w:eastAsia="id-ID"/>
        </w:rPr>
        <w:t xml:space="preserve"> </w:t>
      </w:r>
      <w:r w:rsidRPr="007D3FCE">
        <w:rPr>
          <w:rFonts w:ascii="Times New Roman" w:eastAsia="Times New Roman" w:hAnsi="Times New Roman" w:cs="Times New Roman"/>
          <w:sz w:val="24"/>
          <w:szCs w:val="24"/>
          <w:lang w:eastAsia="id-ID"/>
        </w:rPr>
        <w:t>Premi asuransi kesehatan, asuransi kecelakan, asuransi jiwa, asuransi bea siswa yang dibayarkan wajib pajak orang pribadi kecualai dibayar oleh pembari kerja dan premi tersebut dihitung sebagai penghasilan ba</w:t>
      </w:r>
      <w:r>
        <w:rPr>
          <w:rFonts w:ascii="Times New Roman" w:eastAsia="Times New Roman" w:hAnsi="Times New Roman" w:cs="Times New Roman"/>
          <w:sz w:val="24"/>
          <w:szCs w:val="24"/>
          <w:lang w:eastAsia="id-ID"/>
        </w:rPr>
        <w:t>gi wajib pajak yang bersngkutan</w:t>
      </w:r>
    </w:p>
    <w:p w:rsidR="00C411DF" w:rsidRDefault="00C411DF" w:rsidP="00BC68D2">
      <w:pPr>
        <w:spacing w:after="0" w:line="240" w:lineRule="auto"/>
        <w:ind w:left="567" w:hanging="284"/>
        <w:rPr>
          <w:rFonts w:ascii="Times New Roman" w:eastAsia="Times New Roman" w:hAnsi="Times New Roman" w:cs="Times New Roman"/>
          <w:sz w:val="24"/>
          <w:szCs w:val="24"/>
          <w:lang w:eastAsia="id-ID"/>
        </w:rPr>
      </w:pPr>
      <w:r w:rsidRPr="007D3FCE">
        <w:rPr>
          <w:rFonts w:ascii="Times New Roman" w:eastAsia="Times New Roman" w:hAnsi="Times New Roman" w:cs="Times New Roman"/>
          <w:sz w:val="24"/>
          <w:szCs w:val="24"/>
          <w:lang w:eastAsia="id-ID"/>
        </w:rPr>
        <w:t>5.</w:t>
      </w:r>
      <w:r w:rsidR="00CD1BF1">
        <w:rPr>
          <w:rFonts w:ascii="Times New Roman" w:eastAsia="Times New Roman" w:hAnsi="Times New Roman" w:cs="Times New Roman"/>
          <w:sz w:val="24"/>
          <w:szCs w:val="24"/>
          <w:lang w:eastAsia="id-ID"/>
        </w:rPr>
        <w:t xml:space="preserve"> </w:t>
      </w:r>
      <w:r w:rsidRPr="007D3FCE">
        <w:rPr>
          <w:rFonts w:ascii="Times New Roman" w:eastAsia="Times New Roman" w:hAnsi="Times New Roman" w:cs="Times New Roman"/>
          <w:sz w:val="24"/>
          <w:szCs w:val="24"/>
          <w:lang w:eastAsia="id-ID"/>
        </w:rPr>
        <w:t>Pengganti atau imbalan sehubungan dengan pekerjan atau jasa yang diberikan dalam bentuk natural dan kenikmatan, misal dalam be</w:t>
      </w:r>
      <w:r>
        <w:rPr>
          <w:rFonts w:ascii="Times New Roman" w:eastAsia="Times New Roman" w:hAnsi="Times New Roman" w:cs="Times New Roman"/>
          <w:sz w:val="24"/>
          <w:szCs w:val="24"/>
          <w:lang w:eastAsia="id-ID"/>
        </w:rPr>
        <w:t>ntuk bensin, gula dan beras dll</w:t>
      </w:r>
    </w:p>
    <w:p w:rsidR="00C411DF" w:rsidRDefault="00C411DF" w:rsidP="00BC68D2">
      <w:pPr>
        <w:spacing w:after="0" w:line="240" w:lineRule="auto"/>
        <w:ind w:left="567" w:hanging="284"/>
        <w:rPr>
          <w:rFonts w:ascii="Times New Roman" w:eastAsia="Times New Roman" w:hAnsi="Times New Roman" w:cs="Times New Roman"/>
          <w:sz w:val="24"/>
          <w:szCs w:val="24"/>
          <w:lang w:eastAsia="id-ID"/>
        </w:rPr>
      </w:pPr>
      <w:r w:rsidRPr="007D3FCE">
        <w:rPr>
          <w:rFonts w:ascii="Times New Roman" w:eastAsia="Times New Roman" w:hAnsi="Times New Roman" w:cs="Times New Roman"/>
          <w:sz w:val="24"/>
          <w:szCs w:val="24"/>
          <w:lang w:eastAsia="id-ID"/>
        </w:rPr>
        <w:t>6.</w:t>
      </w:r>
      <w:r w:rsidR="00CD1BF1">
        <w:rPr>
          <w:rFonts w:ascii="Times New Roman" w:eastAsia="Times New Roman" w:hAnsi="Times New Roman" w:cs="Times New Roman"/>
          <w:sz w:val="24"/>
          <w:szCs w:val="24"/>
          <w:lang w:eastAsia="id-ID"/>
        </w:rPr>
        <w:t xml:space="preserve"> </w:t>
      </w:r>
      <w:r w:rsidRPr="007D3FCE">
        <w:rPr>
          <w:rFonts w:ascii="Times New Roman" w:eastAsia="Times New Roman" w:hAnsi="Times New Roman" w:cs="Times New Roman"/>
          <w:sz w:val="24"/>
          <w:szCs w:val="24"/>
          <w:lang w:eastAsia="id-ID"/>
        </w:rPr>
        <w:t>Harta yang dih</w:t>
      </w:r>
      <w:r>
        <w:rPr>
          <w:rFonts w:ascii="Times New Roman" w:eastAsia="Times New Roman" w:hAnsi="Times New Roman" w:cs="Times New Roman"/>
          <w:sz w:val="24"/>
          <w:szCs w:val="24"/>
          <w:lang w:eastAsia="id-ID"/>
        </w:rPr>
        <w:t>ibahkan, bantuan atau sumbangan</w:t>
      </w:r>
    </w:p>
    <w:p w:rsidR="00C411DF" w:rsidRDefault="00C411DF" w:rsidP="00BC68D2">
      <w:pPr>
        <w:spacing w:after="0" w:line="240" w:lineRule="auto"/>
        <w:ind w:left="567" w:hanging="284"/>
        <w:rPr>
          <w:rFonts w:ascii="Times New Roman" w:eastAsia="Times New Roman" w:hAnsi="Times New Roman" w:cs="Times New Roman"/>
          <w:sz w:val="24"/>
          <w:szCs w:val="24"/>
          <w:lang w:eastAsia="id-ID"/>
        </w:rPr>
      </w:pPr>
      <w:r w:rsidRPr="007D3FCE">
        <w:rPr>
          <w:rFonts w:ascii="Times New Roman" w:eastAsia="Times New Roman" w:hAnsi="Times New Roman" w:cs="Times New Roman"/>
          <w:sz w:val="24"/>
          <w:szCs w:val="24"/>
          <w:lang w:eastAsia="id-ID"/>
        </w:rPr>
        <w:t>7.</w:t>
      </w:r>
      <w:r>
        <w:rPr>
          <w:rFonts w:ascii="Times New Roman" w:eastAsia="Times New Roman" w:hAnsi="Times New Roman" w:cs="Times New Roman"/>
          <w:sz w:val="24"/>
          <w:szCs w:val="24"/>
          <w:lang w:eastAsia="id-ID"/>
        </w:rPr>
        <w:t xml:space="preserve"> pajak penghasilan</w:t>
      </w:r>
    </w:p>
    <w:p w:rsidR="00C411DF" w:rsidRDefault="00C411DF" w:rsidP="00BC68D2">
      <w:pPr>
        <w:spacing w:after="0" w:line="240" w:lineRule="auto"/>
        <w:ind w:left="567" w:hanging="284"/>
        <w:rPr>
          <w:rFonts w:ascii="Times New Roman" w:eastAsia="Times New Roman" w:hAnsi="Times New Roman" w:cs="Times New Roman"/>
          <w:sz w:val="24"/>
          <w:szCs w:val="24"/>
          <w:lang w:eastAsia="id-ID"/>
        </w:rPr>
      </w:pPr>
      <w:r w:rsidRPr="007D3FCE">
        <w:rPr>
          <w:rFonts w:ascii="Times New Roman" w:eastAsia="Times New Roman" w:hAnsi="Times New Roman" w:cs="Times New Roman"/>
          <w:sz w:val="24"/>
          <w:szCs w:val="24"/>
          <w:lang w:eastAsia="id-ID"/>
        </w:rPr>
        <w:t>8.</w:t>
      </w:r>
      <w:r w:rsidR="00CD1BF1">
        <w:rPr>
          <w:rFonts w:ascii="Times New Roman" w:eastAsia="Times New Roman" w:hAnsi="Times New Roman" w:cs="Times New Roman"/>
          <w:sz w:val="24"/>
          <w:szCs w:val="24"/>
          <w:lang w:eastAsia="id-ID"/>
        </w:rPr>
        <w:t xml:space="preserve"> </w:t>
      </w:r>
      <w:r w:rsidRPr="007D3FCE">
        <w:rPr>
          <w:rFonts w:ascii="Times New Roman" w:eastAsia="Times New Roman" w:hAnsi="Times New Roman" w:cs="Times New Roman"/>
          <w:sz w:val="24"/>
          <w:szCs w:val="24"/>
          <w:lang w:eastAsia="id-ID"/>
        </w:rPr>
        <w:t>Biaya yang dibebankan atau dikeluarkan untuk kepentingan pribadi pemegang saham atau orang yan</w:t>
      </w:r>
      <w:r>
        <w:rPr>
          <w:rFonts w:ascii="Times New Roman" w:eastAsia="Times New Roman" w:hAnsi="Times New Roman" w:cs="Times New Roman"/>
          <w:sz w:val="24"/>
          <w:szCs w:val="24"/>
          <w:lang w:eastAsia="id-ID"/>
        </w:rPr>
        <w:t>g menjadi tanggungannya.</w:t>
      </w:r>
    </w:p>
    <w:p w:rsidR="00C411DF" w:rsidRDefault="00C411DF" w:rsidP="00BC68D2">
      <w:pPr>
        <w:spacing w:after="0" w:line="240" w:lineRule="auto"/>
        <w:ind w:left="567" w:hanging="284"/>
        <w:rPr>
          <w:rFonts w:ascii="Times New Roman" w:eastAsia="Times New Roman" w:hAnsi="Times New Roman" w:cs="Times New Roman"/>
          <w:sz w:val="24"/>
          <w:szCs w:val="24"/>
          <w:lang w:eastAsia="id-ID"/>
        </w:rPr>
      </w:pPr>
      <w:r w:rsidRPr="007D3FCE">
        <w:rPr>
          <w:rFonts w:ascii="Times New Roman" w:eastAsia="Times New Roman" w:hAnsi="Times New Roman" w:cs="Times New Roman"/>
          <w:sz w:val="24"/>
          <w:szCs w:val="24"/>
          <w:lang w:eastAsia="id-ID"/>
        </w:rPr>
        <w:t>9.</w:t>
      </w:r>
      <w:r w:rsidR="00CD1BF1">
        <w:rPr>
          <w:rFonts w:ascii="Times New Roman" w:eastAsia="Times New Roman" w:hAnsi="Times New Roman" w:cs="Times New Roman"/>
          <w:sz w:val="24"/>
          <w:szCs w:val="24"/>
          <w:lang w:eastAsia="id-ID"/>
        </w:rPr>
        <w:t xml:space="preserve"> </w:t>
      </w:r>
      <w:r w:rsidRPr="007D3FCE">
        <w:rPr>
          <w:rFonts w:ascii="Times New Roman" w:eastAsia="Times New Roman" w:hAnsi="Times New Roman" w:cs="Times New Roman"/>
          <w:sz w:val="24"/>
          <w:szCs w:val="24"/>
          <w:lang w:eastAsia="id-ID"/>
        </w:rPr>
        <w:t>Gaji yang dibayarkan kepada anggota persekutuan, firma, perseroan komanditer yang mod</w:t>
      </w:r>
      <w:r>
        <w:rPr>
          <w:rFonts w:ascii="Times New Roman" w:eastAsia="Times New Roman" w:hAnsi="Times New Roman" w:cs="Times New Roman"/>
          <w:sz w:val="24"/>
          <w:szCs w:val="24"/>
          <w:lang w:eastAsia="id-ID"/>
        </w:rPr>
        <w:t>alnya tidak terbagi atas saham.</w:t>
      </w:r>
    </w:p>
    <w:p w:rsidR="00C411DF" w:rsidRPr="007D3FCE" w:rsidRDefault="00C411DF" w:rsidP="00BC68D2">
      <w:pPr>
        <w:spacing w:after="0" w:line="240" w:lineRule="auto"/>
        <w:ind w:left="567" w:hanging="284"/>
        <w:rPr>
          <w:rFonts w:ascii="Times New Roman" w:eastAsia="Times New Roman" w:hAnsi="Times New Roman" w:cs="Times New Roman"/>
          <w:sz w:val="24"/>
          <w:szCs w:val="24"/>
          <w:lang w:eastAsia="id-ID"/>
        </w:rPr>
      </w:pPr>
      <w:r w:rsidRPr="007D3FCE">
        <w:rPr>
          <w:rFonts w:ascii="Times New Roman" w:eastAsia="Times New Roman" w:hAnsi="Times New Roman" w:cs="Times New Roman"/>
          <w:sz w:val="24"/>
          <w:szCs w:val="24"/>
          <w:lang w:eastAsia="id-ID"/>
        </w:rPr>
        <w:t>10.</w:t>
      </w:r>
      <w:r w:rsidR="00CD1BF1">
        <w:rPr>
          <w:rFonts w:ascii="Times New Roman" w:eastAsia="Times New Roman" w:hAnsi="Times New Roman" w:cs="Times New Roman"/>
          <w:sz w:val="24"/>
          <w:szCs w:val="24"/>
          <w:lang w:eastAsia="id-ID"/>
        </w:rPr>
        <w:t xml:space="preserve"> </w:t>
      </w:r>
      <w:r w:rsidRPr="007D3FCE">
        <w:rPr>
          <w:rFonts w:ascii="Times New Roman" w:eastAsia="Times New Roman" w:hAnsi="Times New Roman" w:cs="Times New Roman"/>
          <w:sz w:val="24"/>
          <w:szCs w:val="24"/>
          <w:lang w:eastAsia="id-ID"/>
        </w:rPr>
        <w:t>Sanksi administrasi berupa bunga, denda berdasarkan perundang-undangan perpajakan.</w:t>
      </w:r>
    </w:p>
    <w:p w:rsidR="00C411DF" w:rsidRDefault="00C411DF" w:rsidP="00C411DF"/>
    <w:p w:rsidR="00C411DF" w:rsidRPr="00C411DF" w:rsidRDefault="00C411DF" w:rsidP="00C411DF">
      <w:pPr>
        <w:spacing w:after="0" w:line="240" w:lineRule="auto"/>
        <w:rPr>
          <w:rFonts w:ascii="Times New Roman" w:eastAsia="Times New Roman" w:hAnsi="Times New Roman" w:cs="Times New Roman"/>
          <w:sz w:val="38"/>
          <w:szCs w:val="24"/>
          <w:lang w:eastAsia="id-ID"/>
        </w:rPr>
      </w:pPr>
    </w:p>
    <w:p w:rsidR="00C411DF" w:rsidRPr="00C411DF" w:rsidRDefault="00C411DF" w:rsidP="00C411DF">
      <w:pPr>
        <w:pStyle w:val="ListParagraph"/>
        <w:spacing w:after="0" w:line="240" w:lineRule="auto"/>
        <w:ind w:left="709"/>
        <w:rPr>
          <w:rFonts w:ascii="Times New Roman" w:eastAsia="Times New Roman" w:hAnsi="Times New Roman" w:cs="Times New Roman"/>
          <w:sz w:val="38"/>
          <w:szCs w:val="24"/>
          <w:lang w:eastAsia="id-ID"/>
        </w:rPr>
      </w:pPr>
    </w:p>
    <w:p w:rsidR="00C411DF" w:rsidRPr="008140EF" w:rsidRDefault="00C411DF" w:rsidP="00C411DF">
      <w:pPr>
        <w:spacing w:before="120" w:after="0" w:line="240" w:lineRule="auto"/>
        <w:contextualSpacing/>
        <w:rPr>
          <w:rFonts w:ascii="Times New Roman" w:eastAsia="Times New Roman" w:hAnsi="Times New Roman" w:cs="Times New Roman"/>
          <w:sz w:val="24"/>
          <w:szCs w:val="24"/>
          <w:lang w:eastAsia="id-ID"/>
        </w:rPr>
      </w:pPr>
    </w:p>
    <w:p w:rsidR="00F47D73" w:rsidRPr="008140EF" w:rsidRDefault="00F47D73" w:rsidP="00F47D73">
      <w:pPr>
        <w:spacing w:after="0" w:line="240" w:lineRule="auto"/>
        <w:ind w:left="709" w:hanging="284"/>
        <w:contextualSpacing/>
        <w:rPr>
          <w:rFonts w:ascii="Times New Roman" w:eastAsia="Times New Roman" w:hAnsi="Times New Roman" w:cs="Times New Roman"/>
          <w:sz w:val="24"/>
          <w:szCs w:val="24"/>
          <w:lang w:eastAsia="id-ID"/>
        </w:rPr>
      </w:pPr>
    </w:p>
    <w:p w:rsidR="00F47D73" w:rsidRPr="00AF14BA" w:rsidRDefault="00F47D73" w:rsidP="00F47D73">
      <w:pPr>
        <w:spacing w:after="0" w:line="240" w:lineRule="auto"/>
        <w:contextualSpacing/>
        <w:rPr>
          <w:rFonts w:ascii="Times New Roman" w:eastAsia="Times New Roman" w:hAnsi="Times New Roman" w:cs="Times New Roman"/>
          <w:sz w:val="24"/>
          <w:szCs w:val="24"/>
          <w:lang w:eastAsia="id-ID"/>
        </w:rPr>
      </w:pPr>
    </w:p>
    <w:p w:rsidR="00AF14BA" w:rsidRPr="00AF14BA" w:rsidRDefault="00AF14BA" w:rsidP="00AF14BA">
      <w:pPr>
        <w:pStyle w:val="ListParagraph"/>
        <w:spacing w:before="120" w:after="0" w:line="240" w:lineRule="auto"/>
        <w:ind w:left="1134"/>
        <w:jc w:val="both"/>
        <w:rPr>
          <w:rFonts w:ascii="Arial" w:eastAsia="Times New Roman" w:hAnsi="Arial" w:cs="Arial"/>
          <w:sz w:val="20"/>
          <w:szCs w:val="20"/>
          <w:lang w:eastAsia="id-ID"/>
        </w:rPr>
      </w:pPr>
    </w:p>
    <w:p w:rsidR="00C10EE0" w:rsidRPr="007C479B" w:rsidRDefault="00C10EE0" w:rsidP="007C479B">
      <w:pPr>
        <w:spacing w:before="120" w:after="0" w:line="240" w:lineRule="auto"/>
        <w:jc w:val="both"/>
        <w:rPr>
          <w:rFonts w:ascii="Arial" w:eastAsia="Times New Roman" w:hAnsi="Arial" w:cs="Arial"/>
          <w:sz w:val="20"/>
          <w:szCs w:val="20"/>
          <w:lang w:eastAsia="id-ID"/>
        </w:rPr>
      </w:pPr>
    </w:p>
    <w:p w:rsidR="00C25888" w:rsidRPr="00C25888" w:rsidRDefault="00C25888" w:rsidP="00064D9C">
      <w:pPr>
        <w:spacing w:before="120" w:after="100" w:afterAutospacing="1" w:line="240" w:lineRule="auto"/>
        <w:ind w:left="426"/>
        <w:jc w:val="both"/>
        <w:rPr>
          <w:rFonts w:ascii="Times New Roman" w:eastAsia="Times New Roman" w:hAnsi="Times New Roman" w:cs="Times New Roman"/>
          <w:sz w:val="24"/>
          <w:szCs w:val="24"/>
          <w:lang w:eastAsia="id-ID"/>
        </w:rPr>
      </w:pPr>
    </w:p>
    <w:p w:rsidR="00C25888" w:rsidRPr="00C25888" w:rsidRDefault="00C25888" w:rsidP="00C25888">
      <w:pPr>
        <w:spacing w:after="0" w:line="240" w:lineRule="auto"/>
        <w:ind w:left="426"/>
        <w:jc w:val="both"/>
        <w:rPr>
          <w:rFonts w:ascii="Times New Roman" w:eastAsia="Times New Roman" w:hAnsi="Times New Roman" w:cs="Times New Roman"/>
          <w:sz w:val="24"/>
          <w:szCs w:val="24"/>
          <w:lang w:eastAsia="id-ID"/>
        </w:rPr>
      </w:pPr>
    </w:p>
    <w:p w:rsidR="00C25888" w:rsidRPr="00BA5FCE" w:rsidRDefault="00C25888" w:rsidP="00C25888">
      <w:pPr>
        <w:pStyle w:val="ListParagraph"/>
        <w:spacing w:after="0" w:line="240" w:lineRule="auto"/>
        <w:ind w:left="426"/>
        <w:rPr>
          <w:rFonts w:ascii="Times New Roman" w:eastAsia="Times New Roman" w:hAnsi="Times New Roman" w:cs="Times New Roman"/>
          <w:sz w:val="24"/>
          <w:szCs w:val="24"/>
        </w:rPr>
      </w:pPr>
    </w:p>
    <w:p w:rsidR="00BA5FCE" w:rsidRDefault="00BA5FCE" w:rsidP="002335D7">
      <w:pPr>
        <w:spacing w:after="0"/>
        <w:rPr>
          <w:rFonts w:ascii="Times New Roman" w:eastAsia="Times New Roman" w:hAnsi="Times New Roman" w:cs="Times New Roman"/>
          <w:sz w:val="24"/>
          <w:szCs w:val="24"/>
        </w:rPr>
      </w:pPr>
    </w:p>
    <w:p w:rsidR="00237EFC" w:rsidRPr="00237EFC" w:rsidRDefault="00237EFC" w:rsidP="002335D7">
      <w:pPr>
        <w:spacing w:after="0"/>
        <w:rPr>
          <w:rFonts w:ascii="Times New Roman" w:eastAsia="Times New Roman" w:hAnsi="Times New Roman" w:cs="Times New Roman"/>
          <w:sz w:val="24"/>
          <w:szCs w:val="24"/>
        </w:rPr>
      </w:pPr>
      <w:r w:rsidRPr="00237EFC">
        <w:rPr>
          <w:rFonts w:ascii="Times New Roman" w:eastAsia="Times New Roman" w:hAnsi="Times New Roman" w:cs="Times New Roman"/>
          <w:sz w:val="24"/>
          <w:szCs w:val="24"/>
        </w:rPr>
        <w:br/>
      </w:r>
    </w:p>
    <w:p w:rsidR="00237EFC" w:rsidRDefault="00237EFC">
      <w:bookmarkStart w:id="0" w:name="_GoBack"/>
      <w:bookmarkEnd w:id="0"/>
    </w:p>
    <w:sectPr w:rsidR="00237EFC" w:rsidSect="00CD1BF1">
      <w:pgSz w:w="11906" w:h="16838"/>
      <w:pgMar w:top="851"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1A89"/>
    <w:multiLevelType w:val="hybridMultilevel"/>
    <w:tmpl w:val="FEB8893C"/>
    <w:lvl w:ilvl="0" w:tplc="57DE5E52">
      <w:start w:val="1"/>
      <w:numFmt w:val="decimal"/>
      <w:lvlText w:val="%1."/>
      <w:lvlJc w:val="left"/>
      <w:pPr>
        <w:ind w:left="644" w:hanging="360"/>
      </w:pPr>
      <w:rPr>
        <w:rFonts w:asciiTheme="majorBidi" w:hAnsiTheme="majorBidi" w:cstheme="majorBidi" w:hint="default"/>
        <w:sz w:val="28"/>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7113B21"/>
    <w:multiLevelType w:val="hybridMultilevel"/>
    <w:tmpl w:val="82EC0288"/>
    <w:lvl w:ilvl="0" w:tplc="DB24A7EC">
      <w:start w:val="1"/>
      <w:numFmt w:val="decimal"/>
      <w:lvlText w:val="%1."/>
      <w:lvlJc w:val="left"/>
      <w:pPr>
        <w:ind w:left="786" w:hanging="360"/>
      </w:pPr>
      <w:rPr>
        <w:rFonts w:ascii="Arial" w:hAnsi="Arial" w:cs="Arial" w:hint="default"/>
        <w:sz w:val="2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9872377"/>
    <w:multiLevelType w:val="hybridMultilevel"/>
    <w:tmpl w:val="69787F90"/>
    <w:lvl w:ilvl="0" w:tplc="B44EBF82">
      <w:start w:val="1"/>
      <w:numFmt w:val="upperRoman"/>
      <w:lvlText w:val="%1."/>
      <w:lvlJc w:val="left"/>
      <w:pPr>
        <w:ind w:left="1004" w:hanging="72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B8F1FFB"/>
    <w:multiLevelType w:val="hybridMultilevel"/>
    <w:tmpl w:val="00A4DF0C"/>
    <w:lvl w:ilvl="0" w:tplc="8C1472F8">
      <w:start w:val="1"/>
      <w:numFmt w:val="lowerLetter"/>
      <w:lvlText w:val="%1."/>
      <w:lvlJc w:val="left"/>
      <w:pPr>
        <w:ind w:left="1134" w:hanging="360"/>
      </w:pPr>
      <w:rPr>
        <w:rFonts w:asciiTheme="majorBidi" w:hAnsiTheme="majorBidi" w:cstheme="majorBidi" w:hint="default"/>
        <w:sz w:val="28"/>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4">
    <w:nsid w:val="0BD065A8"/>
    <w:multiLevelType w:val="hybridMultilevel"/>
    <w:tmpl w:val="86529992"/>
    <w:lvl w:ilvl="0" w:tplc="DFC4F49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443DA1"/>
    <w:multiLevelType w:val="hybridMultilevel"/>
    <w:tmpl w:val="5AF25BB8"/>
    <w:lvl w:ilvl="0" w:tplc="81285012">
      <w:start w:val="1"/>
      <w:numFmt w:val="decimal"/>
      <w:lvlText w:val="%1."/>
      <w:lvlJc w:val="left"/>
      <w:pPr>
        <w:ind w:left="774" w:hanging="360"/>
      </w:pPr>
      <w:rPr>
        <w:rFonts w:asciiTheme="majorBidi" w:hAnsiTheme="majorBidi" w:cstheme="majorBidi" w:hint="default"/>
        <w:sz w:val="28"/>
      </w:rPr>
    </w:lvl>
    <w:lvl w:ilvl="1" w:tplc="04210019" w:tentative="1">
      <w:start w:val="1"/>
      <w:numFmt w:val="lowerLetter"/>
      <w:lvlText w:val="%2."/>
      <w:lvlJc w:val="left"/>
      <w:pPr>
        <w:ind w:left="1494" w:hanging="360"/>
      </w:pPr>
    </w:lvl>
    <w:lvl w:ilvl="2" w:tplc="0421001B" w:tentative="1">
      <w:start w:val="1"/>
      <w:numFmt w:val="lowerRoman"/>
      <w:lvlText w:val="%3."/>
      <w:lvlJc w:val="right"/>
      <w:pPr>
        <w:ind w:left="2214" w:hanging="180"/>
      </w:pPr>
    </w:lvl>
    <w:lvl w:ilvl="3" w:tplc="0421000F" w:tentative="1">
      <w:start w:val="1"/>
      <w:numFmt w:val="decimal"/>
      <w:lvlText w:val="%4."/>
      <w:lvlJc w:val="left"/>
      <w:pPr>
        <w:ind w:left="2934" w:hanging="360"/>
      </w:pPr>
    </w:lvl>
    <w:lvl w:ilvl="4" w:tplc="04210019" w:tentative="1">
      <w:start w:val="1"/>
      <w:numFmt w:val="lowerLetter"/>
      <w:lvlText w:val="%5."/>
      <w:lvlJc w:val="left"/>
      <w:pPr>
        <w:ind w:left="3654" w:hanging="360"/>
      </w:pPr>
    </w:lvl>
    <w:lvl w:ilvl="5" w:tplc="0421001B" w:tentative="1">
      <w:start w:val="1"/>
      <w:numFmt w:val="lowerRoman"/>
      <w:lvlText w:val="%6."/>
      <w:lvlJc w:val="right"/>
      <w:pPr>
        <w:ind w:left="4374" w:hanging="180"/>
      </w:pPr>
    </w:lvl>
    <w:lvl w:ilvl="6" w:tplc="0421000F" w:tentative="1">
      <w:start w:val="1"/>
      <w:numFmt w:val="decimal"/>
      <w:lvlText w:val="%7."/>
      <w:lvlJc w:val="left"/>
      <w:pPr>
        <w:ind w:left="5094" w:hanging="360"/>
      </w:pPr>
    </w:lvl>
    <w:lvl w:ilvl="7" w:tplc="04210019" w:tentative="1">
      <w:start w:val="1"/>
      <w:numFmt w:val="lowerLetter"/>
      <w:lvlText w:val="%8."/>
      <w:lvlJc w:val="left"/>
      <w:pPr>
        <w:ind w:left="5814" w:hanging="360"/>
      </w:pPr>
    </w:lvl>
    <w:lvl w:ilvl="8" w:tplc="0421001B" w:tentative="1">
      <w:start w:val="1"/>
      <w:numFmt w:val="lowerRoman"/>
      <w:lvlText w:val="%9."/>
      <w:lvlJc w:val="right"/>
      <w:pPr>
        <w:ind w:left="6534" w:hanging="180"/>
      </w:pPr>
    </w:lvl>
  </w:abstractNum>
  <w:abstractNum w:abstractNumId="6">
    <w:nsid w:val="19D65D76"/>
    <w:multiLevelType w:val="hybridMultilevel"/>
    <w:tmpl w:val="871EEA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E34F4C"/>
    <w:multiLevelType w:val="hybridMultilevel"/>
    <w:tmpl w:val="3084BC92"/>
    <w:lvl w:ilvl="0" w:tplc="6078321E">
      <w:start w:val="1"/>
      <w:numFmt w:val="lowerLetter"/>
      <w:lvlText w:val="%1."/>
      <w:lvlJc w:val="left"/>
      <w:pPr>
        <w:ind w:left="1134" w:hanging="360"/>
      </w:pPr>
      <w:rPr>
        <w:rFonts w:asciiTheme="majorBidi" w:hAnsiTheme="majorBidi" w:cstheme="majorBidi" w:hint="default"/>
        <w:sz w:val="28"/>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8">
    <w:nsid w:val="393E456F"/>
    <w:multiLevelType w:val="hybridMultilevel"/>
    <w:tmpl w:val="904C5B44"/>
    <w:lvl w:ilvl="0" w:tplc="AE5206D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9E715D8"/>
    <w:multiLevelType w:val="hybridMultilevel"/>
    <w:tmpl w:val="614065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E50434E"/>
    <w:multiLevelType w:val="hybridMultilevel"/>
    <w:tmpl w:val="169EF4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EB563EC"/>
    <w:multiLevelType w:val="hybridMultilevel"/>
    <w:tmpl w:val="020CF2FC"/>
    <w:lvl w:ilvl="0" w:tplc="34D2A40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44B4001"/>
    <w:multiLevelType w:val="hybridMultilevel"/>
    <w:tmpl w:val="A544C4A8"/>
    <w:lvl w:ilvl="0" w:tplc="91D04B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53D6083A"/>
    <w:multiLevelType w:val="hybridMultilevel"/>
    <w:tmpl w:val="E8769A9E"/>
    <w:lvl w:ilvl="0" w:tplc="2EBC315C">
      <w:start w:val="1"/>
      <w:numFmt w:val="lowerLetter"/>
      <w:lvlText w:val="%1."/>
      <w:lvlJc w:val="left"/>
      <w:pPr>
        <w:ind w:left="1134" w:hanging="360"/>
      </w:pPr>
      <w:rPr>
        <w:rFonts w:asciiTheme="majorBidi" w:hAnsiTheme="majorBidi" w:cstheme="majorBidi" w:hint="default"/>
        <w:sz w:val="28"/>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14">
    <w:nsid w:val="66621CE8"/>
    <w:multiLevelType w:val="hybridMultilevel"/>
    <w:tmpl w:val="924014E6"/>
    <w:lvl w:ilvl="0" w:tplc="91E815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BC2331D"/>
    <w:multiLevelType w:val="hybridMultilevel"/>
    <w:tmpl w:val="81541262"/>
    <w:lvl w:ilvl="0" w:tplc="0F965460">
      <w:start w:val="1"/>
      <w:numFmt w:val="lowerLetter"/>
      <w:lvlText w:val="%1."/>
      <w:lvlJc w:val="left"/>
      <w:pPr>
        <w:ind w:left="1134" w:hanging="360"/>
      </w:pPr>
      <w:rPr>
        <w:rFonts w:asciiTheme="majorBidi" w:hAnsiTheme="majorBidi" w:cstheme="majorBidi" w:hint="default"/>
        <w:sz w:val="28"/>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16">
    <w:nsid w:val="6DD603B7"/>
    <w:multiLevelType w:val="hybridMultilevel"/>
    <w:tmpl w:val="86529992"/>
    <w:lvl w:ilvl="0" w:tplc="DFC4F49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6"/>
  </w:num>
  <w:num w:numId="3">
    <w:abstractNumId w:val="14"/>
  </w:num>
  <w:num w:numId="4">
    <w:abstractNumId w:val="10"/>
  </w:num>
  <w:num w:numId="5">
    <w:abstractNumId w:val="4"/>
  </w:num>
  <w:num w:numId="6">
    <w:abstractNumId w:val="1"/>
  </w:num>
  <w:num w:numId="7">
    <w:abstractNumId w:val="12"/>
  </w:num>
  <w:num w:numId="8">
    <w:abstractNumId w:val="16"/>
  </w:num>
  <w:num w:numId="9">
    <w:abstractNumId w:val="0"/>
  </w:num>
  <w:num w:numId="10">
    <w:abstractNumId w:val="5"/>
  </w:num>
  <w:num w:numId="11">
    <w:abstractNumId w:val="15"/>
  </w:num>
  <w:num w:numId="12">
    <w:abstractNumId w:val="3"/>
  </w:num>
  <w:num w:numId="13">
    <w:abstractNumId w:val="7"/>
  </w:num>
  <w:num w:numId="14">
    <w:abstractNumId w:val="13"/>
  </w:num>
  <w:num w:numId="15">
    <w:abstractNumId w:val="11"/>
  </w:num>
  <w:num w:numId="16">
    <w:abstractNumId w:val="8"/>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37EFC"/>
    <w:rsid w:val="00064D9C"/>
    <w:rsid w:val="000656DD"/>
    <w:rsid w:val="000B4633"/>
    <w:rsid w:val="001659F7"/>
    <w:rsid w:val="001E724D"/>
    <w:rsid w:val="00216FEC"/>
    <w:rsid w:val="002335D7"/>
    <w:rsid w:val="00237EFC"/>
    <w:rsid w:val="00250C29"/>
    <w:rsid w:val="00265015"/>
    <w:rsid w:val="00345D7D"/>
    <w:rsid w:val="004905FD"/>
    <w:rsid w:val="00490763"/>
    <w:rsid w:val="004B5A9D"/>
    <w:rsid w:val="005A6221"/>
    <w:rsid w:val="005B1596"/>
    <w:rsid w:val="005D03F3"/>
    <w:rsid w:val="005E248D"/>
    <w:rsid w:val="00611E8B"/>
    <w:rsid w:val="00794069"/>
    <w:rsid w:val="007C479B"/>
    <w:rsid w:val="007E6434"/>
    <w:rsid w:val="008C09F4"/>
    <w:rsid w:val="00912467"/>
    <w:rsid w:val="00913445"/>
    <w:rsid w:val="00966E2D"/>
    <w:rsid w:val="00A4186C"/>
    <w:rsid w:val="00AD5AE6"/>
    <w:rsid w:val="00AF14BA"/>
    <w:rsid w:val="00B33A5E"/>
    <w:rsid w:val="00B37E09"/>
    <w:rsid w:val="00B46A5E"/>
    <w:rsid w:val="00B6716E"/>
    <w:rsid w:val="00B744A8"/>
    <w:rsid w:val="00BA5FCE"/>
    <w:rsid w:val="00BC10CC"/>
    <w:rsid w:val="00BC68D2"/>
    <w:rsid w:val="00C10EE0"/>
    <w:rsid w:val="00C25888"/>
    <w:rsid w:val="00C411DF"/>
    <w:rsid w:val="00C64CA8"/>
    <w:rsid w:val="00CD1BF1"/>
    <w:rsid w:val="00CD7743"/>
    <w:rsid w:val="00D5603E"/>
    <w:rsid w:val="00DF2445"/>
    <w:rsid w:val="00E032C6"/>
    <w:rsid w:val="00E55664"/>
    <w:rsid w:val="00F011D5"/>
    <w:rsid w:val="00F343B7"/>
    <w:rsid w:val="00F47D73"/>
    <w:rsid w:val="00FD18C3"/>
    <w:rsid w:val="00FD4F1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4A8"/>
  </w:style>
  <w:style w:type="paragraph" w:styleId="Heading3">
    <w:name w:val="heading 3"/>
    <w:basedOn w:val="Normal"/>
    <w:link w:val="Heading3Char"/>
    <w:uiPriority w:val="9"/>
    <w:qFormat/>
    <w:rsid w:val="00913445"/>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EFC"/>
    <w:pPr>
      <w:ind w:left="720"/>
      <w:contextualSpacing/>
    </w:pPr>
  </w:style>
  <w:style w:type="character" w:customStyle="1" w:styleId="Heading3Char">
    <w:name w:val="Heading 3 Char"/>
    <w:basedOn w:val="DefaultParagraphFont"/>
    <w:link w:val="Heading3"/>
    <w:uiPriority w:val="9"/>
    <w:rsid w:val="00913445"/>
    <w:rPr>
      <w:rFonts w:ascii="Times New Roman" w:eastAsia="Times New Roman" w:hAnsi="Times New Roman" w:cs="Times New Roman"/>
      <w:b/>
      <w:bCs/>
      <w:sz w:val="27"/>
      <w:szCs w:val="27"/>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13445"/>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EFC"/>
    <w:pPr>
      <w:ind w:left="720"/>
      <w:contextualSpacing/>
    </w:pPr>
  </w:style>
  <w:style w:type="character" w:customStyle="1" w:styleId="Heading3Char">
    <w:name w:val="Heading 3 Char"/>
    <w:basedOn w:val="DefaultParagraphFont"/>
    <w:link w:val="Heading3"/>
    <w:uiPriority w:val="9"/>
    <w:rsid w:val="00913445"/>
    <w:rPr>
      <w:rFonts w:ascii="Times New Roman" w:eastAsia="Times New Roman" w:hAnsi="Times New Roman" w:cs="Times New Roman"/>
      <w:b/>
      <w:bCs/>
      <w:sz w:val="27"/>
      <w:szCs w:val="27"/>
      <w:lang w:eastAsia="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yuliantiwulwul.blogspot.com/2010/06/jenis-biaya-biaya-perusahaa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ombok.8m.com/refrensi.htm"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CDA6E-9E75-4CD6-8AF3-F24B30B7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7</Pages>
  <Words>3161</Words>
  <Characters>18021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10</cp:revision>
  <cp:lastPrinted>2016-03-14T03:19:00Z</cp:lastPrinted>
  <dcterms:created xsi:type="dcterms:W3CDTF">2014-03-06T12:47:00Z</dcterms:created>
  <dcterms:modified xsi:type="dcterms:W3CDTF">2016-03-14T03:25:00Z</dcterms:modified>
</cp:coreProperties>
</file>